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A5418" w:rsidRPr="000A5418" w:rsidRDefault="000A5418" w:rsidP="000A5418">
      <w:pPr>
        <w:numPr>
          <w:ilvl w:val="0"/>
          <w:numId w:val="3"/>
        </w:numPr>
        <w:tabs>
          <w:tab w:val="clear" w:pos="432"/>
        </w:tabs>
        <w:suppressAutoHyphens w:val="0"/>
        <w:spacing w:after="0" w:line="240" w:lineRule="auto"/>
        <w:ind w:left="0" w:firstLine="0"/>
        <w:jc w:val="both"/>
        <w:rPr>
          <w:rFonts w:ascii="Times New Roman" w:hAnsi="Times New Roman" w:cs="Times New Roman"/>
          <w:color w:val="000000"/>
          <w:sz w:val="20"/>
          <w:szCs w:val="20"/>
        </w:rPr>
      </w:pPr>
      <w:bookmarkStart w:id="0" w:name="__DdeLink__631_1159202093"/>
      <w:bookmarkEnd w:id="0"/>
      <w:r w:rsidRPr="000A5418">
        <w:rPr>
          <w:rFonts w:ascii="Times New Roman" w:hAnsi="Times New Roman" w:cs="Times New Roman"/>
          <w:sz w:val="20"/>
          <w:szCs w:val="20"/>
        </w:rPr>
        <w:t>внесены изменения:</w:t>
      </w:r>
    </w:p>
    <w:p w:rsidR="000A5418" w:rsidRPr="000A5418" w:rsidRDefault="000A5418" w:rsidP="000A5418">
      <w:pPr>
        <w:jc w:val="both"/>
        <w:rPr>
          <w:rFonts w:ascii="Times New Roman" w:hAnsi="Times New Roman" w:cs="Times New Roman"/>
          <w:sz w:val="20"/>
          <w:szCs w:val="20"/>
        </w:rPr>
      </w:pPr>
      <w:r w:rsidRPr="000A5418">
        <w:rPr>
          <w:rFonts w:ascii="Times New Roman" w:hAnsi="Times New Roman" w:cs="Times New Roman"/>
          <w:sz w:val="20"/>
          <w:szCs w:val="20"/>
        </w:rPr>
        <w:t>- Постановление от 29.05.2013 г.  №  112 «О внесении изменений в административные регламенты по предоставлению муниципальных услуг»</w:t>
      </w:r>
    </w:p>
    <w:p w:rsidR="00DC1B91" w:rsidRDefault="00DC1B91" w:rsidP="000A5418">
      <w:pPr>
        <w:pStyle w:val="2"/>
        <w:rPr>
          <w:sz w:val="36"/>
          <w:szCs w:val="36"/>
        </w:rPr>
      </w:pPr>
      <w:r>
        <w:rPr>
          <w:sz w:val="36"/>
          <w:szCs w:val="36"/>
        </w:rPr>
        <w:t>П О С Т А Н О В Л Е Н И Е</w:t>
      </w:r>
    </w:p>
    <w:p w:rsidR="00DC1B91" w:rsidRDefault="00DC1B91" w:rsidP="000A5418">
      <w:pPr>
        <w:pStyle w:val="1"/>
        <w:rPr>
          <w:sz w:val="32"/>
          <w:szCs w:val="32"/>
        </w:rPr>
      </w:pPr>
      <w:r>
        <w:rPr>
          <w:sz w:val="32"/>
          <w:szCs w:val="32"/>
        </w:rPr>
        <w:t>АДМИНИСТРАЦИИ</w:t>
      </w:r>
    </w:p>
    <w:p w:rsidR="00DC1B91" w:rsidRDefault="00DC1B91" w:rsidP="000A5418">
      <w:pPr>
        <w:spacing w:after="0" w:line="240" w:lineRule="auto"/>
        <w:jc w:val="center"/>
        <w:rPr>
          <w:rFonts w:ascii="Times New Roman" w:hAnsi="Times New Roman"/>
          <w:b/>
          <w:sz w:val="36"/>
          <w:szCs w:val="36"/>
        </w:rPr>
      </w:pPr>
      <w:r>
        <w:rPr>
          <w:rFonts w:ascii="Times New Roman" w:hAnsi="Times New Roman"/>
          <w:b/>
          <w:sz w:val="36"/>
          <w:szCs w:val="36"/>
        </w:rPr>
        <w:t>Судоверфского  сельского поселения</w:t>
      </w:r>
    </w:p>
    <w:p w:rsidR="00DC1B91" w:rsidRDefault="00DC1B91" w:rsidP="000A5418">
      <w:pPr>
        <w:pStyle w:val="3"/>
        <w:rPr>
          <w:sz w:val="28"/>
          <w:szCs w:val="28"/>
        </w:rPr>
      </w:pPr>
      <w:r>
        <w:rPr>
          <w:sz w:val="28"/>
          <w:szCs w:val="28"/>
        </w:rPr>
        <w:t>Рыбинского муниципального района</w:t>
      </w:r>
    </w:p>
    <w:p w:rsidR="00DC1B91" w:rsidRDefault="00DC1B91" w:rsidP="00DC1B91">
      <w:pPr>
        <w:spacing w:after="0" w:line="240" w:lineRule="auto"/>
        <w:jc w:val="center"/>
        <w:rPr>
          <w:rFonts w:ascii="Times New Roman" w:hAnsi="Times New Roman"/>
          <w:b/>
          <w:bCs/>
          <w:sz w:val="24"/>
          <w:szCs w:val="24"/>
        </w:rPr>
      </w:pPr>
    </w:p>
    <w:p w:rsidR="00DC1B91" w:rsidRDefault="00DC1B91" w:rsidP="00DC1B91">
      <w:pPr>
        <w:spacing w:after="0" w:line="240" w:lineRule="auto"/>
        <w:jc w:val="both"/>
        <w:rPr>
          <w:rFonts w:ascii="Times New Roman" w:hAnsi="Times New Roman"/>
          <w:sz w:val="24"/>
          <w:szCs w:val="24"/>
        </w:rPr>
      </w:pPr>
    </w:p>
    <w:p w:rsidR="00DC1B91" w:rsidRDefault="00DC1B91" w:rsidP="00DC1B91">
      <w:pPr>
        <w:spacing w:after="0" w:line="240" w:lineRule="auto"/>
        <w:jc w:val="both"/>
        <w:rPr>
          <w:rFonts w:ascii="Times New Roman" w:hAnsi="Times New Roman"/>
          <w:sz w:val="24"/>
          <w:szCs w:val="24"/>
        </w:rPr>
      </w:pPr>
    </w:p>
    <w:p w:rsidR="00DC1B91" w:rsidRDefault="00DC1B91" w:rsidP="00DC1B91">
      <w:pPr>
        <w:spacing w:after="0" w:line="240" w:lineRule="auto"/>
        <w:jc w:val="both"/>
        <w:rPr>
          <w:rFonts w:ascii="Times New Roman" w:hAnsi="Times New Roman"/>
          <w:sz w:val="24"/>
          <w:szCs w:val="24"/>
        </w:rPr>
      </w:pPr>
      <w:r>
        <w:rPr>
          <w:rFonts w:ascii="Times New Roman" w:hAnsi="Times New Roman"/>
          <w:sz w:val="24"/>
          <w:szCs w:val="24"/>
        </w:rPr>
        <w:t xml:space="preserve">От </w:t>
      </w:r>
      <w:r w:rsidR="009E749C">
        <w:rPr>
          <w:rFonts w:ascii="Times New Roman" w:hAnsi="Times New Roman"/>
          <w:sz w:val="24"/>
          <w:szCs w:val="24"/>
        </w:rPr>
        <w:t>14 марта 2012 года</w:t>
      </w:r>
      <w:r>
        <w:rPr>
          <w:rFonts w:ascii="Times New Roman" w:hAnsi="Times New Roman"/>
          <w:sz w:val="24"/>
          <w:szCs w:val="24"/>
        </w:rPr>
        <w:t xml:space="preserve">                                                                 </w:t>
      </w:r>
      <w:r w:rsidR="009E749C">
        <w:rPr>
          <w:rFonts w:ascii="Times New Roman" w:hAnsi="Times New Roman"/>
          <w:sz w:val="24"/>
          <w:szCs w:val="24"/>
        </w:rPr>
        <w:t xml:space="preserve">                           </w:t>
      </w:r>
      <w:r w:rsidR="009E749C">
        <w:rPr>
          <w:rFonts w:ascii="Times New Roman" w:hAnsi="Times New Roman"/>
          <w:sz w:val="24"/>
          <w:szCs w:val="24"/>
        </w:rPr>
        <w:tab/>
        <w:t xml:space="preserve"> № 62</w:t>
      </w:r>
    </w:p>
    <w:p w:rsidR="00DC1B91" w:rsidRDefault="00DC1B91" w:rsidP="00DC1B91">
      <w:pPr>
        <w:spacing w:after="0" w:line="240" w:lineRule="auto"/>
        <w:jc w:val="both"/>
        <w:rPr>
          <w:rFonts w:ascii="Times New Roman" w:hAnsi="Times New Roman"/>
          <w:b/>
          <w:sz w:val="24"/>
          <w:szCs w:val="24"/>
        </w:rPr>
      </w:pPr>
    </w:p>
    <w:p w:rsidR="00DC1B91" w:rsidRDefault="00DC1B91" w:rsidP="00DC1B91">
      <w:pPr>
        <w:spacing w:after="0" w:line="240" w:lineRule="auto"/>
        <w:jc w:val="both"/>
        <w:rPr>
          <w:rFonts w:ascii="Times New Roman" w:hAnsi="Times New Roman"/>
          <w:sz w:val="24"/>
          <w:szCs w:val="24"/>
        </w:rPr>
      </w:pPr>
    </w:p>
    <w:p w:rsidR="00DC1B91" w:rsidRDefault="00DC1B91" w:rsidP="00DC1B91">
      <w:pPr>
        <w:pStyle w:val="Heading"/>
        <w:jc w:val="both"/>
        <w:rPr>
          <w:rFonts w:ascii="Times New Roman" w:hAnsi="Times New Roman" w:cs="Times New Roman"/>
          <w:b w:val="0"/>
          <w:sz w:val="24"/>
          <w:szCs w:val="24"/>
        </w:rPr>
      </w:pPr>
      <w:r>
        <w:rPr>
          <w:rFonts w:ascii="Times New Roman" w:hAnsi="Times New Roman" w:cs="Times New Roman"/>
          <w:b w:val="0"/>
          <w:sz w:val="24"/>
          <w:szCs w:val="24"/>
        </w:rPr>
        <w:t>О</w:t>
      </w:r>
      <w:r w:rsidR="00A066E3">
        <w:rPr>
          <w:rFonts w:ascii="Times New Roman" w:hAnsi="Times New Roman" w:cs="Times New Roman"/>
          <w:b w:val="0"/>
          <w:sz w:val="24"/>
          <w:szCs w:val="24"/>
        </w:rPr>
        <w:t>б</w:t>
      </w:r>
      <w:r>
        <w:rPr>
          <w:rFonts w:ascii="Times New Roman" w:hAnsi="Times New Roman" w:cs="Times New Roman"/>
          <w:b w:val="0"/>
          <w:sz w:val="24"/>
          <w:szCs w:val="24"/>
        </w:rPr>
        <w:t xml:space="preserve"> административном регламенте</w:t>
      </w:r>
    </w:p>
    <w:p w:rsidR="00DC1B91" w:rsidRDefault="00DC1B91" w:rsidP="00DC1B91">
      <w:pPr>
        <w:pStyle w:val="Heading"/>
        <w:jc w:val="both"/>
        <w:rPr>
          <w:rFonts w:ascii="Times New Roman" w:hAnsi="Times New Roman" w:cs="Times New Roman"/>
          <w:b w:val="0"/>
          <w:sz w:val="24"/>
          <w:szCs w:val="24"/>
        </w:rPr>
      </w:pPr>
      <w:r>
        <w:rPr>
          <w:rFonts w:ascii="Times New Roman" w:hAnsi="Times New Roman" w:cs="Times New Roman"/>
          <w:b w:val="0"/>
          <w:sz w:val="24"/>
          <w:szCs w:val="24"/>
        </w:rPr>
        <w:t>предоставления муниципальной услуги</w:t>
      </w:r>
    </w:p>
    <w:p w:rsidR="00DC1B91" w:rsidRDefault="00DC1B91" w:rsidP="00DC1B91">
      <w:pPr>
        <w:pStyle w:val="Heading"/>
        <w:jc w:val="both"/>
        <w:rPr>
          <w:rFonts w:ascii="Times New Roman" w:hAnsi="Times New Roman"/>
          <w:b w:val="0"/>
          <w:bCs w:val="0"/>
          <w:sz w:val="24"/>
          <w:szCs w:val="24"/>
        </w:rPr>
      </w:pPr>
      <w:r w:rsidRPr="00DC1B91">
        <w:rPr>
          <w:rFonts w:ascii="Times New Roman" w:hAnsi="Times New Roman"/>
          <w:b w:val="0"/>
          <w:bCs w:val="0"/>
          <w:color w:val="000000"/>
          <w:sz w:val="24"/>
          <w:szCs w:val="24"/>
        </w:rPr>
        <w:t>«По при</w:t>
      </w:r>
      <w:r>
        <w:rPr>
          <w:rFonts w:ascii="Times New Roman" w:hAnsi="Times New Roman"/>
          <w:b w:val="0"/>
          <w:bCs w:val="0"/>
          <w:color w:val="000000"/>
          <w:sz w:val="24"/>
          <w:szCs w:val="24"/>
        </w:rPr>
        <w:t>ему</w:t>
      </w:r>
      <w:r w:rsidRPr="00DC1B91">
        <w:rPr>
          <w:rFonts w:ascii="Times New Roman" w:hAnsi="Times New Roman"/>
          <w:b w:val="0"/>
          <w:bCs w:val="0"/>
          <w:color w:val="000000"/>
          <w:sz w:val="24"/>
          <w:szCs w:val="24"/>
        </w:rPr>
        <w:t xml:space="preserve"> </w:t>
      </w:r>
      <w:r w:rsidRPr="00DC1B91">
        <w:rPr>
          <w:rFonts w:ascii="Times New Roman" w:hAnsi="Times New Roman"/>
          <w:b w:val="0"/>
          <w:bCs w:val="0"/>
          <w:sz w:val="24"/>
          <w:szCs w:val="24"/>
        </w:rPr>
        <w:t xml:space="preserve"> документов, необходимых </w:t>
      </w:r>
    </w:p>
    <w:p w:rsidR="00DC1B91" w:rsidRDefault="00DC1B91" w:rsidP="00DC1B91">
      <w:pPr>
        <w:pStyle w:val="Heading"/>
        <w:jc w:val="both"/>
        <w:rPr>
          <w:rFonts w:ascii="Times New Roman" w:hAnsi="Times New Roman"/>
          <w:b w:val="0"/>
          <w:bCs w:val="0"/>
          <w:sz w:val="24"/>
          <w:szCs w:val="24"/>
        </w:rPr>
      </w:pPr>
      <w:r w:rsidRPr="00DC1B91">
        <w:rPr>
          <w:rFonts w:ascii="Times New Roman" w:hAnsi="Times New Roman"/>
          <w:b w:val="0"/>
          <w:bCs w:val="0"/>
          <w:sz w:val="24"/>
          <w:szCs w:val="24"/>
        </w:rPr>
        <w:t xml:space="preserve">для согласования перепланировки и (или) </w:t>
      </w:r>
    </w:p>
    <w:p w:rsidR="00DC1B91" w:rsidRDefault="00DC1B91" w:rsidP="00DC1B91">
      <w:pPr>
        <w:pStyle w:val="Heading"/>
        <w:jc w:val="both"/>
        <w:rPr>
          <w:rFonts w:ascii="Times New Roman" w:hAnsi="Times New Roman"/>
          <w:b w:val="0"/>
          <w:bCs w:val="0"/>
          <w:sz w:val="24"/>
          <w:szCs w:val="24"/>
        </w:rPr>
      </w:pPr>
      <w:r w:rsidRPr="00DC1B91">
        <w:rPr>
          <w:rFonts w:ascii="Times New Roman" w:hAnsi="Times New Roman"/>
          <w:b w:val="0"/>
          <w:bCs w:val="0"/>
          <w:sz w:val="24"/>
          <w:szCs w:val="24"/>
        </w:rPr>
        <w:t xml:space="preserve">переустройства жилого (нежилого) помещения, </w:t>
      </w:r>
    </w:p>
    <w:p w:rsidR="00DC1B91" w:rsidRDefault="00DC1B91" w:rsidP="00DC1B91">
      <w:pPr>
        <w:pStyle w:val="Heading"/>
        <w:jc w:val="both"/>
        <w:rPr>
          <w:rFonts w:ascii="Times New Roman" w:hAnsi="Times New Roman"/>
          <w:b w:val="0"/>
          <w:bCs w:val="0"/>
          <w:sz w:val="24"/>
          <w:szCs w:val="24"/>
        </w:rPr>
      </w:pPr>
      <w:r w:rsidRPr="00DC1B91">
        <w:rPr>
          <w:rFonts w:ascii="Times New Roman" w:hAnsi="Times New Roman"/>
          <w:b w:val="0"/>
          <w:bCs w:val="0"/>
          <w:sz w:val="24"/>
          <w:szCs w:val="24"/>
        </w:rPr>
        <w:t xml:space="preserve">а также выдаче соответствующих решений </w:t>
      </w:r>
    </w:p>
    <w:p w:rsidR="00DC1B91" w:rsidRPr="00DC1B91" w:rsidRDefault="00DC1B91" w:rsidP="00DC1B91">
      <w:pPr>
        <w:pStyle w:val="Heading"/>
        <w:jc w:val="both"/>
        <w:rPr>
          <w:rFonts w:ascii="Times New Roman" w:hAnsi="Times New Roman" w:cs="Times New Roman"/>
          <w:b w:val="0"/>
          <w:sz w:val="24"/>
          <w:szCs w:val="24"/>
        </w:rPr>
      </w:pPr>
      <w:r w:rsidRPr="00DC1B91">
        <w:rPr>
          <w:rFonts w:ascii="Times New Roman" w:hAnsi="Times New Roman"/>
          <w:b w:val="0"/>
          <w:bCs w:val="0"/>
          <w:sz w:val="24"/>
          <w:szCs w:val="24"/>
        </w:rPr>
        <w:t xml:space="preserve">о согласовании или об отказе в согласовании»  </w:t>
      </w:r>
      <w:r w:rsidRPr="00DC1B91">
        <w:rPr>
          <w:rFonts w:ascii="Times New Roman" w:hAnsi="Times New Roman"/>
          <w:b w:val="0"/>
          <w:bCs w:val="0"/>
          <w:color w:val="000000"/>
          <w:sz w:val="24"/>
          <w:szCs w:val="24"/>
        </w:rPr>
        <w:t xml:space="preserve"> </w:t>
      </w:r>
    </w:p>
    <w:p w:rsidR="00DC1B91" w:rsidRDefault="00DC1B91" w:rsidP="00DC1B91">
      <w:pPr>
        <w:spacing w:after="0" w:line="240" w:lineRule="auto"/>
        <w:ind w:firstLine="225"/>
        <w:jc w:val="both"/>
        <w:rPr>
          <w:rFonts w:ascii="Times New Roman" w:hAnsi="Times New Roman" w:cs="Times New Roman"/>
          <w:color w:val="000000"/>
          <w:sz w:val="24"/>
          <w:szCs w:val="24"/>
        </w:rPr>
      </w:pPr>
    </w:p>
    <w:p w:rsidR="00DC1B91" w:rsidRDefault="00DC1B91" w:rsidP="00DC1B91">
      <w:pPr>
        <w:spacing w:after="0" w:line="240" w:lineRule="auto"/>
        <w:ind w:firstLine="225"/>
        <w:jc w:val="both"/>
        <w:rPr>
          <w:rFonts w:ascii="Times New Roman" w:hAnsi="Times New Roman"/>
          <w:color w:val="000000"/>
          <w:sz w:val="24"/>
          <w:szCs w:val="24"/>
        </w:rPr>
      </w:pPr>
      <w:r>
        <w:rPr>
          <w:rFonts w:ascii="Times New Roman" w:hAnsi="Times New Roman"/>
          <w:color w:val="000000"/>
          <w:sz w:val="24"/>
          <w:szCs w:val="24"/>
        </w:rPr>
        <w:t xml:space="preserve">         В целях повышения качества и доступности предоставляемых муниципальных услуг,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Судоверфского сельского поселения, администрация Судоверфского сельского поселения,</w:t>
      </w:r>
    </w:p>
    <w:p w:rsidR="00DC1B91" w:rsidRDefault="00DC1B91" w:rsidP="00DC1B91">
      <w:pPr>
        <w:spacing w:after="0" w:line="240" w:lineRule="auto"/>
        <w:ind w:firstLine="225"/>
        <w:jc w:val="both"/>
        <w:rPr>
          <w:rFonts w:ascii="Times New Roman" w:hAnsi="Times New Roman"/>
          <w:color w:val="000000"/>
          <w:sz w:val="24"/>
          <w:szCs w:val="24"/>
        </w:rPr>
      </w:pPr>
    </w:p>
    <w:p w:rsidR="00DC1B91" w:rsidRDefault="00DC1B91" w:rsidP="00DC1B9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ПОСТАНОВЛЯЕТ:</w:t>
      </w:r>
    </w:p>
    <w:p w:rsidR="00DC1B91" w:rsidRDefault="00DC1B91" w:rsidP="00DC1B91">
      <w:pPr>
        <w:spacing w:after="0" w:line="240" w:lineRule="auto"/>
        <w:jc w:val="center"/>
        <w:rPr>
          <w:rFonts w:ascii="Times New Roman" w:hAnsi="Times New Roman"/>
          <w:color w:val="000000"/>
          <w:sz w:val="24"/>
          <w:szCs w:val="24"/>
        </w:rPr>
      </w:pPr>
    </w:p>
    <w:p w:rsidR="00DC1B91" w:rsidRDefault="00DC1B91" w:rsidP="00DC1B91">
      <w:pPr>
        <w:pStyle w:val="Heading"/>
        <w:ind w:firstLine="708"/>
        <w:jc w:val="both"/>
        <w:rPr>
          <w:rFonts w:ascii="Times New Roman" w:hAnsi="Times New Roman" w:cs="Times New Roman"/>
          <w:b w:val="0"/>
          <w:sz w:val="24"/>
          <w:szCs w:val="24"/>
        </w:rPr>
      </w:pPr>
      <w:r>
        <w:rPr>
          <w:rFonts w:ascii="Times New Roman" w:hAnsi="Times New Roman" w:cs="Times New Roman"/>
          <w:b w:val="0"/>
          <w:color w:val="000000"/>
          <w:sz w:val="24"/>
          <w:szCs w:val="24"/>
        </w:rPr>
        <w:t xml:space="preserve">1. Утвердить </w:t>
      </w:r>
      <w:r>
        <w:rPr>
          <w:rFonts w:ascii="Times New Roman" w:hAnsi="Times New Roman" w:cs="Times New Roman"/>
          <w:b w:val="0"/>
          <w:sz w:val="24"/>
          <w:szCs w:val="24"/>
        </w:rPr>
        <w:t xml:space="preserve">административный регламент предоставления муниципальной услуги </w:t>
      </w:r>
      <w:r>
        <w:rPr>
          <w:rFonts w:ascii="Times New Roman" w:hAnsi="Times New Roman"/>
          <w:b w:val="0"/>
          <w:bCs w:val="0"/>
          <w:color w:val="000000"/>
          <w:sz w:val="24"/>
          <w:szCs w:val="24"/>
        </w:rPr>
        <w:t>«</w:t>
      </w:r>
      <w:r w:rsidRPr="00DC1B91">
        <w:rPr>
          <w:rFonts w:ascii="Times New Roman" w:hAnsi="Times New Roman"/>
          <w:b w:val="0"/>
          <w:bCs w:val="0"/>
          <w:color w:val="000000"/>
          <w:sz w:val="24"/>
          <w:szCs w:val="24"/>
        </w:rPr>
        <w:t>По при</w:t>
      </w:r>
      <w:r w:rsidR="00FC3067">
        <w:rPr>
          <w:rFonts w:ascii="Times New Roman" w:hAnsi="Times New Roman"/>
          <w:b w:val="0"/>
          <w:bCs w:val="0"/>
          <w:color w:val="000000"/>
          <w:sz w:val="24"/>
          <w:szCs w:val="24"/>
        </w:rPr>
        <w:t>ему</w:t>
      </w:r>
      <w:r w:rsidRPr="00DC1B91">
        <w:rPr>
          <w:rFonts w:ascii="Times New Roman" w:hAnsi="Times New Roman"/>
          <w:b w:val="0"/>
          <w:bCs w:val="0"/>
          <w:color w:val="000000"/>
          <w:sz w:val="24"/>
          <w:szCs w:val="24"/>
        </w:rPr>
        <w:t xml:space="preserve"> </w:t>
      </w:r>
      <w:r w:rsidRPr="00DC1B91">
        <w:rPr>
          <w:rFonts w:ascii="Times New Roman" w:hAnsi="Times New Roman"/>
          <w:b w:val="0"/>
          <w:bCs w:val="0"/>
          <w:sz w:val="24"/>
          <w:szCs w:val="24"/>
        </w:rPr>
        <w:t xml:space="preserve"> документов, необходимых для согласования перепланировки и (или) переустройства жилого (нежилого) помещения, а также выдаче соответствующих решений о согласовании или об отказе в согласовании</w:t>
      </w:r>
      <w:r>
        <w:rPr>
          <w:rFonts w:ascii="Times New Roman" w:hAnsi="Times New Roman"/>
          <w:b w:val="0"/>
          <w:bCs w:val="0"/>
          <w:sz w:val="24"/>
          <w:szCs w:val="24"/>
        </w:rPr>
        <w:t xml:space="preserve">»  </w:t>
      </w:r>
      <w:r>
        <w:rPr>
          <w:rFonts w:ascii="Times New Roman" w:hAnsi="Times New Roman" w:cs="Times New Roman"/>
          <w:b w:val="0"/>
          <w:sz w:val="24"/>
          <w:szCs w:val="24"/>
        </w:rPr>
        <w:t>согласно Приложения.</w:t>
      </w:r>
    </w:p>
    <w:p w:rsidR="001639B7" w:rsidRPr="00FC3067" w:rsidRDefault="00FC3067" w:rsidP="00DC1B91">
      <w:pPr>
        <w:pStyle w:val="Heading"/>
        <w:ind w:firstLine="708"/>
        <w:jc w:val="both"/>
        <w:rPr>
          <w:rFonts w:ascii="Times New Roman" w:hAnsi="Times New Roman" w:cs="Times New Roman"/>
          <w:b w:val="0"/>
          <w:sz w:val="24"/>
          <w:szCs w:val="24"/>
        </w:rPr>
      </w:pPr>
      <w:r w:rsidRPr="00FC3067">
        <w:rPr>
          <w:rFonts w:ascii="Times New Roman" w:hAnsi="Times New Roman" w:cs="Times New Roman"/>
          <w:b w:val="0"/>
          <w:sz w:val="24"/>
          <w:szCs w:val="24"/>
        </w:rPr>
        <w:t>2. Р</w:t>
      </w:r>
      <w:r w:rsidRPr="00FC3067">
        <w:rPr>
          <w:rFonts w:ascii="Times New Roman" w:eastAsia="Arial CYR" w:hAnsi="Times New Roman" w:cs="Times New Roman"/>
          <w:b w:val="0"/>
          <w:sz w:val="24"/>
          <w:szCs w:val="24"/>
        </w:rPr>
        <w:t xml:space="preserve">азместить административный регламент предоставления муниципальной услуги </w:t>
      </w:r>
      <w:r w:rsidRPr="00FC3067">
        <w:rPr>
          <w:rFonts w:ascii="Times New Roman" w:hAnsi="Times New Roman" w:cs="Times New Roman"/>
          <w:b w:val="0"/>
          <w:sz w:val="24"/>
          <w:szCs w:val="24"/>
        </w:rPr>
        <w:t>«</w:t>
      </w:r>
      <w:r w:rsidRPr="00DC1B91">
        <w:rPr>
          <w:rFonts w:ascii="Times New Roman" w:hAnsi="Times New Roman"/>
          <w:b w:val="0"/>
          <w:bCs w:val="0"/>
          <w:color w:val="000000"/>
          <w:sz w:val="24"/>
          <w:szCs w:val="24"/>
        </w:rPr>
        <w:t>По при</w:t>
      </w:r>
      <w:r>
        <w:rPr>
          <w:rFonts w:ascii="Times New Roman" w:hAnsi="Times New Roman"/>
          <w:b w:val="0"/>
          <w:bCs w:val="0"/>
          <w:color w:val="000000"/>
          <w:sz w:val="24"/>
          <w:szCs w:val="24"/>
        </w:rPr>
        <w:t>ему</w:t>
      </w:r>
      <w:r w:rsidRPr="00DC1B91">
        <w:rPr>
          <w:rFonts w:ascii="Times New Roman" w:hAnsi="Times New Roman"/>
          <w:b w:val="0"/>
          <w:bCs w:val="0"/>
          <w:color w:val="000000"/>
          <w:sz w:val="24"/>
          <w:szCs w:val="24"/>
        </w:rPr>
        <w:t xml:space="preserve"> </w:t>
      </w:r>
      <w:r w:rsidRPr="00DC1B91">
        <w:rPr>
          <w:rFonts w:ascii="Times New Roman" w:hAnsi="Times New Roman"/>
          <w:b w:val="0"/>
          <w:bCs w:val="0"/>
          <w:sz w:val="24"/>
          <w:szCs w:val="24"/>
        </w:rPr>
        <w:t xml:space="preserve"> документов, необходимых для согласования перепланировки и (или) переустройства жилого (нежилого) помещения, а также выдаче соответствующих решений о согласовании или об отказе в согласовании</w:t>
      </w:r>
      <w:r w:rsidRPr="00FC3067">
        <w:rPr>
          <w:rFonts w:ascii="Times New Roman" w:hAnsi="Times New Roman" w:cs="Times New Roman"/>
          <w:b w:val="0"/>
          <w:sz w:val="24"/>
          <w:szCs w:val="24"/>
        </w:rPr>
        <w:t xml:space="preserve">» </w:t>
      </w:r>
      <w:r w:rsidRPr="00FC3067">
        <w:rPr>
          <w:rFonts w:ascii="Times New Roman" w:eastAsia="Arial CYR" w:hAnsi="Times New Roman" w:cs="Times New Roman"/>
          <w:b w:val="0"/>
          <w:sz w:val="24"/>
          <w:szCs w:val="24"/>
        </w:rPr>
        <w:t xml:space="preserve">в сети Интернет на официальном сайте Судоверфского сельского поселения </w:t>
      </w:r>
      <w:r w:rsidRPr="00FC3067">
        <w:rPr>
          <w:rFonts w:ascii="Times New Roman" w:hAnsi="Times New Roman" w:cs="Times New Roman"/>
          <w:b w:val="0"/>
          <w:color w:val="00000A"/>
          <w:sz w:val="24"/>
          <w:szCs w:val="24"/>
          <w:lang w:val="en-US"/>
        </w:rPr>
        <w:t>admsp</w:t>
      </w:r>
      <w:r w:rsidRPr="00FC3067">
        <w:rPr>
          <w:rFonts w:ascii="Times New Roman" w:hAnsi="Times New Roman" w:cs="Times New Roman"/>
          <w:b w:val="0"/>
          <w:color w:val="00000A"/>
          <w:sz w:val="24"/>
          <w:szCs w:val="24"/>
        </w:rPr>
        <w:t>-</w:t>
      </w:r>
      <w:r w:rsidRPr="00FC3067">
        <w:rPr>
          <w:rFonts w:ascii="Times New Roman" w:hAnsi="Times New Roman" w:cs="Times New Roman"/>
          <w:b w:val="0"/>
          <w:color w:val="00000A"/>
          <w:sz w:val="24"/>
          <w:szCs w:val="24"/>
          <w:lang w:val="en-US"/>
        </w:rPr>
        <w:t>sudoverf</w:t>
      </w:r>
      <w:r w:rsidRPr="00FC3067">
        <w:rPr>
          <w:rFonts w:ascii="Times New Roman" w:hAnsi="Times New Roman" w:cs="Times New Roman"/>
          <w:b w:val="0"/>
          <w:color w:val="00000A"/>
          <w:sz w:val="24"/>
          <w:szCs w:val="24"/>
        </w:rPr>
        <w:t>.</w:t>
      </w:r>
      <w:r w:rsidRPr="00FC3067">
        <w:rPr>
          <w:rFonts w:ascii="Times New Roman" w:hAnsi="Times New Roman" w:cs="Times New Roman"/>
          <w:b w:val="0"/>
          <w:color w:val="00000A"/>
          <w:sz w:val="24"/>
          <w:szCs w:val="24"/>
          <w:lang w:val="en-US"/>
        </w:rPr>
        <w:t>ru</w:t>
      </w:r>
      <w:r w:rsidRPr="00FC3067">
        <w:rPr>
          <w:rFonts w:ascii="Times New Roman" w:eastAsia="Arial CYR" w:hAnsi="Times New Roman" w:cs="Times New Roman"/>
          <w:b w:val="0"/>
          <w:sz w:val="24"/>
          <w:szCs w:val="24"/>
        </w:rPr>
        <w:t>.</w:t>
      </w:r>
    </w:p>
    <w:p w:rsidR="00DC1B91" w:rsidRDefault="00FC3067" w:rsidP="00DC1B91">
      <w:pPr>
        <w:pStyle w:val="Heading"/>
        <w:ind w:firstLine="708"/>
        <w:jc w:val="both"/>
        <w:rPr>
          <w:rFonts w:ascii="Times New Roman" w:hAnsi="Times New Roman" w:cs="Times New Roman"/>
          <w:b w:val="0"/>
          <w:sz w:val="24"/>
          <w:szCs w:val="24"/>
        </w:rPr>
      </w:pPr>
      <w:r>
        <w:rPr>
          <w:rFonts w:ascii="Times New Roman" w:hAnsi="Times New Roman" w:cs="Times New Roman"/>
          <w:b w:val="0"/>
          <w:sz w:val="24"/>
          <w:szCs w:val="24"/>
        </w:rPr>
        <w:t>3</w:t>
      </w:r>
      <w:r w:rsidR="00DC1B91">
        <w:rPr>
          <w:rFonts w:ascii="Times New Roman" w:hAnsi="Times New Roman" w:cs="Times New Roman"/>
          <w:b w:val="0"/>
          <w:sz w:val="24"/>
          <w:szCs w:val="24"/>
        </w:rPr>
        <w:t xml:space="preserve">. </w:t>
      </w:r>
      <w:r>
        <w:rPr>
          <w:rFonts w:ascii="Times New Roman" w:hAnsi="Times New Roman" w:cs="Times New Roman"/>
          <w:b w:val="0"/>
          <w:sz w:val="24"/>
          <w:szCs w:val="24"/>
        </w:rPr>
        <w:t>Опубликовать настоящее постановление в газете «Новая жизнь».</w:t>
      </w:r>
    </w:p>
    <w:p w:rsidR="00FC3067" w:rsidRDefault="00DC1B91" w:rsidP="00FC3067">
      <w:pPr>
        <w:pStyle w:val="Heading"/>
        <w:jc w:val="both"/>
        <w:rPr>
          <w:rFonts w:ascii="Times New Roman" w:hAnsi="Times New Roman" w:cs="Times New Roman"/>
          <w:b w:val="0"/>
          <w:sz w:val="24"/>
          <w:szCs w:val="24"/>
        </w:rPr>
      </w:pPr>
      <w:r>
        <w:rPr>
          <w:rFonts w:ascii="Times New Roman" w:hAnsi="Times New Roman" w:cs="Times New Roman"/>
          <w:b w:val="0"/>
          <w:sz w:val="24"/>
          <w:szCs w:val="24"/>
        </w:rPr>
        <w:tab/>
      </w:r>
      <w:r w:rsidR="00FC3067">
        <w:rPr>
          <w:rFonts w:ascii="Times New Roman" w:hAnsi="Times New Roman" w:cs="Times New Roman"/>
          <w:b w:val="0"/>
          <w:sz w:val="24"/>
          <w:szCs w:val="24"/>
        </w:rPr>
        <w:t>4</w:t>
      </w:r>
      <w:r>
        <w:rPr>
          <w:rFonts w:ascii="Times New Roman" w:hAnsi="Times New Roman" w:cs="Times New Roman"/>
          <w:b w:val="0"/>
          <w:sz w:val="24"/>
          <w:szCs w:val="24"/>
        </w:rPr>
        <w:t xml:space="preserve">. </w:t>
      </w:r>
      <w:r w:rsidR="00FC3067">
        <w:rPr>
          <w:rFonts w:ascii="Times New Roman" w:hAnsi="Times New Roman" w:cs="Times New Roman"/>
          <w:b w:val="0"/>
          <w:sz w:val="24"/>
          <w:szCs w:val="24"/>
        </w:rPr>
        <w:t>Настоящее постановление вступает в силу с момента опубликования.</w:t>
      </w:r>
    </w:p>
    <w:p w:rsidR="00DC1B91" w:rsidRDefault="00FC3067" w:rsidP="00DC1B91">
      <w:pPr>
        <w:pStyle w:val="Heading"/>
        <w:ind w:firstLine="708"/>
        <w:jc w:val="both"/>
        <w:rPr>
          <w:rFonts w:ascii="Times New Roman" w:hAnsi="Times New Roman" w:cs="Times New Roman"/>
          <w:b w:val="0"/>
          <w:sz w:val="24"/>
          <w:szCs w:val="24"/>
        </w:rPr>
      </w:pPr>
      <w:r>
        <w:rPr>
          <w:rFonts w:ascii="Times New Roman" w:hAnsi="Times New Roman" w:cs="Times New Roman"/>
          <w:b w:val="0"/>
          <w:sz w:val="24"/>
          <w:szCs w:val="24"/>
        </w:rPr>
        <w:t>5</w:t>
      </w:r>
      <w:r w:rsidR="00DC1B91">
        <w:rPr>
          <w:rFonts w:ascii="Times New Roman" w:hAnsi="Times New Roman" w:cs="Times New Roman"/>
          <w:b w:val="0"/>
          <w:sz w:val="24"/>
          <w:szCs w:val="24"/>
        </w:rPr>
        <w:t xml:space="preserve">. </w:t>
      </w:r>
      <w:r w:rsidR="00DC1B91">
        <w:rPr>
          <w:rFonts w:ascii="Times New Roman" w:hAnsi="Times New Roman"/>
          <w:b w:val="0"/>
          <w:color w:val="000000"/>
          <w:sz w:val="24"/>
          <w:szCs w:val="24"/>
        </w:rPr>
        <w:t>Контроль за исполнением настоящего постановления оставляю за собой.</w:t>
      </w:r>
    </w:p>
    <w:p w:rsidR="00DC1B91" w:rsidRDefault="00DC1B91" w:rsidP="00DC1B91">
      <w:pPr>
        <w:spacing w:after="0" w:line="240" w:lineRule="auto"/>
        <w:jc w:val="both"/>
        <w:rPr>
          <w:rFonts w:ascii="Times New Roman" w:hAnsi="Times New Roman" w:cs="Times New Roman"/>
          <w:color w:val="000000"/>
          <w:sz w:val="24"/>
          <w:szCs w:val="24"/>
        </w:rPr>
      </w:pPr>
    </w:p>
    <w:p w:rsidR="00DC1B91" w:rsidRDefault="00DC1B91" w:rsidP="00DC1B91">
      <w:pPr>
        <w:spacing w:after="0" w:line="240" w:lineRule="auto"/>
        <w:jc w:val="both"/>
        <w:rPr>
          <w:rFonts w:ascii="Times New Roman" w:hAnsi="Times New Roman"/>
          <w:color w:val="000000"/>
          <w:sz w:val="24"/>
          <w:szCs w:val="24"/>
        </w:rPr>
      </w:pPr>
    </w:p>
    <w:p w:rsidR="00DC1B91" w:rsidRDefault="00DC1B91" w:rsidP="00DC1B91">
      <w:pPr>
        <w:spacing w:after="0" w:line="240" w:lineRule="auto"/>
        <w:jc w:val="both"/>
        <w:rPr>
          <w:rFonts w:ascii="Times New Roman" w:hAnsi="Times New Roman"/>
          <w:color w:val="000000"/>
          <w:sz w:val="24"/>
          <w:szCs w:val="24"/>
        </w:rPr>
      </w:pPr>
    </w:p>
    <w:p w:rsidR="00DC1B91" w:rsidRDefault="00DC1B91" w:rsidP="00DC1B91">
      <w:pPr>
        <w:spacing w:after="0" w:line="240" w:lineRule="auto"/>
        <w:jc w:val="both"/>
        <w:rPr>
          <w:rFonts w:ascii="Times New Roman" w:hAnsi="Times New Roman"/>
          <w:color w:val="000000"/>
          <w:sz w:val="24"/>
          <w:szCs w:val="24"/>
        </w:rPr>
      </w:pPr>
      <w:r>
        <w:rPr>
          <w:rFonts w:ascii="Times New Roman" w:hAnsi="Times New Roman"/>
          <w:color w:val="000000"/>
          <w:sz w:val="24"/>
          <w:szCs w:val="24"/>
        </w:rPr>
        <w:t>Глава Судоверфского</w:t>
      </w:r>
    </w:p>
    <w:p w:rsidR="00DC1B91" w:rsidRDefault="005B7664" w:rsidP="00DC1B91">
      <w:pPr>
        <w:spacing w:after="0" w:line="240" w:lineRule="auto"/>
        <w:jc w:val="both"/>
        <w:rPr>
          <w:rFonts w:ascii="Times New Roman" w:hAnsi="Times New Roman"/>
          <w:sz w:val="24"/>
          <w:szCs w:val="24"/>
        </w:rPr>
      </w:pPr>
      <w:r>
        <w:rPr>
          <w:rFonts w:ascii="Times New Roman" w:hAnsi="Times New Roman"/>
          <w:color w:val="000000"/>
          <w:sz w:val="24"/>
          <w:szCs w:val="24"/>
        </w:rPr>
        <w:t>с</w:t>
      </w:r>
      <w:r w:rsidR="00DC1B91">
        <w:rPr>
          <w:rFonts w:ascii="Times New Roman" w:hAnsi="Times New Roman"/>
          <w:color w:val="000000"/>
          <w:sz w:val="24"/>
          <w:szCs w:val="24"/>
        </w:rPr>
        <w:t>ельского поселения</w:t>
      </w:r>
      <w:r w:rsidR="00DC1B91">
        <w:rPr>
          <w:rFonts w:ascii="Times New Roman" w:hAnsi="Times New Roman"/>
          <w:color w:val="000000"/>
          <w:sz w:val="24"/>
          <w:szCs w:val="24"/>
        </w:rPr>
        <w:tab/>
      </w:r>
      <w:r w:rsidR="00DC1B91">
        <w:rPr>
          <w:rFonts w:ascii="Times New Roman" w:hAnsi="Times New Roman"/>
          <w:color w:val="000000"/>
          <w:sz w:val="24"/>
          <w:szCs w:val="24"/>
        </w:rPr>
        <w:tab/>
      </w:r>
      <w:r w:rsidR="00DC1B91">
        <w:rPr>
          <w:rFonts w:ascii="Times New Roman" w:hAnsi="Times New Roman"/>
          <w:color w:val="000000"/>
          <w:sz w:val="24"/>
          <w:szCs w:val="24"/>
        </w:rPr>
        <w:tab/>
      </w:r>
      <w:r w:rsidR="00DC1B91">
        <w:rPr>
          <w:rFonts w:ascii="Times New Roman" w:hAnsi="Times New Roman"/>
          <w:color w:val="000000"/>
          <w:sz w:val="24"/>
          <w:szCs w:val="24"/>
        </w:rPr>
        <w:tab/>
      </w:r>
      <w:r w:rsidR="00DC1B91">
        <w:rPr>
          <w:rFonts w:ascii="Times New Roman" w:hAnsi="Times New Roman"/>
          <w:color w:val="000000"/>
          <w:sz w:val="24"/>
          <w:szCs w:val="24"/>
        </w:rPr>
        <w:tab/>
      </w:r>
      <w:r w:rsidR="00DC1B91">
        <w:rPr>
          <w:rFonts w:ascii="Times New Roman" w:hAnsi="Times New Roman"/>
          <w:color w:val="000000"/>
          <w:sz w:val="24"/>
          <w:szCs w:val="24"/>
        </w:rPr>
        <w:tab/>
      </w:r>
      <w:r w:rsidR="00DC1B91">
        <w:rPr>
          <w:rFonts w:ascii="Times New Roman" w:hAnsi="Times New Roman"/>
          <w:color w:val="000000"/>
          <w:sz w:val="24"/>
          <w:szCs w:val="24"/>
        </w:rPr>
        <w:tab/>
        <w:t>Н.К. Смирнова</w:t>
      </w:r>
    </w:p>
    <w:p w:rsidR="00DC1B91" w:rsidRDefault="0083436E">
      <w:pPr>
        <w:widowControl w:val="0"/>
        <w:autoSpaceDE w:val="0"/>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4"/>
          <w:szCs w:val="24"/>
        </w:rPr>
        <w:t xml:space="preserve">                                                     </w:t>
      </w:r>
      <w:r>
        <w:rPr>
          <w:rFonts w:ascii="Times New Roman" w:eastAsia="Times New Roman" w:hAnsi="Times New Roman"/>
          <w:color w:val="000000"/>
          <w:sz w:val="28"/>
          <w:szCs w:val="28"/>
        </w:rPr>
        <w:t xml:space="preserve">                </w:t>
      </w:r>
    </w:p>
    <w:p w:rsidR="000A5418" w:rsidRDefault="000A5418">
      <w:pPr>
        <w:widowControl w:val="0"/>
        <w:autoSpaceDE w:val="0"/>
        <w:spacing w:after="0" w:line="240" w:lineRule="auto"/>
        <w:jc w:val="right"/>
        <w:rPr>
          <w:rFonts w:ascii="Times New Roman" w:eastAsia="Times New Roman" w:hAnsi="Times New Roman"/>
          <w:color w:val="000000"/>
          <w:sz w:val="28"/>
          <w:szCs w:val="28"/>
        </w:rPr>
      </w:pPr>
    </w:p>
    <w:p w:rsidR="000A5418" w:rsidRDefault="000A5418">
      <w:pPr>
        <w:widowControl w:val="0"/>
        <w:autoSpaceDE w:val="0"/>
        <w:spacing w:after="0" w:line="240" w:lineRule="auto"/>
        <w:jc w:val="right"/>
        <w:rPr>
          <w:rFonts w:ascii="Times New Roman" w:eastAsia="Times New Roman" w:hAnsi="Times New Roman"/>
          <w:color w:val="000000"/>
          <w:sz w:val="28"/>
          <w:szCs w:val="28"/>
        </w:rPr>
      </w:pPr>
    </w:p>
    <w:p w:rsidR="0083436E" w:rsidRDefault="0083436E">
      <w:pPr>
        <w:widowControl w:val="0"/>
        <w:autoSpaceDE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8"/>
          <w:szCs w:val="28"/>
        </w:rPr>
        <w:lastRenderedPageBreak/>
        <w:t xml:space="preserve">    </w:t>
      </w:r>
      <w:r>
        <w:rPr>
          <w:rFonts w:ascii="Times New Roman" w:eastAsia="Times New Roman" w:hAnsi="Times New Roman"/>
          <w:color w:val="000000"/>
          <w:sz w:val="24"/>
          <w:szCs w:val="24"/>
        </w:rPr>
        <w:t xml:space="preserve"> Приложение </w:t>
      </w:r>
    </w:p>
    <w:p w:rsidR="0083436E" w:rsidRDefault="0083436E">
      <w:pPr>
        <w:widowControl w:val="0"/>
        <w:autoSpaceDE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к постановлению  администрации</w:t>
      </w:r>
    </w:p>
    <w:p w:rsidR="0083436E" w:rsidRDefault="0083436E">
      <w:pPr>
        <w:widowControl w:val="0"/>
        <w:autoSpaceDE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8D2F53">
        <w:rPr>
          <w:rFonts w:ascii="Times New Roman" w:eastAsia="Times New Roman" w:hAnsi="Times New Roman"/>
          <w:color w:val="000000"/>
          <w:sz w:val="24"/>
          <w:szCs w:val="24"/>
        </w:rPr>
        <w:t>Судоверфского сельского поселения</w:t>
      </w:r>
    </w:p>
    <w:p w:rsidR="0083436E" w:rsidRDefault="0083436E">
      <w:pPr>
        <w:widowControl w:val="0"/>
        <w:autoSpaceDE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от </w:t>
      </w:r>
      <w:r w:rsidR="003F5E01">
        <w:rPr>
          <w:rFonts w:ascii="Times New Roman" w:eastAsia="Times New Roman" w:hAnsi="Times New Roman"/>
          <w:color w:val="000000"/>
          <w:sz w:val="24"/>
          <w:szCs w:val="24"/>
        </w:rPr>
        <w:t>14.03.2012</w:t>
      </w:r>
      <w:r w:rsidR="008D2F53">
        <w:rPr>
          <w:rFonts w:ascii="Times New Roman" w:eastAsia="Times New Roman" w:hAnsi="Times New Roman"/>
          <w:color w:val="000000"/>
          <w:sz w:val="24"/>
          <w:szCs w:val="24"/>
        </w:rPr>
        <w:t xml:space="preserve"> № </w:t>
      </w:r>
      <w:r w:rsidR="003F5E01">
        <w:rPr>
          <w:rFonts w:ascii="Times New Roman" w:eastAsia="Times New Roman" w:hAnsi="Times New Roman"/>
          <w:color w:val="000000"/>
          <w:sz w:val="24"/>
          <w:szCs w:val="24"/>
        </w:rPr>
        <w:t>62</w:t>
      </w:r>
    </w:p>
    <w:p w:rsidR="003F5E01" w:rsidRDefault="003F5E01">
      <w:pPr>
        <w:widowControl w:val="0"/>
        <w:autoSpaceDE w:val="0"/>
        <w:spacing w:after="0" w:line="240" w:lineRule="auto"/>
        <w:jc w:val="right"/>
        <w:rPr>
          <w:rFonts w:ascii="Times New Roman" w:eastAsia="Times New Roman" w:hAnsi="Times New Roman"/>
          <w:color w:val="000000"/>
          <w:sz w:val="24"/>
          <w:szCs w:val="24"/>
        </w:rPr>
      </w:pPr>
    </w:p>
    <w:p w:rsidR="0083436E" w:rsidRDefault="0083436E">
      <w:pPr>
        <w:widowControl w:val="0"/>
        <w:autoSpaceDE w:val="0"/>
        <w:spacing w:after="0" w:line="240" w:lineRule="auto"/>
        <w:jc w:val="center"/>
        <w:rPr>
          <w:rFonts w:ascii="Arial" w:eastAsia="Times New Roman" w:hAnsi="Arial" w:cs="Arial"/>
          <w:color w:val="000000"/>
          <w:sz w:val="18"/>
          <w:szCs w:val="18"/>
        </w:rPr>
      </w:pPr>
    </w:p>
    <w:p w:rsidR="0083436E" w:rsidRDefault="0083436E">
      <w:pPr>
        <w:widowControl w:val="0"/>
        <w:autoSpaceDE w:val="0"/>
        <w:spacing w:after="0" w:line="240" w:lineRule="auto"/>
        <w:jc w:val="center"/>
        <w:rPr>
          <w:rFonts w:ascii="Arial" w:eastAsia="Times New Roman" w:hAnsi="Arial" w:cs="Arial"/>
          <w:color w:val="000000"/>
          <w:sz w:val="18"/>
          <w:szCs w:val="18"/>
        </w:rPr>
      </w:pPr>
    </w:p>
    <w:p w:rsidR="0083436E" w:rsidRDefault="0083436E" w:rsidP="00765817">
      <w:pPr>
        <w:widowControl w:val="0"/>
        <w:autoSpaceDE w:val="0"/>
        <w:spacing w:after="0" w:line="240" w:lineRule="auto"/>
        <w:jc w:val="center"/>
        <w:rPr>
          <w:rFonts w:ascii="Times New Roman" w:eastAsia="Times New Roman" w:hAnsi="Times New Roman"/>
          <w:bCs/>
          <w:sz w:val="28"/>
          <w:szCs w:val="28"/>
        </w:rPr>
      </w:pPr>
      <w:r>
        <w:rPr>
          <w:rFonts w:ascii="Times New Roman" w:eastAsia="Times New Roman" w:hAnsi="Times New Roman"/>
          <w:bCs/>
          <w:sz w:val="28"/>
          <w:szCs w:val="28"/>
        </w:rPr>
        <w:t>АДМИНИСТРАТИВНЫЙ РЕГЛАМЕНТ</w:t>
      </w:r>
    </w:p>
    <w:p w:rsidR="0083436E" w:rsidRDefault="0083436E" w:rsidP="00765817">
      <w:pPr>
        <w:widowControl w:val="0"/>
        <w:autoSpaceDE w:val="0"/>
        <w:spacing w:after="0" w:line="240" w:lineRule="auto"/>
        <w:jc w:val="center"/>
        <w:rPr>
          <w:rFonts w:ascii="Times New Roman" w:eastAsia="Times New Roman" w:hAnsi="Times New Roman"/>
          <w:bCs/>
          <w:sz w:val="28"/>
          <w:szCs w:val="28"/>
        </w:rPr>
      </w:pPr>
      <w:r>
        <w:rPr>
          <w:rFonts w:ascii="Times New Roman" w:eastAsia="Times New Roman" w:hAnsi="Times New Roman"/>
          <w:bCs/>
          <w:sz w:val="28"/>
          <w:szCs w:val="28"/>
        </w:rPr>
        <w:t>ПРЕДОСТАВЛЕНИЯ МУНИЦИПАЛЬНОЙ УСЛУГИ</w:t>
      </w:r>
    </w:p>
    <w:p w:rsidR="0083436E" w:rsidRDefault="0083436E" w:rsidP="00765817">
      <w:pPr>
        <w:widowControl w:val="0"/>
        <w:autoSpaceDE w:val="0"/>
        <w:spacing w:after="0" w:line="240" w:lineRule="auto"/>
        <w:jc w:val="center"/>
        <w:rPr>
          <w:rFonts w:ascii="Times New Roman" w:eastAsia="Times New Roman" w:hAnsi="Times New Roman"/>
          <w:bCs/>
          <w:sz w:val="28"/>
          <w:szCs w:val="28"/>
        </w:rPr>
      </w:pPr>
      <w:r>
        <w:rPr>
          <w:rFonts w:ascii="Times New Roman" w:eastAsia="Times New Roman" w:hAnsi="Times New Roman"/>
          <w:bCs/>
          <w:sz w:val="28"/>
          <w:szCs w:val="28"/>
        </w:rPr>
        <w:t>ПО ПРИЕМУ ДОКУМЕНТОВ, НЕОБХОДИМЫХ ДЛЯ СОГЛАСОВАНИЯ</w:t>
      </w:r>
    </w:p>
    <w:p w:rsidR="0083436E" w:rsidRDefault="0083436E" w:rsidP="00765817">
      <w:pPr>
        <w:widowControl w:val="0"/>
        <w:autoSpaceDE w:val="0"/>
        <w:spacing w:after="0" w:line="240" w:lineRule="auto"/>
        <w:jc w:val="center"/>
        <w:rPr>
          <w:rFonts w:ascii="Times New Roman" w:eastAsia="Times New Roman" w:hAnsi="Times New Roman"/>
          <w:bCs/>
          <w:sz w:val="28"/>
          <w:szCs w:val="28"/>
        </w:rPr>
      </w:pPr>
      <w:r>
        <w:rPr>
          <w:rFonts w:ascii="Times New Roman" w:eastAsia="Times New Roman" w:hAnsi="Times New Roman"/>
          <w:bCs/>
          <w:sz w:val="28"/>
          <w:szCs w:val="28"/>
        </w:rPr>
        <w:t>ПЕРЕПЛАНИРОВКИ И (ИЛИ) ПЕРЕУСТРОЙСТВА ЖИЛОГО</w:t>
      </w:r>
    </w:p>
    <w:p w:rsidR="0083436E" w:rsidRDefault="0083436E" w:rsidP="00765817">
      <w:pPr>
        <w:widowControl w:val="0"/>
        <w:autoSpaceDE w:val="0"/>
        <w:spacing w:after="0" w:line="240" w:lineRule="auto"/>
        <w:jc w:val="center"/>
        <w:rPr>
          <w:rFonts w:ascii="Times New Roman" w:eastAsia="Times New Roman" w:hAnsi="Times New Roman"/>
          <w:bCs/>
          <w:sz w:val="28"/>
          <w:szCs w:val="28"/>
        </w:rPr>
      </w:pPr>
      <w:r>
        <w:rPr>
          <w:rFonts w:ascii="Times New Roman" w:eastAsia="Times New Roman" w:hAnsi="Times New Roman"/>
          <w:bCs/>
          <w:sz w:val="28"/>
          <w:szCs w:val="28"/>
        </w:rPr>
        <w:t>(НЕЖИЛОГО) ПОМЕЩЕНИЯ, А ТАКЖЕ ВЫДАЧЕ СООТВЕТСТВУЮЩИХ РЕШЕНИЙ О СОГЛАСОВАНИИ ИЛИ ОБ</w:t>
      </w:r>
    </w:p>
    <w:p w:rsidR="0083436E" w:rsidRDefault="0083436E" w:rsidP="00765817">
      <w:pPr>
        <w:widowControl w:val="0"/>
        <w:autoSpaceDE w:val="0"/>
        <w:spacing w:after="0" w:line="240" w:lineRule="auto"/>
        <w:jc w:val="center"/>
        <w:rPr>
          <w:rFonts w:ascii="Times New Roman" w:eastAsia="Times New Roman" w:hAnsi="Times New Roman"/>
          <w:bCs/>
          <w:sz w:val="28"/>
          <w:szCs w:val="28"/>
        </w:rPr>
      </w:pPr>
      <w:r>
        <w:rPr>
          <w:rFonts w:ascii="Times New Roman" w:eastAsia="Times New Roman" w:hAnsi="Times New Roman"/>
          <w:bCs/>
          <w:sz w:val="28"/>
          <w:szCs w:val="28"/>
        </w:rPr>
        <w:t>ОТКАЗЕ В СОГЛАСОВАНИИ</w:t>
      </w:r>
    </w:p>
    <w:p w:rsidR="0083436E" w:rsidRDefault="0083436E" w:rsidP="008D2F53">
      <w:pPr>
        <w:widowControl w:val="0"/>
        <w:autoSpaceDE w:val="0"/>
        <w:spacing w:after="0" w:line="240" w:lineRule="auto"/>
        <w:rPr>
          <w:rFonts w:ascii="Times New Roman" w:eastAsia="Times New Roman" w:hAnsi="Times New Roman"/>
          <w:color w:val="000000"/>
          <w:sz w:val="24"/>
          <w:szCs w:val="24"/>
        </w:rPr>
      </w:pPr>
      <w:r>
        <w:rPr>
          <w:rFonts w:ascii="Times New Roman" w:eastAsia="Times New Roman" w:hAnsi="Times New Roman"/>
          <w:bCs/>
          <w:sz w:val="28"/>
          <w:szCs w:val="28"/>
        </w:rPr>
        <w:t xml:space="preserve">                 </w:t>
      </w:r>
    </w:p>
    <w:p w:rsidR="0083436E" w:rsidRDefault="0083436E">
      <w:pPr>
        <w:widowControl w:val="0"/>
        <w:numPr>
          <w:ilvl w:val="0"/>
          <w:numId w:val="2"/>
        </w:numPr>
        <w:autoSpaceDE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ОБЩИЕ ПОЛОЖЕНИЯ.</w:t>
      </w:r>
    </w:p>
    <w:p w:rsidR="0083436E" w:rsidRDefault="0083436E">
      <w:pPr>
        <w:widowControl w:val="0"/>
        <w:autoSpaceDE w:val="0"/>
        <w:spacing w:after="0" w:line="240" w:lineRule="auto"/>
        <w:ind w:left="330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
    <w:p w:rsidR="0083436E" w:rsidRDefault="0083436E">
      <w:pPr>
        <w:widowControl w:val="0"/>
        <w:autoSpaceDE w:val="0"/>
        <w:spacing w:after="0" w:line="240" w:lineRule="auto"/>
        <w:ind w:firstLine="708"/>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1.1.</w:t>
      </w:r>
      <w:r w:rsidR="00DC1B91">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rPr>
        <w:t>Административный регламент предоставления муниципальной услуги по при</w:t>
      </w:r>
      <w:r w:rsidR="00DC1B91">
        <w:rPr>
          <w:rFonts w:ascii="Times New Roman" w:eastAsia="Times New Roman" w:hAnsi="Times New Roman"/>
          <w:bCs/>
          <w:color w:val="000000"/>
          <w:sz w:val="24"/>
          <w:szCs w:val="24"/>
        </w:rPr>
        <w:t>ему</w:t>
      </w:r>
      <w:r>
        <w:rPr>
          <w:rFonts w:ascii="Times New Roman" w:eastAsia="Times New Roman" w:hAnsi="Times New Roman"/>
          <w:bCs/>
          <w:color w:val="000000"/>
          <w:sz w:val="24"/>
          <w:szCs w:val="24"/>
        </w:rPr>
        <w:t xml:space="preserve"> </w:t>
      </w:r>
      <w:r>
        <w:rPr>
          <w:rFonts w:ascii="Times New Roman" w:eastAsia="Times New Roman" w:hAnsi="Times New Roman"/>
          <w:bCs/>
          <w:sz w:val="24"/>
          <w:szCs w:val="24"/>
        </w:rPr>
        <w:t xml:space="preserve"> документов, необходимых для согласования перепланировки и (или) переустройства жилого (нежилого) помещения, а также выдаче соответствующих решений о согласовании или об отказе в согласовании</w:t>
      </w:r>
      <w:r>
        <w:rPr>
          <w:rFonts w:ascii="Times New Roman" w:eastAsia="Times New Roman" w:hAnsi="Times New Roman"/>
          <w:bCs/>
          <w:color w:val="000000"/>
          <w:sz w:val="24"/>
          <w:szCs w:val="24"/>
        </w:rPr>
        <w:t xml:space="preserve"> (далее - регламент), разработан в целях создания комфортных условий для участников отношений, возникающих при согласовании переустройства и (или) перепланировки в жилых помещениях на территории </w:t>
      </w:r>
      <w:r w:rsidR="008D2F53">
        <w:rPr>
          <w:rFonts w:ascii="Times New Roman" w:eastAsia="Times New Roman" w:hAnsi="Times New Roman"/>
          <w:bCs/>
          <w:color w:val="000000"/>
          <w:sz w:val="24"/>
          <w:szCs w:val="24"/>
        </w:rPr>
        <w:t xml:space="preserve">Судоверфского сельского поселения </w:t>
      </w:r>
      <w:r>
        <w:rPr>
          <w:rFonts w:ascii="Times New Roman" w:eastAsia="Times New Roman" w:hAnsi="Times New Roman"/>
          <w:bCs/>
          <w:color w:val="000000"/>
          <w:sz w:val="24"/>
          <w:szCs w:val="24"/>
        </w:rPr>
        <w:t>Рыбинского муниципального района.</w:t>
      </w:r>
    </w:p>
    <w:p w:rsidR="0083436E" w:rsidRDefault="0083436E">
      <w:pPr>
        <w:widowControl w:val="0"/>
        <w:autoSpaceDE w:val="0"/>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color w:val="000000"/>
          <w:sz w:val="24"/>
          <w:szCs w:val="24"/>
        </w:rPr>
        <w:t xml:space="preserve"> Регламент определяет сроки, последовательность действий (административных процедур) и стандарт предоставления  администраци</w:t>
      </w:r>
      <w:r w:rsidR="008A07D2">
        <w:rPr>
          <w:rFonts w:ascii="Times New Roman" w:eastAsia="Times New Roman" w:hAnsi="Times New Roman"/>
          <w:bCs/>
          <w:color w:val="000000"/>
          <w:sz w:val="24"/>
          <w:szCs w:val="24"/>
        </w:rPr>
        <w:t>ей Судоверфского сельского поселения</w:t>
      </w:r>
      <w:r>
        <w:rPr>
          <w:rFonts w:ascii="Times New Roman" w:eastAsia="Times New Roman" w:hAnsi="Times New Roman"/>
          <w:bCs/>
          <w:color w:val="000000"/>
          <w:sz w:val="24"/>
          <w:szCs w:val="24"/>
        </w:rPr>
        <w:t xml:space="preserve"> Рыбинского муниципального района Ярославской области (далее - </w:t>
      </w:r>
      <w:r w:rsidR="008A07D2">
        <w:rPr>
          <w:rFonts w:ascii="Times New Roman" w:eastAsia="Times New Roman" w:hAnsi="Times New Roman"/>
          <w:bCs/>
          <w:color w:val="000000"/>
          <w:sz w:val="24"/>
          <w:szCs w:val="24"/>
        </w:rPr>
        <w:t>администрация</w:t>
      </w:r>
      <w:r>
        <w:rPr>
          <w:rFonts w:ascii="Times New Roman" w:eastAsia="Times New Roman" w:hAnsi="Times New Roman"/>
          <w:bCs/>
          <w:color w:val="000000"/>
          <w:sz w:val="24"/>
          <w:szCs w:val="24"/>
        </w:rPr>
        <w:t xml:space="preserve">) и комиссией, созданной при  </w:t>
      </w:r>
      <w:r w:rsidR="00350CF5">
        <w:rPr>
          <w:rFonts w:ascii="Times New Roman" w:eastAsia="Times New Roman" w:hAnsi="Times New Roman"/>
          <w:bCs/>
          <w:color w:val="000000"/>
          <w:sz w:val="24"/>
          <w:szCs w:val="24"/>
        </w:rPr>
        <w:t>администрации</w:t>
      </w:r>
      <w:r>
        <w:rPr>
          <w:rFonts w:ascii="Times New Roman" w:eastAsia="Times New Roman" w:hAnsi="Times New Roman"/>
          <w:bCs/>
          <w:color w:val="000000"/>
          <w:sz w:val="24"/>
          <w:szCs w:val="24"/>
        </w:rPr>
        <w:t xml:space="preserve"> (далее – Комиссия)  муниципальной  услуги  по  </w:t>
      </w:r>
      <w:r>
        <w:rPr>
          <w:rFonts w:ascii="Times New Roman" w:eastAsia="Times New Roman" w:hAnsi="Times New Roman"/>
          <w:bCs/>
          <w:sz w:val="24"/>
          <w:szCs w:val="24"/>
        </w:rPr>
        <w:t>принятию документов необходимых для согласования перепланировки и (или) переустройства жилого (нежилого) помещения, а также выдаче соответствующих решений о согласовании или об отказе в согласовании.</w:t>
      </w:r>
    </w:p>
    <w:p w:rsidR="0083436E" w:rsidRDefault="0083436E" w:rsidP="00433992">
      <w:pPr>
        <w:widowControl w:val="0"/>
        <w:autoSpaceDE w:val="0"/>
        <w:spacing w:after="0" w:line="240" w:lineRule="auto"/>
        <w:ind w:firstLine="708"/>
        <w:jc w:val="both"/>
        <w:rPr>
          <w:rFonts w:ascii="Times New Roman" w:hAnsi="Times New Roman" w:cs="Times New Roman"/>
          <w:sz w:val="26"/>
          <w:szCs w:val="26"/>
        </w:rPr>
      </w:pPr>
      <w:r>
        <w:rPr>
          <w:rFonts w:ascii="Times New Roman" w:eastAsia="Times New Roman" w:hAnsi="Times New Roman" w:cs="Arial"/>
          <w:color w:val="000000"/>
          <w:sz w:val="24"/>
          <w:szCs w:val="24"/>
        </w:rPr>
        <w:t xml:space="preserve">1.2. Местонахождение </w:t>
      </w:r>
      <w:r w:rsidR="00433992">
        <w:rPr>
          <w:rFonts w:ascii="Times New Roman" w:eastAsia="Times New Roman" w:hAnsi="Times New Roman" w:cs="Arial"/>
          <w:color w:val="000000"/>
          <w:sz w:val="24"/>
          <w:szCs w:val="24"/>
        </w:rPr>
        <w:t>администрации</w:t>
      </w:r>
      <w:r>
        <w:rPr>
          <w:rFonts w:ascii="Times New Roman" w:eastAsia="Times New Roman" w:hAnsi="Times New Roman" w:cs="Arial"/>
          <w:color w:val="000000"/>
          <w:sz w:val="24"/>
          <w:szCs w:val="24"/>
        </w:rPr>
        <w:t xml:space="preserve"> и Комиссии: 1529</w:t>
      </w:r>
      <w:r w:rsidR="00433992">
        <w:rPr>
          <w:rFonts w:ascii="Times New Roman" w:eastAsia="Times New Roman" w:hAnsi="Times New Roman" w:cs="Arial"/>
          <w:color w:val="000000"/>
          <w:sz w:val="24"/>
          <w:szCs w:val="24"/>
        </w:rPr>
        <w:t>78</w:t>
      </w:r>
      <w:r>
        <w:rPr>
          <w:rFonts w:ascii="Times New Roman" w:eastAsia="Times New Roman" w:hAnsi="Times New Roman" w:cs="Arial"/>
          <w:color w:val="000000"/>
          <w:sz w:val="24"/>
          <w:szCs w:val="24"/>
        </w:rPr>
        <w:t xml:space="preserve">, </w:t>
      </w:r>
      <w:r w:rsidR="00433992" w:rsidRPr="00840F1E">
        <w:rPr>
          <w:rFonts w:ascii="Times New Roman" w:hAnsi="Times New Roman"/>
          <w:color w:val="000000"/>
          <w:sz w:val="26"/>
          <w:szCs w:val="26"/>
        </w:rPr>
        <w:t xml:space="preserve">Ярославская область, </w:t>
      </w:r>
      <w:r w:rsidR="00433992" w:rsidRPr="00840F1E">
        <w:rPr>
          <w:rFonts w:ascii="Times New Roman" w:eastAsia="Arial CYR" w:hAnsi="Times New Roman"/>
          <w:sz w:val="26"/>
          <w:szCs w:val="26"/>
        </w:rPr>
        <w:t>Рыбинский район, п. Судоверфь, ул. Судостроительная, д.24</w:t>
      </w:r>
      <w:r w:rsidR="00433992" w:rsidRPr="00840F1E">
        <w:rPr>
          <w:rFonts w:ascii="Times New Roman" w:hAnsi="Times New Roman"/>
          <w:sz w:val="26"/>
          <w:szCs w:val="26"/>
        </w:rPr>
        <w:t>.</w:t>
      </w:r>
      <w:r w:rsidR="00433992">
        <w:rPr>
          <w:rFonts w:ascii="Times New Roman" w:hAnsi="Times New Roman" w:cs="Times New Roman"/>
          <w:sz w:val="26"/>
          <w:szCs w:val="26"/>
        </w:rPr>
        <w:t xml:space="preserve"> </w:t>
      </w:r>
    </w:p>
    <w:p w:rsidR="00433992" w:rsidRPr="00433992" w:rsidRDefault="00433992" w:rsidP="00433992">
      <w:pPr>
        <w:spacing w:line="240" w:lineRule="auto"/>
        <w:ind w:firstLine="708"/>
        <w:contextualSpacing/>
        <w:jc w:val="both"/>
        <w:rPr>
          <w:rFonts w:ascii="Times New Roman" w:hAnsi="Times New Roman" w:cs="Times New Roman"/>
          <w:color w:val="000000"/>
          <w:sz w:val="24"/>
          <w:szCs w:val="24"/>
        </w:rPr>
      </w:pPr>
      <w:r w:rsidRPr="00433992">
        <w:rPr>
          <w:rFonts w:ascii="Times New Roman" w:hAnsi="Times New Roman" w:cs="Times New Roman"/>
          <w:color w:val="000000"/>
          <w:sz w:val="24"/>
          <w:szCs w:val="24"/>
        </w:rPr>
        <w:t>График работы администрации:</w:t>
      </w:r>
    </w:p>
    <w:p w:rsidR="00433992" w:rsidRPr="00433992" w:rsidRDefault="00433992" w:rsidP="00433992">
      <w:pPr>
        <w:spacing w:line="240" w:lineRule="auto"/>
        <w:ind w:firstLine="708"/>
        <w:contextualSpacing/>
        <w:jc w:val="both"/>
        <w:rPr>
          <w:rFonts w:ascii="Times New Roman" w:hAnsi="Times New Roman" w:cs="Times New Roman"/>
          <w:color w:val="000000"/>
          <w:sz w:val="24"/>
          <w:szCs w:val="24"/>
        </w:rPr>
      </w:pPr>
      <w:r w:rsidRPr="00433992">
        <w:rPr>
          <w:rFonts w:ascii="Times New Roman" w:hAnsi="Times New Roman" w:cs="Times New Roman"/>
          <w:color w:val="000000"/>
          <w:sz w:val="24"/>
          <w:szCs w:val="24"/>
        </w:rPr>
        <w:t>Понедельник - четверг: с 8.00 до 17.00.</w:t>
      </w:r>
    </w:p>
    <w:p w:rsidR="00433992" w:rsidRPr="00433992" w:rsidRDefault="00433992" w:rsidP="00433992">
      <w:pPr>
        <w:spacing w:line="240" w:lineRule="auto"/>
        <w:ind w:firstLine="708"/>
        <w:contextualSpacing/>
        <w:jc w:val="both"/>
        <w:rPr>
          <w:rFonts w:ascii="Times New Roman" w:hAnsi="Times New Roman" w:cs="Times New Roman"/>
          <w:color w:val="000000"/>
          <w:sz w:val="24"/>
          <w:szCs w:val="24"/>
        </w:rPr>
      </w:pPr>
      <w:r w:rsidRPr="00433992">
        <w:rPr>
          <w:rFonts w:ascii="Times New Roman" w:hAnsi="Times New Roman" w:cs="Times New Roman"/>
          <w:color w:val="000000"/>
          <w:sz w:val="24"/>
          <w:szCs w:val="24"/>
        </w:rPr>
        <w:t>Пятница: с 8.00 до 16.00.</w:t>
      </w:r>
    </w:p>
    <w:p w:rsidR="00433992" w:rsidRPr="00433992" w:rsidRDefault="00433992" w:rsidP="00433992">
      <w:pPr>
        <w:spacing w:line="240" w:lineRule="auto"/>
        <w:ind w:firstLine="708"/>
        <w:contextualSpacing/>
        <w:jc w:val="both"/>
        <w:rPr>
          <w:rFonts w:ascii="Times New Roman" w:hAnsi="Times New Roman" w:cs="Times New Roman"/>
          <w:color w:val="000000"/>
          <w:sz w:val="24"/>
          <w:szCs w:val="24"/>
        </w:rPr>
      </w:pPr>
      <w:r w:rsidRPr="00433992">
        <w:rPr>
          <w:rFonts w:ascii="Times New Roman" w:hAnsi="Times New Roman" w:cs="Times New Roman"/>
          <w:color w:val="000000"/>
          <w:sz w:val="24"/>
          <w:szCs w:val="24"/>
        </w:rPr>
        <w:t>Приемные дни заявлений (работа с заявителями):</w:t>
      </w:r>
    </w:p>
    <w:p w:rsidR="00433992" w:rsidRPr="00433992" w:rsidRDefault="00433992" w:rsidP="00433992">
      <w:pPr>
        <w:spacing w:line="240" w:lineRule="auto"/>
        <w:ind w:firstLine="708"/>
        <w:contextualSpacing/>
        <w:jc w:val="both"/>
        <w:rPr>
          <w:rFonts w:ascii="Times New Roman" w:hAnsi="Times New Roman" w:cs="Times New Roman"/>
          <w:color w:val="000000"/>
          <w:sz w:val="24"/>
          <w:szCs w:val="24"/>
        </w:rPr>
      </w:pPr>
      <w:r w:rsidRPr="00433992">
        <w:rPr>
          <w:rFonts w:ascii="Times New Roman" w:hAnsi="Times New Roman" w:cs="Times New Roman"/>
          <w:color w:val="000000"/>
          <w:sz w:val="24"/>
          <w:szCs w:val="24"/>
        </w:rPr>
        <w:t>Понедельник, среда: с 8.00 до 16.00.</w:t>
      </w:r>
    </w:p>
    <w:p w:rsidR="00433992" w:rsidRDefault="00433992" w:rsidP="00433992">
      <w:pPr>
        <w:spacing w:line="240" w:lineRule="auto"/>
        <w:ind w:firstLine="708"/>
        <w:contextualSpacing/>
        <w:jc w:val="both"/>
        <w:rPr>
          <w:rFonts w:ascii="Times New Roman" w:eastAsia="Times New Roman" w:hAnsi="Times New Roman" w:cs="Arial"/>
          <w:color w:val="000000"/>
          <w:sz w:val="24"/>
          <w:szCs w:val="24"/>
        </w:rPr>
      </w:pPr>
      <w:r w:rsidRPr="00433992">
        <w:rPr>
          <w:rFonts w:ascii="Times New Roman" w:hAnsi="Times New Roman" w:cs="Times New Roman"/>
          <w:color w:val="000000"/>
          <w:sz w:val="24"/>
          <w:szCs w:val="24"/>
        </w:rPr>
        <w:t>Обед: с 12.00 до 13.00.</w:t>
      </w:r>
    </w:p>
    <w:p w:rsidR="0083436E" w:rsidRDefault="0083436E">
      <w:pPr>
        <w:widowControl w:val="0"/>
        <w:autoSpaceDE w:val="0"/>
        <w:spacing w:after="0" w:line="240" w:lineRule="auto"/>
        <w:ind w:firstLine="225"/>
        <w:jc w:val="both"/>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 xml:space="preserve">        Прием документов осуществляется в соответствии с графиком работы </w:t>
      </w:r>
      <w:r w:rsidR="00350CF5">
        <w:rPr>
          <w:rFonts w:ascii="Times New Roman" w:eastAsia="Times New Roman" w:hAnsi="Times New Roman" w:cs="Arial"/>
          <w:color w:val="000000"/>
          <w:sz w:val="24"/>
          <w:szCs w:val="24"/>
        </w:rPr>
        <w:t>администрации</w:t>
      </w:r>
      <w:r>
        <w:rPr>
          <w:rFonts w:ascii="Times New Roman" w:eastAsia="Times New Roman" w:hAnsi="Times New Roman" w:cs="Arial"/>
          <w:color w:val="000000"/>
          <w:sz w:val="24"/>
          <w:szCs w:val="24"/>
        </w:rPr>
        <w:t xml:space="preserve">.        </w:t>
      </w:r>
    </w:p>
    <w:p w:rsidR="0083436E" w:rsidRDefault="0083436E">
      <w:pPr>
        <w:widowControl w:val="0"/>
        <w:autoSpaceDE w:val="0"/>
        <w:spacing w:after="0" w:line="240" w:lineRule="auto"/>
        <w:ind w:firstLine="708"/>
        <w:jc w:val="both"/>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Заседания Комиссии проводятся по мере необходимости с учетом установленных сроков рассмотрения документов.</w:t>
      </w:r>
    </w:p>
    <w:p w:rsidR="0083436E" w:rsidRDefault="0083436E">
      <w:pPr>
        <w:widowControl w:val="0"/>
        <w:autoSpaceDE w:val="0"/>
        <w:spacing w:after="0" w:line="240" w:lineRule="auto"/>
        <w:ind w:firstLine="225"/>
        <w:jc w:val="both"/>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 xml:space="preserve">        Контактные телефоны: (4855) 2</w:t>
      </w:r>
      <w:r w:rsidR="00350CF5">
        <w:rPr>
          <w:rFonts w:ascii="Times New Roman" w:eastAsia="Times New Roman" w:hAnsi="Times New Roman" w:cs="Arial"/>
          <w:color w:val="000000"/>
          <w:sz w:val="24"/>
          <w:szCs w:val="24"/>
        </w:rPr>
        <w:t>95 - 724</w:t>
      </w:r>
      <w:r>
        <w:rPr>
          <w:rFonts w:ascii="Times New Roman" w:eastAsia="Times New Roman" w:hAnsi="Times New Roman" w:cs="Arial"/>
          <w:color w:val="000000"/>
          <w:sz w:val="24"/>
          <w:szCs w:val="24"/>
        </w:rPr>
        <w:t>,</w:t>
      </w:r>
      <w:r w:rsidR="00350CF5" w:rsidRPr="00350CF5">
        <w:rPr>
          <w:rFonts w:ascii="Times New Roman" w:eastAsia="Times New Roman" w:hAnsi="Times New Roman" w:cs="Arial"/>
          <w:color w:val="000000"/>
          <w:sz w:val="24"/>
          <w:szCs w:val="24"/>
        </w:rPr>
        <w:t xml:space="preserve"> </w:t>
      </w:r>
      <w:r w:rsidR="00350CF5">
        <w:rPr>
          <w:rFonts w:ascii="Times New Roman" w:eastAsia="Times New Roman" w:hAnsi="Times New Roman" w:cs="Arial"/>
          <w:color w:val="000000"/>
          <w:sz w:val="24"/>
          <w:szCs w:val="24"/>
        </w:rPr>
        <w:t>(4855) 295 - 782</w:t>
      </w:r>
      <w:r>
        <w:rPr>
          <w:rFonts w:ascii="Times New Roman" w:eastAsia="Times New Roman" w:hAnsi="Times New Roman" w:cs="Arial"/>
          <w:color w:val="000000"/>
          <w:sz w:val="24"/>
          <w:szCs w:val="24"/>
        </w:rPr>
        <w:t>.</w:t>
      </w:r>
    </w:p>
    <w:p w:rsidR="0083436E" w:rsidRPr="00350CF5" w:rsidRDefault="0083436E">
      <w:pPr>
        <w:widowControl w:val="0"/>
        <w:autoSpaceDE w:val="0"/>
        <w:spacing w:after="0" w:line="240" w:lineRule="auto"/>
        <w:ind w:firstLine="225"/>
        <w:jc w:val="both"/>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 xml:space="preserve">        Адрес электронной почты: </w:t>
      </w:r>
      <w:r w:rsidR="00350CF5" w:rsidRPr="006007DE">
        <w:rPr>
          <w:rFonts w:ascii="Times New Roman" w:hAnsi="Times New Roman"/>
          <w:sz w:val="26"/>
          <w:szCs w:val="26"/>
          <w:lang w:val="en-US"/>
        </w:rPr>
        <w:t>glava</w:t>
      </w:r>
      <w:r w:rsidR="00350CF5" w:rsidRPr="006007DE">
        <w:rPr>
          <w:rFonts w:ascii="Times New Roman" w:hAnsi="Times New Roman"/>
          <w:sz w:val="26"/>
          <w:szCs w:val="26"/>
        </w:rPr>
        <w:t>.</w:t>
      </w:r>
      <w:r w:rsidR="00350CF5" w:rsidRPr="006007DE">
        <w:rPr>
          <w:rFonts w:ascii="Times New Roman" w:hAnsi="Times New Roman"/>
          <w:sz w:val="26"/>
          <w:szCs w:val="26"/>
          <w:lang w:val="en-US"/>
        </w:rPr>
        <w:t>sudoverf</w:t>
      </w:r>
      <w:r w:rsidR="00350CF5" w:rsidRPr="006007DE">
        <w:rPr>
          <w:rFonts w:ascii="Times New Roman" w:hAnsi="Times New Roman"/>
          <w:sz w:val="26"/>
          <w:szCs w:val="26"/>
        </w:rPr>
        <w:t>@</w:t>
      </w:r>
      <w:r w:rsidR="00350CF5" w:rsidRPr="006007DE">
        <w:rPr>
          <w:rFonts w:ascii="Times New Roman" w:hAnsi="Times New Roman"/>
          <w:sz w:val="26"/>
          <w:szCs w:val="26"/>
          <w:lang w:val="en-US"/>
        </w:rPr>
        <w:t>mail</w:t>
      </w:r>
      <w:r w:rsidR="00350CF5" w:rsidRPr="006007DE">
        <w:rPr>
          <w:rFonts w:ascii="Times New Roman" w:hAnsi="Times New Roman"/>
          <w:sz w:val="26"/>
          <w:szCs w:val="26"/>
        </w:rPr>
        <w:t>.</w:t>
      </w:r>
      <w:r w:rsidR="00350CF5" w:rsidRPr="006007DE">
        <w:rPr>
          <w:rFonts w:ascii="Times New Roman" w:hAnsi="Times New Roman"/>
          <w:sz w:val="26"/>
          <w:szCs w:val="26"/>
          <w:lang w:val="en-US"/>
        </w:rPr>
        <w:t>ru</w:t>
      </w:r>
      <w:r w:rsidR="00350CF5" w:rsidRPr="00350CF5">
        <w:rPr>
          <w:rFonts w:ascii="Times New Roman" w:eastAsia="Times New Roman" w:hAnsi="Times New Roman" w:cs="Arial"/>
          <w:color w:val="000000"/>
          <w:sz w:val="24"/>
          <w:szCs w:val="24"/>
        </w:rPr>
        <w:t xml:space="preserve"> </w:t>
      </w:r>
    </w:p>
    <w:p w:rsidR="00350CF5" w:rsidRDefault="0083436E" w:rsidP="00350CF5">
      <w:pPr>
        <w:spacing w:after="0" w:line="240" w:lineRule="auto"/>
        <w:ind w:firstLine="708"/>
        <w:jc w:val="both"/>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 xml:space="preserve">Информация о местонахождении, почтовых и электронных адресах и телефонах, графиках приема посетителей </w:t>
      </w:r>
      <w:r w:rsidR="00350CF5">
        <w:rPr>
          <w:rFonts w:ascii="Times New Roman" w:eastAsia="Times New Roman" w:hAnsi="Times New Roman" w:cs="Arial"/>
          <w:color w:val="000000"/>
          <w:sz w:val="24"/>
          <w:szCs w:val="24"/>
        </w:rPr>
        <w:t>администрации</w:t>
      </w:r>
      <w:r>
        <w:rPr>
          <w:rFonts w:ascii="Times New Roman" w:eastAsia="Times New Roman" w:hAnsi="Times New Roman" w:cs="Arial"/>
          <w:color w:val="000000"/>
          <w:sz w:val="24"/>
          <w:szCs w:val="24"/>
        </w:rPr>
        <w:t xml:space="preserve"> размещена на официальном сайте администрации </w:t>
      </w:r>
      <w:r w:rsidR="00350CF5">
        <w:rPr>
          <w:rFonts w:ascii="Times New Roman" w:eastAsia="Times New Roman" w:hAnsi="Times New Roman" w:cs="Arial"/>
          <w:color w:val="000000"/>
          <w:sz w:val="24"/>
          <w:szCs w:val="24"/>
        </w:rPr>
        <w:t xml:space="preserve">Судоверфского сельского поселения  в сети Интернет по адресу: </w:t>
      </w:r>
    </w:p>
    <w:p w:rsidR="0083436E" w:rsidRDefault="00350CF5" w:rsidP="00350CF5">
      <w:pPr>
        <w:spacing w:after="0" w:line="240" w:lineRule="auto"/>
        <w:ind w:firstLine="708"/>
        <w:jc w:val="both"/>
        <w:rPr>
          <w:rFonts w:ascii="Times New Roman" w:eastAsia="Times New Roman" w:hAnsi="Times New Roman" w:cs="Arial"/>
          <w:color w:val="000000"/>
          <w:sz w:val="24"/>
          <w:szCs w:val="24"/>
        </w:rPr>
      </w:pPr>
      <w:r w:rsidRPr="006007DE">
        <w:rPr>
          <w:rFonts w:ascii="Times New Roman" w:hAnsi="Times New Roman"/>
          <w:color w:val="00000A"/>
          <w:sz w:val="26"/>
          <w:szCs w:val="26"/>
          <w:lang w:val="en-US"/>
        </w:rPr>
        <w:t>admsp</w:t>
      </w:r>
      <w:r w:rsidRPr="006007DE">
        <w:rPr>
          <w:rFonts w:ascii="Times New Roman" w:hAnsi="Times New Roman"/>
          <w:color w:val="00000A"/>
          <w:sz w:val="26"/>
          <w:szCs w:val="26"/>
        </w:rPr>
        <w:t>-</w:t>
      </w:r>
      <w:r w:rsidRPr="006007DE">
        <w:rPr>
          <w:rFonts w:ascii="Times New Roman" w:hAnsi="Times New Roman"/>
          <w:color w:val="00000A"/>
          <w:sz w:val="26"/>
          <w:szCs w:val="26"/>
          <w:lang w:val="en-US"/>
        </w:rPr>
        <w:t>sudoverf</w:t>
      </w:r>
      <w:r w:rsidRPr="006007DE">
        <w:rPr>
          <w:rFonts w:ascii="Times New Roman" w:hAnsi="Times New Roman"/>
          <w:color w:val="00000A"/>
          <w:sz w:val="26"/>
          <w:szCs w:val="26"/>
        </w:rPr>
        <w:t>.</w:t>
      </w:r>
      <w:r w:rsidRPr="006007DE">
        <w:rPr>
          <w:rFonts w:ascii="Times New Roman" w:hAnsi="Times New Roman"/>
          <w:color w:val="00000A"/>
          <w:sz w:val="26"/>
          <w:szCs w:val="26"/>
          <w:lang w:val="en-US"/>
        </w:rPr>
        <w:t>ru</w:t>
      </w:r>
    </w:p>
    <w:p w:rsidR="0083436E" w:rsidRDefault="0083436E">
      <w:pPr>
        <w:widowControl w:val="0"/>
        <w:autoSpaceDE w:val="0"/>
        <w:spacing w:after="0" w:line="240" w:lineRule="auto"/>
        <w:ind w:firstLine="225"/>
        <w:jc w:val="both"/>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 xml:space="preserve">        В помещении </w:t>
      </w:r>
      <w:r w:rsidR="00350CF5">
        <w:rPr>
          <w:rFonts w:ascii="Times New Roman" w:eastAsia="Times New Roman" w:hAnsi="Times New Roman" w:cs="Arial"/>
          <w:color w:val="000000"/>
          <w:sz w:val="24"/>
          <w:szCs w:val="24"/>
        </w:rPr>
        <w:t>администрации</w:t>
      </w:r>
      <w:r>
        <w:rPr>
          <w:rFonts w:ascii="Times New Roman" w:eastAsia="Times New Roman" w:hAnsi="Times New Roman" w:cs="Arial"/>
          <w:color w:val="000000"/>
          <w:sz w:val="24"/>
          <w:szCs w:val="24"/>
        </w:rPr>
        <w:t xml:space="preserve"> располагаются информационные стенды, на которых размещается:</w:t>
      </w:r>
    </w:p>
    <w:p w:rsidR="0083436E" w:rsidRDefault="0083436E">
      <w:pPr>
        <w:widowControl w:val="0"/>
        <w:autoSpaceDE w:val="0"/>
        <w:spacing w:after="0" w:line="240" w:lineRule="auto"/>
        <w:ind w:firstLine="225"/>
        <w:jc w:val="both"/>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lastRenderedPageBreak/>
        <w:t>- настоящий Административный регламент;</w:t>
      </w:r>
    </w:p>
    <w:p w:rsidR="0083436E" w:rsidRDefault="0083436E">
      <w:pPr>
        <w:widowControl w:val="0"/>
        <w:autoSpaceDE w:val="0"/>
        <w:spacing w:after="0" w:line="240" w:lineRule="auto"/>
        <w:ind w:firstLine="225"/>
        <w:jc w:val="both"/>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 извлечения из законодательных и иных нормативных правовых актов, содержащих нормы, регулирующие деятельность по согласованию перепланировки и (или) переустройства жилого помещения;</w:t>
      </w:r>
    </w:p>
    <w:p w:rsidR="0083436E" w:rsidRDefault="0083436E">
      <w:pPr>
        <w:widowControl w:val="0"/>
        <w:autoSpaceDE w:val="0"/>
        <w:spacing w:after="0" w:line="240" w:lineRule="auto"/>
        <w:ind w:firstLine="225"/>
        <w:jc w:val="both"/>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 положение о Комиссии;</w:t>
      </w:r>
    </w:p>
    <w:p w:rsidR="0083436E" w:rsidRDefault="0083436E">
      <w:pPr>
        <w:widowControl w:val="0"/>
        <w:autoSpaceDE w:val="0"/>
        <w:spacing w:after="0" w:line="240" w:lineRule="auto"/>
        <w:ind w:firstLine="225"/>
        <w:jc w:val="both"/>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 информация о местоположении, почтовом адресе управления, телефонах специалистов управления;</w:t>
      </w:r>
    </w:p>
    <w:p w:rsidR="0083436E" w:rsidRDefault="0083436E">
      <w:pPr>
        <w:widowControl w:val="0"/>
        <w:autoSpaceDE w:val="0"/>
        <w:spacing w:after="0" w:line="240" w:lineRule="auto"/>
        <w:ind w:firstLine="225"/>
        <w:jc w:val="both"/>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 график работы специалистов управления;</w:t>
      </w:r>
    </w:p>
    <w:p w:rsidR="0083436E" w:rsidRDefault="0083436E">
      <w:pPr>
        <w:widowControl w:val="0"/>
        <w:autoSpaceDE w:val="0"/>
        <w:spacing w:after="0" w:line="240" w:lineRule="auto"/>
        <w:ind w:firstLine="225"/>
        <w:jc w:val="both"/>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 перечень документов, необходимых для предоставления муниципальной  услуги;</w:t>
      </w:r>
    </w:p>
    <w:p w:rsidR="0083436E" w:rsidRDefault="0083436E">
      <w:pPr>
        <w:widowControl w:val="0"/>
        <w:autoSpaceDE w:val="0"/>
        <w:spacing w:after="0" w:line="240" w:lineRule="auto"/>
        <w:ind w:firstLine="225"/>
        <w:jc w:val="both"/>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 адрес официального сайта  в сети Интернет;</w:t>
      </w:r>
    </w:p>
    <w:p w:rsidR="0083436E" w:rsidRDefault="0083436E">
      <w:pPr>
        <w:widowControl w:val="0"/>
        <w:autoSpaceDE w:val="0"/>
        <w:spacing w:after="0" w:line="240" w:lineRule="auto"/>
        <w:ind w:firstLine="225"/>
        <w:jc w:val="both"/>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 справочные телефоны;</w:t>
      </w:r>
    </w:p>
    <w:p w:rsidR="0083436E" w:rsidRDefault="0083436E">
      <w:pPr>
        <w:widowControl w:val="0"/>
        <w:autoSpaceDE w:val="0"/>
        <w:spacing w:after="0" w:line="240" w:lineRule="auto"/>
        <w:ind w:firstLine="225"/>
        <w:jc w:val="both"/>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w:t>
      </w:r>
      <w:r w:rsidR="00350CF5">
        <w:rPr>
          <w:rFonts w:ascii="Times New Roman" w:eastAsia="Times New Roman" w:hAnsi="Times New Roman" w:cs="Arial"/>
          <w:color w:val="000000"/>
          <w:sz w:val="24"/>
          <w:szCs w:val="24"/>
        </w:rPr>
        <w:t xml:space="preserve"> </w:t>
      </w:r>
      <w:r>
        <w:rPr>
          <w:rFonts w:ascii="Times New Roman" w:eastAsia="Times New Roman" w:hAnsi="Times New Roman" w:cs="Arial"/>
          <w:color w:val="000000"/>
          <w:sz w:val="24"/>
          <w:szCs w:val="24"/>
        </w:rPr>
        <w:t>обязанности и характер взаимодействия должностных лиц с заявителями муниципальной услуги;</w:t>
      </w:r>
    </w:p>
    <w:p w:rsidR="0083436E" w:rsidRDefault="0083436E">
      <w:pPr>
        <w:widowControl w:val="0"/>
        <w:autoSpaceDE w:val="0"/>
        <w:spacing w:after="0" w:line="240" w:lineRule="auto"/>
        <w:ind w:firstLine="225"/>
        <w:jc w:val="both"/>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 порядок обжалования решений, действий или бездействия должностных лиц, исполняющих необходимые мероприятия по согласованию.</w:t>
      </w:r>
    </w:p>
    <w:p w:rsidR="0083436E" w:rsidRDefault="0083436E">
      <w:pPr>
        <w:widowControl w:val="0"/>
        <w:autoSpaceDE w:val="0"/>
        <w:spacing w:after="0" w:line="240" w:lineRule="auto"/>
        <w:jc w:val="both"/>
        <w:rPr>
          <w:rFonts w:ascii="Times New Roman" w:eastAsia="Times New Roman" w:hAnsi="Times New Roman" w:cs="Arial"/>
          <w:bCs/>
          <w:color w:val="000000"/>
          <w:sz w:val="24"/>
          <w:szCs w:val="24"/>
        </w:rPr>
      </w:pPr>
      <w:r>
        <w:rPr>
          <w:rFonts w:ascii="Times New Roman" w:eastAsia="Times New Roman" w:hAnsi="Times New Roman" w:cs="Arial"/>
          <w:b/>
          <w:bCs/>
          <w:color w:val="000000"/>
          <w:sz w:val="24"/>
          <w:szCs w:val="24"/>
        </w:rPr>
        <w:t xml:space="preserve">           </w:t>
      </w:r>
      <w:r>
        <w:rPr>
          <w:rFonts w:ascii="Times New Roman" w:eastAsia="Times New Roman" w:hAnsi="Times New Roman" w:cs="Arial"/>
          <w:bCs/>
          <w:color w:val="000000"/>
          <w:sz w:val="24"/>
          <w:szCs w:val="24"/>
        </w:rPr>
        <w:t>1.3. При осуществлении административных процедур используются следующие основные  понятия:</w:t>
      </w:r>
    </w:p>
    <w:p w:rsidR="0083436E" w:rsidRDefault="0083436E">
      <w:pPr>
        <w:widowControl w:val="0"/>
        <w:autoSpaceDE w:val="0"/>
        <w:spacing w:after="0" w:line="240" w:lineRule="auto"/>
        <w:ind w:firstLine="720"/>
        <w:jc w:val="both"/>
        <w:rPr>
          <w:rFonts w:ascii="Times New Roman" w:eastAsia="Times New Roman" w:hAnsi="Times New Roman" w:cs="Arial"/>
          <w:color w:val="000000"/>
          <w:sz w:val="24"/>
          <w:szCs w:val="24"/>
        </w:rPr>
      </w:pPr>
      <w:r>
        <w:rPr>
          <w:rFonts w:ascii="Times New Roman" w:eastAsia="Times New Roman" w:hAnsi="Times New Roman" w:cs="Arial"/>
          <w:bCs/>
          <w:color w:val="000000"/>
          <w:sz w:val="24"/>
          <w:szCs w:val="24"/>
        </w:rPr>
        <w:t>административный регламент</w:t>
      </w:r>
      <w:r>
        <w:rPr>
          <w:rFonts w:ascii="Times New Roman" w:eastAsia="Times New Roman" w:hAnsi="Times New Roman" w:cs="Arial"/>
          <w:color w:val="000000"/>
          <w:sz w:val="24"/>
          <w:szCs w:val="24"/>
        </w:rPr>
        <w:t xml:space="preserve"> - нормативный правовой акт, устанавливающий порядок и стандарт предоставления муниципальной услуги;</w:t>
      </w:r>
    </w:p>
    <w:p w:rsidR="0083436E" w:rsidRDefault="0083436E">
      <w:pPr>
        <w:widowControl w:val="0"/>
        <w:autoSpaceDE w:val="0"/>
        <w:spacing w:after="0" w:line="240" w:lineRule="auto"/>
        <w:ind w:firstLine="720"/>
        <w:jc w:val="both"/>
        <w:rPr>
          <w:rFonts w:ascii="Times New Roman" w:eastAsia="Times New Roman" w:hAnsi="Times New Roman" w:cs="Arial"/>
          <w:color w:val="000000"/>
          <w:sz w:val="24"/>
          <w:szCs w:val="24"/>
        </w:rPr>
      </w:pPr>
      <w:r>
        <w:rPr>
          <w:rFonts w:ascii="Times New Roman" w:eastAsia="Times New Roman" w:hAnsi="Times New Roman" w:cs="Arial"/>
          <w:bCs/>
          <w:color w:val="000000"/>
          <w:sz w:val="24"/>
          <w:szCs w:val="24"/>
        </w:rPr>
        <w:t>муниципальная услуга</w:t>
      </w:r>
      <w:r>
        <w:rPr>
          <w:rFonts w:ascii="Times New Roman" w:eastAsia="Times New Roman" w:hAnsi="Times New Roman" w:cs="Arial"/>
          <w:color w:val="000000"/>
          <w:sz w:val="24"/>
          <w:szCs w:val="24"/>
        </w:rPr>
        <w:t xml:space="preserve">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w:t>
      </w:r>
      <w:r w:rsidRPr="00E861F7">
        <w:rPr>
          <w:rFonts w:ascii="Times New Roman" w:eastAsia="Times New Roman" w:hAnsi="Times New Roman" w:cs="Arial"/>
          <w:sz w:val="24"/>
          <w:szCs w:val="24"/>
        </w:rPr>
        <w:t xml:space="preserve">с </w:t>
      </w:r>
      <w:hyperlink r:id="rId8" w:history="1">
        <w:r w:rsidRPr="00E861F7">
          <w:rPr>
            <w:rStyle w:val="a7"/>
            <w:rFonts w:ascii="Times New Roman" w:hAnsi="Times New Roman"/>
            <w:color w:val="auto"/>
            <w:u w:val="none"/>
          </w:rPr>
          <w:t>Федеральным законом</w:t>
        </w:r>
      </w:hyperlink>
      <w:r>
        <w:rPr>
          <w:rFonts w:ascii="Times New Roman" w:eastAsia="Times New Roman" w:hAnsi="Times New Roman" w:cs="Arial"/>
          <w:color w:val="000000"/>
          <w:sz w:val="24"/>
          <w:szCs w:val="24"/>
        </w:rPr>
        <w:t xml:space="preserve"> от 6 октября 2003 года № 131-ФЗ «Об общих принципах организации местного самоуправления в Российской Федерации»" и уставами муниципальных образований;</w:t>
      </w:r>
    </w:p>
    <w:p w:rsidR="0083436E" w:rsidRDefault="0083436E">
      <w:p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8"/>
          <w:szCs w:val="28"/>
        </w:rPr>
        <w:t xml:space="preserve">         </w:t>
      </w:r>
      <w:r>
        <w:rPr>
          <w:rFonts w:ascii="Times New Roman" w:eastAsia="Times New Roman" w:hAnsi="Times New Roman"/>
          <w:sz w:val="24"/>
          <w:szCs w:val="24"/>
        </w:rPr>
        <w:t xml:space="preserve"> жилое помещение - изолированное помещение, которое предназначено для проживания граждан, является недвижимым имуществом и пригодно для проживания:</w:t>
      </w:r>
    </w:p>
    <w:p w:rsidR="0083436E" w:rsidRDefault="0083436E">
      <w:p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83436E" w:rsidRDefault="0083436E">
      <w:p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83436E" w:rsidRDefault="0083436E">
      <w:p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83436E" w:rsidRDefault="0083436E">
      <w:pPr>
        <w:widowControl w:val="0"/>
        <w:autoSpaceDE w:val="0"/>
        <w:spacing w:after="0" w:line="240" w:lineRule="auto"/>
        <w:jc w:val="both"/>
        <w:rPr>
          <w:rFonts w:ascii="Times New Roman" w:eastAsia="Times New Roman" w:hAnsi="Times New Roman"/>
          <w:sz w:val="24"/>
          <w:szCs w:val="24"/>
        </w:rPr>
      </w:pPr>
      <w:bookmarkStart w:id="1" w:name="sub_2501"/>
      <w:r>
        <w:rPr>
          <w:rFonts w:ascii="Times New Roman" w:eastAsia="Times New Roman" w:hAnsi="Times New Roman"/>
          <w:sz w:val="24"/>
          <w:szCs w:val="24"/>
        </w:rPr>
        <w:t xml:space="preserve">            переустройство жилого помещения -  установка, замена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83436E" w:rsidRDefault="0083436E">
      <w:pPr>
        <w:widowControl w:val="0"/>
        <w:autoSpaceDE w:val="0"/>
        <w:spacing w:after="0" w:line="240" w:lineRule="auto"/>
        <w:jc w:val="both"/>
        <w:rPr>
          <w:rFonts w:ascii="Times New Roman" w:eastAsia="Times New Roman" w:hAnsi="Times New Roman"/>
          <w:sz w:val="24"/>
          <w:szCs w:val="24"/>
        </w:rPr>
      </w:pPr>
      <w:bookmarkStart w:id="2" w:name="sub_2502"/>
      <w:bookmarkEnd w:id="1"/>
      <w:r>
        <w:rPr>
          <w:rFonts w:ascii="Times New Roman" w:eastAsia="Times New Roman" w:hAnsi="Times New Roman"/>
          <w:sz w:val="24"/>
          <w:szCs w:val="24"/>
        </w:rPr>
        <w:t xml:space="preserve">            перепланировка жилого помещения </w:t>
      </w:r>
      <w:r>
        <w:rPr>
          <w:rFonts w:ascii="Times New Roman" w:eastAsia="Times New Roman" w:hAnsi="Times New Roman"/>
          <w:b/>
          <w:sz w:val="24"/>
          <w:szCs w:val="24"/>
        </w:rPr>
        <w:t>-</w:t>
      </w:r>
      <w:r>
        <w:rPr>
          <w:rFonts w:ascii="Times New Roman" w:eastAsia="Times New Roman" w:hAnsi="Times New Roman"/>
          <w:sz w:val="24"/>
          <w:szCs w:val="24"/>
        </w:rPr>
        <w:t xml:space="preserve"> изменение  конфигурации жилого помещения, требующее внесения изменения в технический паспорт жилого помещения;</w:t>
      </w:r>
    </w:p>
    <w:bookmarkEnd w:id="2"/>
    <w:p w:rsidR="0083436E" w:rsidRDefault="0083436E">
      <w:pPr>
        <w:widowControl w:val="0"/>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состав общего имущества многоквартирного дома: </w:t>
      </w:r>
    </w:p>
    <w:p w:rsidR="0083436E" w:rsidRDefault="0083436E">
      <w:pPr>
        <w:widowControl w:val="0"/>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w:t>
      </w:r>
      <w:r>
        <w:rPr>
          <w:rFonts w:ascii="Times New Roman" w:eastAsia="Times New Roman" w:hAnsi="Times New Roman"/>
          <w:sz w:val="24"/>
          <w:szCs w:val="24"/>
        </w:rPr>
        <w:lastRenderedPageBreak/>
        <w:t>элеваторные узлы и другое инженерное оборудование);</w:t>
      </w:r>
    </w:p>
    <w:p w:rsidR="0083436E" w:rsidRDefault="0083436E">
      <w:pPr>
        <w:widowControl w:val="0"/>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крыши;</w:t>
      </w:r>
    </w:p>
    <w:p w:rsidR="0083436E" w:rsidRDefault="0083436E">
      <w:pPr>
        <w:widowControl w:val="0"/>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83436E" w:rsidRDefault="0083436E">
      <w:pPr>
        <w:widowControl w:val="0"/>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83436E" w:rsidRDefault="0083436E">
      <w:pPr>
        <w:widowControl w:val="0"/>
        <w:autoSpaceDE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83436E" w:rsidRDefault="0083436E">
      <w:pPr>
        <w:widowControl w:val="0"/>
        <w:autoSpaceDE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w:t>
      </w:r>
    </w:p>
    <w:p w:rsidR="0083436E" w:rsidRDefault="0083436E">
      <w:pPr>
        <w:widowControl w:val="0"/>
        <w:autoSpaceDE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83436E" w:rsidRDefault="0083436E">
      <w:pPr>
        <w:widowControl w:val="0"/>
        <w:autoSpaceDE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внутридомовые инженерные системы холодного и горячего водоснабжения и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83436E" w:rsidRDefault="0083436E">
      <w:pPr>
        <w:widowControl w:val="0"/>
        <w:autoSpaceDE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83436E" w:rsidRDefault="0083436E">
      <w:pPr>
        <w:widowControl w:val="0"/>
        <w:autoSpaceDE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83436E" w:rsidRDefault="0083436E">
      <w:pPr>
        <w:widowControl w:val="0"/>
        <w:autoSpaceDE w:val="0"/>
        <w:spacing w:after="0" w:line="240" w:lineRule="auto"/>
        <w:ind w:firstLine="225"/>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          проект - </w:t>
      </w:r>
      <w:r>
        <w:rPr>
          <w:rFonts w:ascii="Times New Roman" w:eastAsia="Times New Roman" w:hAnsi="Times New Roman"/>
          <w:sz w:val="24"/>
          <w:szCs w:val="24"/>
        </w:rPr>
        <w:t xml:space="preserve">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83436E" w:rsidRDefault="0083436E">
      <w:pPr>
        <w:widowControl w:val="0"/>
        <w:autoSpaceDE w:val="0"/>
        <w:spacing w:after="0" w:line="240" w:lineRule="auto"/>
        <w:jc w:val="both"/>
        <w:rPr>
          <w:rFonts w:ascii="Times New Roman" w:eastAsia="Times New Roman" w:hAnsi="Times New Roman" w:cs="Arial"/>
          <w:sz w:val="24"/>
          <w:szCs w:val="24"/>
        </w:rPr>
      </w:pPr>
      <w:r>
        <w:rPr>
          <w:rFonts w:ascii="Times New Roman" w:eastAsia="Times New Roman" w:hAnsi="Times New Roman" w:cs="Arial"/>
          <w:sz w:val="24"/>
          <w:szCs w:val="24"/>
        </w:rPr>
        <w:t xml:space="preserve">              1.</w:t>
      </w:r>
      <w:r w:rsidR="005A34D2">
        <w:rPr>
          <w:rFonts w:ascii="Times New Roman" w:eastAsia="Times New Roman" w:hAnsi="Times New Roman" w:cs="Arial"/>
          <w:sz w:val="24"/>
          <w:szCs w:val="24"/>
        </w:rPr>
        <w:t>4</w:t>
      </w:r>
      <w:r>
        <w:rPr>
          <w:rFonts w:ascii="Times New Roman" w:eastAsia="Times New Roman" w:hAnsi="Times New Roman" w:cs="Arial"/>
          <w:sz w:val="24"/>
          <w:szCs w:val="24"/>
        </w:rPr>
        <w:t>. Вопросы,  связанные с согласованием перепланировки и (или) переустройства  нежилого помещения, настоящим регламентом не регулируются.</w:t>
      </w:r>
    </w:p>
    <w:p w:rsidR="0083436E" w:rsidRDefault="0083436E">
      <w:pPr>
        <w:widowControl w:val="0"/>
        <w:autoSpaceDE w:val="0"/>
        <w:spacing w:after="0" w:line="240" w:lineRule="auto"/>
        <w:ind w:firstLine="225"/>
        <w:jc w:val="both"/>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 xml:space="preserve">  </w:t>
      </w:r>
    </w:p>
    <w:p w:rsidR="0083436E" w:rsidRDefault="0083436E">
      <w:pPr>
        <w:widowControl w:val="0"/>
        <w:autoSpaceDE w:val="0"/>
        <w:spacing w:after="0" w:line="240" w:lineRule="auto"/>
        <w:jc w:val="both"/>
        <w:rPr>
          <w:rFonts w:ascii="Times New Roman" w:eastAsia="Times New Roman" w:hAnsi="Times New Roman" w:cs="Arial"/>
          <w:sz w:val="24"/>
          <w:szCs w:val="24"/>
        </w:rPr>
      </w:pPr>
      <w:r>
        <w:rPr>
          <w:rFonts w:ascii="Times New Roman" w:eastAsia="Times New Roman" w:hAnsi="Times New Roman" w:cs="Arial"/>
          <w:sz w:val="24"/>
          <w:szCs w:val="24"/>
        </w:rPr>
        <w:t xml:space="preserve">    </w:t>
      </w:r>
    </w:p>
    <w:p w:rsidR="0083436E" w:rsidRDefault="0083436E">
      <w:pPr>
        <w:widowControl w:val="0"/>
        <w:autoSpaceDE w:val="0"/>
        <w:spacing w:after="0" w:line="240" w:lineRule="auto"/>
        <w:jc w:val="both"/>
        <w:rPr>
          <w:rFonts w:ascii="Times New Roman" w:eastAsia="Times New Roman" w:hAnsi="Times New Roman" w:cs="Arial"/>
          <w:sz w:val="24"/>
          <w:szCs w:val="24"/>
        </w:rPr>
      </w:pPr>
    </w:p>
    <w:p w:rsidR="0083436E" w:rsidRDefault="0083436E">
      <w:pPr>
        <w:widowControl w:val="0"/>
        <w:autoSpaceDE w:val="0"/>
        <w:spacing w:after="0" w:line="240" w:lineRule="auto"/>
        <w:jc w:val="both"/>
        <w:rPr>
          <w:rFonts w:ascii="Times New Roman" w:eastAsia="Times New Roman" w:hAnsi="Times New Roman" w:cs="Arial"/>
          <w:sz w:val="24"/>
          <w:szCs w:val="24"/>
        </w:rPr>
      </w:pPr>
    </w:p>
    <w:p w:rsidR="0083436E" w:rsidRDefault="0083436E">
      <w:pPr>
        <w:widowControl w:val="0"/>
        <w:autoSpaceDE w:val="0"/>
        <w:spacing w:after="0" w:line="240" w:lineRule="auto"/>
        <w:jc w:val="both"/>
        <w:rPr>
          <w:rFonts w:ascii="Times New Roman" w:eastAsia="Times New Roman" w:hAnsi="Times New Roman" w:cs="Arial"/>
          <w:sz w:val="24"/>
          <w:szCs w:val="24"/>
        </w:rPr>
      </w:pPr>
    </w:p>
    <w:p w:rsidR="0083436E" w:rsidRDefault="0083436E">
      <w:pPr>
        <w:widowControl w:val="0"/>
        <w:autoSpaceDE w:val="0"/>
        <w:spacing w:after="0" w:line="240" w:lineRule="auto"/>
        <w:jc w:val="both"/>
        <w:rPr>
          <w:rFonts w:ascii="Times New Roman" w:eastAsia="Times New Roman" w:hAnsi="Times New Roman" w:cs="Arial"/>
          <w:sz w:val="24"/>
          <w:szCs w:val="24"/>
        </w:rPr>
      </w:pPr>
      <w:r>
        <w:rPr>
          <w:rFonts w:ascii="Times New Roman" w:eastAsia="Times New Roman" w:hAnsi="Times New Roman" w:cs="Arial"/>
          <w:sz w:val="24"/>
          <w:szCs w:val="24"/>
        </w:rPr>
        <w:lastRenderedPageBreak/>
        <w:t xml:space="preserve">                      2.СТАНДАРТ ПРЕДОСТАВЛЕНИЯ МУНИЦИПАЛЬНОЙ УСЛУГИ.</w:t>
      </w:r>
    </w:p>
    <w:p w:rsidR="0083436E" w:rsidRDefault="0083436E">
      <w:pPr>
        <w:widowControl w:val="0"/>
        <w:autoSpaceDE w:val="0"/>
        <w:spacing w:after="0" w:line="240" w:lineRule="auto"/>
        <w:ind w:left="2700"/>
        <w:jc w:val="both"/>
        <w:rPr>
          <w:rFonts w:ascii="Times New Roman" w:eastAsia="Times New Roman" w:hAnsi="Times New Roman" w:cs="Arial"/>
          <w:sz w:val="24"/>
          <w:szCs w:val="24"/>
        </w:rPr>
      </w:pPr>
    </w:p>
    <w:p w:rsidR="0083436E" w:rsidRDefault="0083436E">
      <w:pPr>
        <w:widowControl w:val="0"/>
        <w:autoSpaceDE w:val="0"/>
        <w:spacing w:after="0" w:line="240" w:lineRule="auto"/>
        <w:ind w:firstLine="540"/>
        <w:jc w:val="both"/>
        <w:rPr>
          <w:rFonts w:ascii="Times New Roman" w:eastAsia="Times New Roman" w:hAnsi="Times New Roman"/>
          <w:bCs/>
          <w:sz w:val="24"/>
          <w:szCs w:val="24"/>
        </w:rPr>
      </w:pPr>
      <w:r>
        <w:rPr>
          <w:rFonts w:ascii="Times New Roman" w:eastAsia="Times New Roman" w:hAnsi="Times New Roman" w:cs="Arial"/>
          <w:bCs/>
          <w:sz w:val="24"/>
          <w:szCs w:val="24"/>
        </w:rPr>
        <w:t xml:space="preserve">2.1. Наименование муниципальной услуги </w:t>
      </w:r>
      <w:r>
        <w:rPr>
          <w:rFonts w:ascii="Times New Roman" w:eastAsia="Times New Roman" w:hAnsi="Times New Roman" w:cs="Arial"/>
          <w:b/>
          <w:bCs/>
          <w:sz w:val="24"/>
          <w:szCs w:val="24"/>
        </w:rPr>
        <w:t xml:space="preserve">– </w:t>
      </w:r>
      <w:r>
        <w:rPr>
          <w:rFonts w:ascii="Times New Roman" w:eastAsia="Times New Roman" w:hAnsi="Times New Roman"/>
          <w:bCs/>
          <w:sz w:val="24"/>
          <w:szCs w:val="24"/>
        </w:rPr>
        <w:t>прием документов, необходимых для согласования перепланировки и (или) переустройства жилого (нежилого) помещения, а также выдаче соответствующих решений о согласовании или об отказе в согласовании</w:t>
      </w:r>
    </w:p>
    <w:p w:rsidR="0083436E" w:rsidRDefault="0083436E">
      <w:pPr>
        <w:widowControl w:val="0"/>
        <w:autoSpaceDE w:val="0"/>
        <w:spacing w:after="0" w:line="240" w:lineRule="auto"/>
        <w:ind w:firstLine="540"/>
        <w:jc w:val="both"/>
        <w:rPr>
          <w:rFonts w:ascii="Times New Roman" w:eastAsia="Times New Roman" w:hAnsi="Times New Roman" w:cs="Arial"/>
          <w:bCs/>
          <w:sz w:val="24"/>
          <w:szCs w:val="24"/>
        </w:rPr>
      </w:pPr>
      <w:r>
        <w:rPr>
          <w:rFonts w:ascii="Times New Roman" w:eastAsia="Times New Roman" w:hAnsi="Times New Roman" w:cs="Arial"/>
          <w:bCs/>
          <w:sz w:val="24"/>
          <w:szCs w:val="24"/>
        </w:rPr>
        <w:t xml:space="preserve">2.2. Муниципальную услугу оказывают </w:t>
      </w:r>
      <w:r w:rsidR="00350CF5">
        <w:rPr>
          <w:rFonts w:ascii="Times New Roman" w:eastAsia="Times New Roman" w:hAnsi="Times New Roman" w:cs="Arial"/>
          <w:bCs/>
          <w:sz w:val="24"/>
          <w:szCs w:val="24"/>
        </w:rPr>
        <w:t>администрация</w:t>
      </w:r>
      <w:r>
        <w:rPr>
          <w:rFonts w:ascii="Times New Roman" w:eastAsia="Times New Roman" w:hAnsi="Times New Roman" w:cs="Arial"/>
          <w:bCs/>
          <w:sz w:val="24"/>
          <w:szCs w:val="24"/>
        </w:rPr>
        <w:t>, Комиссия.</w:t>
      </w:r>
    </w:p>
    <w:p w:rsidR="0083436E" w:rsidRDefault="0083436E">
      <w:pPr>
        <w:widowControl w:val="0"/>
        <w:autoSpaceDE w:val="0"/>
        <w:spacing w:after="0" w:line="240" w:lineRule="auto"/>
        <w:ind w:firstLine="540"/>
        <w:jc w:val="both"/>
        <w:rPr>
          <w:rFonts w:ascii="Times New Roman" w:eastAsia="Times New Roman" w:hAnsi="Times New Roman" w:cs="Arial"/>
          <w:sz w:val="24"/>
          <w:szCs w:val="24"/>
        </w:rPr>
      </w:pPr>
      <w:r>
        <w:rPr>
          <w:rFonts w:ascii="Times New Roman" w:eastAsia="Times New Roman" w:hAnsi="Times New Roman" w:cs="Arial"/>
          <w:sz w:val="24"/>
          <w:szCs w:val="24"/>
        </w:rPr>
        <w:t>2.3. Результат предоставления муниципальной услуги.</w:t>
      </w:r>
    </w:p>
    <w:p w:rsidR="0083436E" w:rsidRDefault="0083436E">
      <w:pPr>
        <w:widowControl w:val="0"/>
        <w:autoSpaceDE w:val="0"/>
        <w:spacing w:after="0" w:line="240" w:lineRule="auto"/>
        <w:ind w:firstLine="225"/>
        <w:jc w:val="both"/>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 xml:space="preserve">     Конечным результатом предоставления муниципальной услуги  является:</w:t>
      </w:r>
    </w:p>
    <w:p w:rsidR="0083436E" w:rsidRDefault="0083436E">
      <w:pPr>
        <w:widowControl w:val="0"/>
        <w:autoSpaceDE w:val="0"/>
        <w:spacing w:after="0" w:line="240" w:lineRule="auto"/>
        <w:ind w:firstLine="225"/>
        <w:jc w:val="both"/>
        <w:rPr>
          <w:rFonts w:ascii="Times New Roman" w:eastAsia="Times New Roman" w:hAnsi="Times New Roman"/>
          <w:color w:val="000000"/>
          <w:sz w:val="24"/>
          <w:szCs w:val="24"/>
        </w:rPr>
      </w:pPr>
      <w:r>
        <w:rPr>
          <w:rFonts w:ascii="Times New Roman" w:eastAsia="Times New Roman" w:hAnsi="Times New Roman" w:cs="Arial"/>
          <w:color w:val="000000"/>
          <w:sz w:val="24"/>
          <w:szCs w:val="24"/>
        </w:rPr>
        <w:t xml:space="preserve"> </w:t>
      </w:r>
      <w:r>
        <w:rPr>
          <w:rFonts w:ascii="Times New Roman" w:eastAsia="Times New Roman" w:hAnsi="Times New Roman"/>
          <w:color w:val="000000"/>
          <w:sz w:val="24"/>
          <w:szCs w:val="24"/>
        </w:rPr>
        <w:t xml:space="preserve">    2.3.1. выдача (направление) заявителю решения о согласовании переустройства и (или) перепланировки жилого помещения  по форме согласно приложению № 3 к настоящему регламенту;</w:t>
      </w:r>
    </w:p>
    <w:p w:rsidR="0083436E" w:rsidRDefault="0083436E">
      <w:pPr>
        <w:widowControl w:val="0"/>
        <w:autoSpaceDE w:val="0"/>
        <w:spacing w:after="0" w:line="240" w:lineRule="auto"/>
        <w:ind w:left="225"/>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     2.3.2.  выдача (направление) заявителю письма </w:t>
      </w:r>
      <w:r>
        <w:rPr>
          <w:rFonts w:ascii="Times New Roman" w:eastAsia="Times New Roman" w:hAnsi="Times New Roman"/>
          <w:sz w:val="24"/>
          <w:szCs w:val="24"/>
        </w:rPr>
        <w:t>об отказе в согласовании переустройства и (или) перепланировки жилого помещения.</w:t>
      </w:r>
    </w:p>
    <w:p w:rsidR="0083436E" w:rsidRDefault="0083436E">
      <w:pPr>
        <w:widowControl w:val="0"/>
        <w:autoSpaceDE w:val="0"/>
        <w:spacing w:after="0" w:line="240" w:lineRule="auto"/>
        <w:ind w:firstLine="540"/>
        <w:jc w:val="both"/>
        <w:rPr>
          <w:rFonts w:ascii="Times New Roman" w:eastAsia="Times New Roman" w:hAnsi="Times New Roman" w:cs="Arial"/>
          <w:sz w:val="24"/>
          <w:szCs w:val="24"/>
        </w:rPr>
      </w:pPr>
      <w:r>
        <w:rPr>
          <w:rFonts w:ascii="Times New Roman" w:eastAsia="Times New Roman" w:hAnsi="Times New Roman"/>
          <w:color w:val="000000"/>
          <w:sz w:val="24"/>
          <w:szCs w:val="24"/>
        </w:rPr>
        <w:t xml:space="preserve">2.4. </w:t>
      </w:r>
      <w:r>
        <w:rPr>
          <w:rFonts w:ascii="Times New Roman" w:eastAsia="Times New Roman" w:hAnsi="Times New Roman" w:cs="Arial"/>
          <w:sz w:val="24"/>
          <w:szCs w:val="24"/>
        </w:rPr>
        <w:t>Срок предоставления муниципальной услуги.</w:t>
      </w:r>
    </w:p>
    <w:p w:rsidR="0083436E" w:rsidRDefault="0083436E">
      <w:pPr>
        <w:widowControl w:val="0"/>
        <w:autoSpaceDE w:val="0"/>
        <w:spacing w:after="0" w:line="240" w:lineRule="auto"/>
        <w:ind w:firstLine="540"/>
        <w:jc w:val="both"/>
        <w:rPr>
          <w:rFonts w:ascii="Times New Roman" w:eastAsia="Times New Roman" w:hAnsi="Times New Roman" w:cs="Arial"/>
          <w:sz w:val="24"/>
          <w:szCs w:val="24"/>
        </w:rPr>
      </w:pPr>
      <w:r>
        <w:rPr>
          <w:rFonts w:ascii="Times New Roman" w:eastAsia="Times New Roman" w:hAnsi="Times New Roman" w:cs="Arial"/>
          <w:sz w:val="24"/>
          <w:szCs w:val="24"/>
        </w:rPr>
        <w:t>Срок предоставления муниципальной услуги  составляет не более 45 дней со дня регистрации заявления.</w:t>
      </w:r>
    </w:p>
    <w:p w:rsidR="0083436E" w:rsidRDefault="0083436E">
      <w:pPr>
        <w:widowControl w:val="0"/>
        <w:autoSpaceDE w:val="0"/>
        <w:spacing w:after="0" w:line="240" w:lineRule="auto"/>
        <w:ind w:firstLine="540"/>
        <w:jc w:val="both"/>
        <w:rPr>
          <w:rFonts w:ascii="Times New Roman" w:eastAsia="Times New Roman" w:hAnsi="Times New Roman" w:cs="Arial"/>
          <w:sz w:val="24"/>
          <w:szCs w:val="24"/>
        </w:rPr>
      </w:pPr>
      <w:r>
        <w:rPr>
          <w:rFonts w:ascii="Times New Roman" w:eastAsia="Times New Roman" w:hAnsi="Times New Roman" w:cs="Arial"/>
          <w:sz w:val="24"/>
          <w:szCs w:val="24"/>
        </w:rPr>
        <w:t>Максимальные сроки прохождения отдельных административных процедур:</w:t>
      </w:r>
    </w:p>
    <w:p w:rsidR="0083436E" w:rsidRDefault="0083436E">
      <w:pPr>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 прием, первичная проверка и регистрация заявления и приложенных к нему документов – 1 день;</w:t>
      </w:r>
    </w:p>
    <w:p w:rsidR="0083436E" w:rsidRDefault="0083436E">
      <w:pPr>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  проверка и рассмотрение заявления и приложенных к нему документов- 10 дней;</w:t>
      </w:r>
    </w:p>
    <w:p w:rsidR="0083436E" w:rsidRDefault="0083436E">
      <w:pPr>
        <w:widowControl w:val="0"/>
        <w:autoSpaceDE w:val="0"/>
        <w:spacing w:after="0" w:line="240" w:lineRule="auto"/>
        <w:ind w:firstLine="540"/>
        <w:jc w:val="both"/>
        <w:rPr>
          <w:rFonts w:ascii="Times New Roman" w:eastAsia="Times New Roman" w:hAnsi="Times New Roman" w:cs="Arial"/>
          <w:sz w:val="24"/>
          <w:szCs w:val="24"/>
        </w:rPr>
      </w:pPr>
      <w:r>
        <w:rPr>
          <w:rFonts w:ascii="Times New Roman" w:eastAsia="Times New Roman" w:hAnsi="Times New Roman" w:cs="Arial"/>
          <w:sz w:val="24"/>
          <w:szCs w:val="24"/>
        </w:rPr>
        <w:t>- подготовка к заседанию Комиссии – 10 дней;</w:t>
      </w:r>
    </w:p>
    <w:p w:rsidR="0083436E" w:rsidRDefault="0083436E">
      <w:pPr>
        <w:widowControl w:val="0"/>
        <w:autoSpaceDE w:val="0"/>
        <w:spacing w:after="0" w:line="240" w:lineRule="auto"/>
        <w:ind w:firstLine="540"/>
        <w:jc w:val="both"/>
        <w:rPr>
          <w:rFonts w:ascii="Times New Roman" w:eastAsia="Times New Roman" w:hAnsi="Times New Roman" w:cs="Arial"/>
          <w:sz w:val="24"/>
          <w:szCs w:val="24"/>
        </w:rPr>
      </w:pPr>
      <w:r>
        <w:rPr>
          <w:rFonts w:ascii="Times New Roman" w:eastAsia="Times New Roman" w:hAnsi="Times New Roman" w:cs="Arial"/>
          <w:sz w:val="24"/>
          <w:szCs w:val="24"/>
        </w:rPr>
        <w:t>- работа Комиссии по согласованию перепланировки и (или) переустройства в жилом помещении – 1 день;</w:t>
      </w:r>
    </w:p>
    <w:p w:rsidR="0083436E" w:rsidRDefault="0083436E">
      <w:pPr>
        <w:widowControl w:val="0"/>
        <w:autoSpaceDE w:val="0"/>
        <w:spacing w:after="0" w:line="240" w:lineRule="auto"/>
        <w:jc w:val="both"/>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 xml:space="preserve">         -  принятие решения о согласовании  или об отказе в согласовании перепланировки и (или) переустройства жилого- 20 дней;</w:t>
      </w:r>
    </w:p>
    <w:p w:rsidR="0083436E" w:rsidRDefault="0083436E">
      <w:pPr>
        <w:spacing w:after="0" w:line="240" w:lineRule="auto"/>
        <w:ind w:firstLine="225"/>
        <w:jc w:val="both"/>
        <w:rPr>
          <w:rFonts w:ascii="Times New Roman" w:eastAsia="Times New Roman" w:hAnsi="Times New Roman"/>
          <w:sz w:val="24"/>
          <w:szCs w:val="24"/>
        </w:rPr>
      </w:pPr>
      <w:r>
        <w:rPr>
          <w:rFonts w:ascii="Times New Roman" w:eastAsia="Times New Roman" w:hAnsi="Times New Roman" w:cs="Arial"/>
          <w:sz w:val="24"/>
          <w:szCs w:val="24"/>
        </w:rPr>
        <w:t xml:space="preserve">     - п</w:t>
      </w:r>
      <w:r>
        <w:rPr>
          <w:rFonts w:ascii="Times New Roman" w:eastAsia="Times New Roman" w:hAnsi="Times New Roman"/>
          <w:sz w:val="24"/>
          <w:szCs w:val="24"/>
        </w:rPr>
        <w:t>ередача заявителю решения о согласовании перепланировки и (или) переустройства жилого помещения или письма об отказе в согласовании – 3 дня;</w:t>
      </w:r>
    </w:p>
    <w:p w:rsidR="0083436E" w:rsidRDefault="0083436E">
      <w:pPr>
        <w:widowControl w:val="0"/>
        <w:autoSpaceDE w:val="0"/>
        <w:spacing w:after="0" w:line="240" w:lineRule="auto"/>
        <w:ind w:firstLine="540"/>
        <w:jc w:val="both"/>
        <w:rPr>
          <w:rFonts w:ascii="Times New Roman" w:eastAsia="Times New Roman" w:hAnsi="Times New Roman" w:cs="Arial"/>
          <w:sz w:val="24"/>
          <w:szCs w:val="24"/>
        </w:rPr>
      </w:pPr>
      <w:r>
        <w:rPr>
          <w:rFonts w:ascii="Times New Roman" w:eastAsia="Times New Roman" w:hAnsi="Times New Roman" w:cs="Arial"/>
          <w:color w:val="000000"/>
          <w:sz w:val="24"/>
          <w:szCs w:val="24"/>
        </w:rPr>
        <w:t>- п</w:t>
      </w:r>
      <w:r>
        <w:rPr>
          <w:rFonts w:ascii="Times New Roman" w:eastAsia="Times New Roman" w:hAnsi="Times New Roman" w:cs="Arial"/>
          <w:sz w:val="24"/>
          <w:szCs w:val="24"/>
        </w:rPr>
        <w:t>рием в эксплуатацию переводимого жилого (нежилого) помещения – 15 дней*.</w:t>
      </w:r>
    </w:p>
    <w:p w:rsidR="0083436E" w:rsidRDefault="0083436E">
      <w:pPr>
        <w:widowControl w:val="0"/>
        <w:autoSpaceDE w:val="0"/>
        <w:spacing w:after="0" w:line="240" w:lineRule="auto"/>
        <w:ind w:firstLine="540"/>
        <w:jc w:val="both"/>
        <w:rPr>
          <w:rFonts w:ascii="Times New Roman" w:eastAsia="Times New Roman" w:hAnsi="Times New Roman" w:cs="Arial"/>
          <w:sz w:val="24"/>
          <w:szCs w:val="24"/>
        </w:rPr>
      </w:pPr>
      <w:r>
        <w:rPr>
          <w:rFonts w:ascii="Times New Roman" w:eastAsia="Times New Roman" w:hAnsi="Times New Roman" w:cs="Arial"/>
          <w:sz w:val="24"/>
          <w:szCs w:val="24"/>
        </w:rPr>
        <w:t>2.5. Правовые основания для предоставления муниципальной услуги.</w:t>
      </w:r>
    </w:p>
    <w:p w:rsidR="0083436E" w:rsidRDefault="0083436E">
      <w:pPr>
        <w:widowControl w:val="0"/>
        <w:autoSpaceDE w:val="0"/>
        <w:spacing w:after="0" w:line="240" w:lineRule="auto"/>
        <w:ind w:firstLine="540"/>
        <w:jc w:val="both"/>
        <w:rPr>
          <w:rFonts w:ascii="Times New Roman" w:eastAsia="Times New Roman" w:hAnsi="Times New Roman" w:cs="Arial"/>
          <w:sz w:val="24"/>
          <w:szCs w:val="24"/>
        </w:rPr>
      </w:pPr>
      <w:r>
        <w:rPr>
          <w:rFonts w:ascii="Times New Roman" w:eastAsia="Times New Roman" w:hAnsi="Times New Roman" w:cs="Arial"/>
          <w:sz w:val="24"/>
          <w:szCs w:val="24"/>
        </w:rPr>
        <w:t>Предоставление муниципальной услуги осуществляется в соответствии с:</w:t>
      </w:r>
    </w:p>
    <w:p w:rsidR="0083436E" w:rsidRDefault="0083436E">
      <w:pPr>
        <w:widowControl w:val="0"/>
        <w:autoSpaceDE w:val="0"/>
        <w:spacing w:after="0" w:line="240" w:lineRule="auto"/>
        <w:ind w:firstLine="5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Жилищным кодексом Российской Федерации;</w:t>
      </w:r>
    </w:p>
    <w:p w:rsidR="0083436E" w:rsidRDefault="0083436E">
      <w:pPr>
        <w:widowControl w:val="0"/>
        <w:autoSpaceDE w:val="0"/>
        <w:spacing w:after="0" w:line="240" w:lineRule="auto"/>
        <w:ind w:firstLine="5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Градостроительным кодексом Российской Федерации;</w:t>
      </w:r>
    </w:p>
    <w:p w:rsidR="0083436E" w:rsidRDefault="0083436E">
      <w:pPr>
        <w:widowControl w:val="0"/>
        <w:autoSpaceDE w:val="0"/>
        <w:spacing w:after="0" w:line="240" w:lineRule="auto"/>
        <w:ind w:firstLine="5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Федеральным законом № 152-ФЗ от 27.07.2006 «О персональных данных»;</w:t>
      </w:r>
    </w:p>
    <w:p w:rsidR="0083436E" w:rsidRDefault="0083436E">
      <w:pPr>
        <w:widowControl w:val="0"/>
        <w:autoSpaceDE w:val="0"/>
        <w:spacing w:after="0" w:line="240" w:lineRule="auto"/>
        <w:ind w:firstLine="5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Федеральным законом № 210-ФЗ от 27.07.2010 «Об организации предоставления государственных и муниципальных услуг»;</w:t>
      </w:r>
    </w:p>
    <w:p w:rsidR="0083436E" w:rsidRDefault="0083436E">
      <w:pPr>
        <w:widowControl w:val="0"/>
        <w:autoSpaceDE w:val="0"/>
        <w:spacing w:after="0" w:line="240" w:lineRule="auto"/>
        <w:ind w:firstLine="5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постановлением Правительства Российской Федерации от 28.04. 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83436E" w:rsidRDefault="0083436E">
      <w:pPr>
        <w:widowControl w:val="0"/>
        <w:autoSpaceDE w:val="0"/>
        <w:spacing w:after="0" w:line="240" w:lineRule="auto"/>
        <w:ind w:firstLine="5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3436E" w:rsidRDefault="0083436E">
      <w:pPr>
        <w:widowControl w:val="0"/>
        <w:autoSpaceDE w:val="0"/>
        <w:spacing w:after="0" w:line="240" w:lineRule="auto"/>
        <w:ind w:firstLine="5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постановлением Госстроя Российской Федерации от 27.09.2003 № 170 «Об утверждении Правил и норм технической эксплуатации жилищного фонда»;</w:t>
      </w:r>
    </w:p>
    <w:p w:rsidR="0083436E" w:rsidRDefault="0083436E">
      <w:pPr>
        <w:widowControl w:val="0"/>
        <w:autoSpaceDE w:val="0"/>
        <w:spacing w:after="0" w:line="240" w:lineRule="auto"/>
        <w:ind w:firstLine="5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Законом Ярославской области от 11.10.2006 № 66-з «О градостроительной деятельности на территории Ярославской области»;</w:t>
      </w:r>
    </w:p>
    <w:p w:rsidR="0083436E" w:rsidRDefault="0083436E">
      <w:pPr>
        <w:widowControl w:val="0"/>
        <w:autoSpaceDE w:val="0"/>
        <w:spacing w:after="0" w:line="240" w:lineRule="auto"/>
        <w:ind w:firstLine="225"/>
        <w:jc w:val="both"/>
        <w:rPr>
          <w:rFonts w:ascii="Times New Roman" w:eastAsia="Times New Roman" w:hAnsi="Times New Roman"/>
          <w:color w:val="000000"/>
          <w:sz w:val="24"/>
          <w:szCs w:val="24"/>
        </w:rPr>
      </w:pPr>
    </w:p>
    <w:p w:rsidR="0083436E" w:rsidRDefault="0083436E">
      <w:pPr>
        <w:widowControl w:val="0"/>
        <w:autoSpaceDE w:val="0"/>
        <w:spacing w:after="0" w:line="240" w:lineRule="auto"/>
        <w:ind w:firstLine="225"/>
        <w:jc w:val="both"/>
        <w:rPr>
          <w:rFonts w:ascii="Times New Roman" w:eastAsia="Times New Roman" w:hAnsi="Times New Roman"/>
          <w:color w:val="000000"/>
          <w:sz w:val="24"/>
          <w:szCs w:val="24"/>
        </w:rPr>
      </w:pPr>
    </w:p>
    <w:p w:rsidR="0083436E" w:rsidRDefault="0083436E">
      <w:pPr>
        <w:widowControl w:val="0"/>
        <w:autoSpaceDE w:val="0"/>
        <w:spacing w:after="0" w:line="240" w:lineRule="auto"/>
        <w:ind w:firstLine="2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w:t>
      </w:r>
    </w:p>
    <w:p w:rsidR="0083436E" w:rsidRDefault="0083436E">
      <w:pPr>
        <w:widowControl w:val="0"/>
        <w:autoSpaceDE w:val="0"/>
        <w:spacing w:after="0" w:line="240" w:lineRule="auto"/>
        <w:ind w:firstLine="225"/>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Срок исполнения данной административной процедуры в общий срок предоставления муниципальной услуги не включается</w:t>
      </w:r>
    </w:p>
    <w:p w:rsidR="0083436E" w:rsidRDefault="0083436E">
      <w:pPr>
        <w:widowControl w:val="0"/>
        <w:autoSpaceDE w:val="0"/>
        <w:spacing w:after="0" w:line="240" w:lineRule="auto"/>
        <w:ind w:firstLine="5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постановлением Главы Рыбинского муниципального района от 13.11.2006 № 375 «Об утверждении положения о согласовании переустройства и (или) перепланировки в жилом помещении».</w:t>
      </w:r>
    </w:p>
    <w:p w:rsidR="0083436E" w:rsidRDefault="0083436E">
      <w:pPr>
        <w:widowControl w:val="0"/>
        <w:autoSpaceDE w:val="0"/>
        <w:spacing w:after="0" w:line="240" w:lineRule="auto"/>
        <w:ind w:firstLine="540"/>
        <w:jc w:val="both"/>
        <w:rPr>
          <w:rFonts w:ascii="Times New Roman" w:eastAsia="Times New Roman" w:hAnsi="Times New Roman" w:cs="Arial"/>
          <w:color w:val="000000"/>
          <w:sz w:val="24"/>
          <w:szCs w:val="24"/>
        </w:rPr>
      </w:pPr>
      <w:r>
        <w:rPr>
          <w:rFonts w:ascii="Times New Roman" w:eastAsia="Times New Roman" w:hAnsi="Times New Roman" w:cs="Arial"/>
          <w:sz w:val="24"/>
          <w:szCs w:val="24"/>
        </w:rPr>
        <w:t xml:space="preserve">2.6. </w:t>
      </w:r>
      <w:r>
        <w:rPr>
          <w:rFonts w:ascii="Times New Roman" w:eastAsia="Times New Roman" w:hAnsi="Times New Roman" w:cs="Arial"/>
          <w:color w:val="000000"/>
          <w:sz w:val="24"/>
          <w:szCs w:val="24"/>
        </w:rPr>
        <w:t>Потребителем муниципальной услуги  является  собственник  перепланируемого и (или) переустраиваемого помещения (физическое или юридическое лицо) или уполномоченное им лицо (далее – заявитель).</w:t>
      </w:r>
    </w:p>
    <w:p w:rsidR="0083436E" w:rsidRDefault="0083436E">
      <w:pPr>
        <w:widowControl w:val="0"/>
        <w:autoSpaceDE w:val="0"/>
        <w:spacing w:after="0" w:line="240" w:lineRule="auto"/>
        <w:ind w:firstLine="540"/>
        <w:jc w:val="both"/>
        <w:rPr>
          <w:rFonts w:ascii="Times New Roman" w:eastAsia="Times New Roman" w:hAnsi="Times New Roman" w:cs="Arial"/>
          <w:sz w:val="24"/>
          <w:szCs w:val="24"/>
        </w:rPr>
      </w:pPr>
      <w:r>
        <w:rPr>
          <w:rFonts w:ascii="Times New Roman" w:eastAsia="Times New Roman" w:hAnsi="Times New Roman" w:cs="Arial"/>
          <w:sz w:val="24"/>
          <w:szCs w:val="24"/>
        </w:rPr>
        <w:t>2.7. Перечень документов, необходимых для предоставления муниципальной услуги.</w:t>
      </w:r>
    </w:p>
    <w:p w:rsidR="0083436E" w:rsidRDefault="0083436E">
      <w:pPr>
        <w:widowControl w:val="0"/>
        <w:autoSpaceDE w:val="0"/>
        <w:spacing w:after="0" w:line="240" w:lineRule="auto"/>
        <w:jc w:val="both"/>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Для получения муниципальной услуги  заявитель предоставляет следующие документы:</w:t>
      </w:r>
    </w:p>
    <w:p w:rsidR="0083436E" w:rsidRDefault="0083436E">
      <w:pPr>
        <w:widowControl w:val="0"/>
        <w:autoSpaceDE w:val="0"/>
        <w:spacing w:after="0" w:line="240" w:lineRule="auto"/>
        <w:jc w:val="both"/>
        <w:rPr>
          <w:rFonts w:ascii="Times New Roman" w:eastAsia="Times New Roman" w:hAnsi="Times New Roman" w:cs="Arial"/>
          <w:sz w:val="24"/>
          <w:szCs w:val="24"/>
        </w:rPr>
      </w:pPr>
      <w:r>
        <w:rPr>
          <w:rFonts w:ascii="Times New Roman" w:eastAsia="Times New Roman" w:hAnsi="Times New Roman" w:cs="Arial"/>
          <w:sz w:val="24"/>
          <w:szCs w:val="24"/>
        </w:rPr>
        <w:t xml:space="preserve">         2.7.1. </w:t>
      </w:r>
      <w:r>
        <w:rPr>
          <w:rFonts w:ascii="Times New Roman" w:eastAsia="Times New Roman" w:hAnsi="Times New Roman"/>
          <w:sz w:val="24"/>
          <w:szCs w:val="24"/>
        </w:rPr>
        <w:t>заявление о переустройстве и (или) перепланировке по  установленной форме (приложение № 1 к регламенту);</w:t>
      </w:r>
      <w:r>
        <w:rPr>
          <w:rFonts w:ascii="Times New Roman" w:eastAsia="Times New Roman" w:hAnsi="Times New Roman" w:cs="Arial"/>
          <w:sz w:val="24"/>
          <w:szCs w:val="24"/>
        </w:rPr>
        <w:t xml:space="preserve"> </w:t>
      </w:r>
    </w:p>
    <w:p w:rsidR="00C1539C" w:rsidRDefault="00C1539C">
      <w:pPr>
        <w:widowControl w:val="0"/>
        <w:autoSpaceDE w:val="0"/>
        <w:spacing w:after="0" w:line="240" w:lineRule="auto"/>
        <w:jc w:val="both"/>
        <w:rPr>
          <w:rFonts w:ascii="Times New Roman" w:eastAsia="Times New Roman" w:hAnsi="Times New Roman" w:cs="Arial"/>
          <w:sz w:val="24"/>
          <w:szCs w:val="24"/>
        </w:rPr>
      </w:pPr>
      <w:r>
        <w:rPr>
          <w:rFonts w:ascii="Times New Roman" w:eastAsia="Times New Roman" w:hAnsi="Times New Roman" w:cs="Arial"/>
          <w:sz w:val="24"/>
          <w:szCs w:val="24"/>
        </w:rPr>
        <w:t xml:space="preserve">         2.7.2. паспорт;</w:t>
      </w:r>
    </w:p>
    <w:p w:rsidR="00C1539C" w:rsidRDefault="00C1539C">
      <w:pPr>
        <w:widowControl w:val="0"/>
        <w:autoSpaceDE w:val="0"/>
        <w:spacing w:after="0" w:line="240" w:lineRule="auto"/>
        <w:jc w:val="both"/>
        <w:rPr>
          <w:rFonts w:ascii="Times New Roman" w:eastAsia="Times New Roman" w:hAnsi="Times New Roman" w:cs="Arial"/>
          <w:sz w:val="24"/>
          <w:szCs w:val="24"/>
        </w:rPr>
      </w:pPr>
      <w:r>
        <w:rPr>
          <w:rFonts w:ascii="Times New Roman" w:eastAsia="Times New Roman" w:hAnsi="Times New Roman" w:cs="Arial"/>
          <w:sz w:val="24"/>
          <w:szCs w:val="24"/>
        </w:rPr>
        <w:t xml:space="preserve">         2.7.3. доверенность;</w:t>
      </w:r>
    </w:p>
    <w:p w:rsidR="0083436E" w:rsidRDefault="0083436E">
      <w:pPr>
        <w:widowControl w:val="0"/>
        <w:autoSpaceDE w:val="0"/>
        <w:spacing w:after="0" w:line="240" w:lineRule="auto"/>
        <w:jc w:val="both"/>
        <w:rPr>
          <w:rFonts w:ascii="Times New Roman" w:eastAsia="Times New Roman" w:hAnsi="Times New Roman" w:cs="Arial"/>
          <w:sz w:val="24"/>
          <w:szCs w:val="24"/>
        </w:rPr>
      </w:pPr>
      <w:r>
        <w:rPr>
          <w:rFonts w:ascii="Times New Roman" w:eastAsia="Times New Roman" w:hAnsi="Times New Roman" w:cs="Arial"/>
          <w:sz w:val="24"/>
          <w:szCs w:val="24"/>
        </w:rPr>
        <w:t xml:space="preserve">         2.7.</w:t>
      </w:r>
      <w:r w:rsidR="00C1539C">
        <w:rPr>
          <w:rFonts w:ascii="Times New Roman" w:eastAsia="Times New Roman" w:hAnsi="Times New Roman" w:cs="Arial"/>
          <w:sz w:val="24"/>
          <w:szCs w:val="24"/>
        </w:rPr>
        <w:t>4</w:t>
      </w:r>
      <w:r>
        <w:rPr>
          <w:rFonts w:ascii="Times New Roman" w:eastAsia="Times New Roman" w:hAnsi="Times New Roman" w:cs="Arial"/>
          <w:sz w:val="24"/>
          <w:szCs w:val="24"/>
        </w:rPr>
        <w:t>. правоустанавливающие документы на жилое помещение (подлинники или засвидетельствованные в нотариальном порядке копии).</w:t>
      </w:r>
    </w:p>
    <w:p w:rsidR="0083436E" w:rsidRDefault="0083436E">
      <w:pPr>
        <w:widowControl w:val="0"/>
        <w:autoSpaceDE w:val="0"/>
        <w:spacing w:after="0" w:line="240" w:lineRule="auto"/>
        <w:ind w:firstLine="708"/>
        <w:jc w:val="both"/>
        <w:rPr>
          <w:rFonts w:ascii="Times New Roman" w:eastAsia="Times New Roman" w:hAnsi="Times New Roman" w:cs="Arial"/>
          <w:sz w:val="24"/>
          <w:szCs w:val="24"/>
        </w:rPr>
      </w:pPr>
      <w:r>
        <w:rPr>
          <w:rFonts w:ascii="Times New Roman" w:eastAsia="Times New Roman" w:hAnsi="Times New Roman" w:cs="Arial"/>
          <w:sz w:val="24"/>
          <w:szCs w:val="24"/>
        </w:rPr>
        <w:t>Виды правоустанавливающих документов:</w:t>
      </w:r>
    </w:p>
    <w:p w:rsidR="0083436E" w:rsidRDefault="0083436E">
      <w:pPr>
        <w:widowControl w:val="0"/>
        <w:autoSpaceDE w:val="0"/>
        <w:spacing w:after="0" w:line="240" w:lineRule="auto"/>
        <w:jc w:val="both"/>
        <w:rPr>
          <w:rFonts w:ascii="Times New Roman" w:eastAsia="Times New Roman" w:hAnsi="Times New Roman" w:cs="Arial"/>
          <w:sz w:val="24"/>
          <w:szCs w:val="24"/>
        </w:rPr>
      </w:pPr>
      <w:r>
        <w:rPr>
          <w:rFonts w:ascii="Times New Roman" w:eastAsia="Times New Roman" w:hAnsi="Times New Roman" w:cs="Arial"/>
          <w:sz w:val="24"/>
          <w:szCs w:val="24"/>
        </w:rPr>
        <w:t>1) договор социального найма жилого помещения;</w:t>
      </w:r>
    </w:p>
    <w:p w:rsidR="0083436E" w:rsidRDefault="0083436E">
      <w:pPr>
        <w:widowControl w:val="0"/>
        <w:autoSpaceDE w:val="0"/>
        <w:spacing w:after="0" w:line="240" w:lineRule="auto"/>
        <w:jc w:val="both"/>
        <w:rPr>
          <w:rFonts w:ascii="Times New Roman" w:eastAsia="Times New Roman" w:hAnsi="Times New Roman" w:cs="Arial"/>
          <w:sz w:val="24"/>
          <w:szCs w:val="24"/>
        </w:rPr>
      </w:pPr>
      <w:r>
        <w:rPr>
          <w:rFonts w:ascii="Times New Roman" w:eastAsia="Times New Roman" w:hAnsi="Times New Roman" w:cs="Arial"/>
          <w:sz w:val="24"/>
          <w:szCs w:val="24"/>
        </w:rPr>
        <w:t>2) договор найма жилого помещения;</w:t>
      </w:r>
    </w:p>
    <w:p w:rsidR="0083436E" w:rsidRDefault="0083436E">
      <w:pPr>
        <w:widowControl w:val="0"/>
        <w:autoSpaceDE w:val="0"/>
        <w:spacing w:after="0" w:line="240" w:lineRule="auto"/>
        <w:jc w:val="both"/>
        <w:rPr>
          <w:rFonts w:ascii="Times New Roman" w:eastAsia="Times New Roman" w:hAnsi="Times New Roman" w:cs="Arial"/>
          <w:sz w:val="24"/>
          <w:szCs w:val="24"/>
        </w:rPr>
      </w:pPr>
      <w:r>
        <w:rPr>
          <w:rFonts w:ascii="Times New Roman" w:eastAsia="Times New Roman" w:hAnsi="Times New Roman" w:cs="Arial"/>
          <w:sz w:val="24"/>
          <w:szCs w:val="24"/>
        </w:rPr>
        <w:t>3) договор найма специализированного жилого помещения;</w:t>
      </w:r>
    </w:p>
    <w:p w:rsidR="0083436E" w:rsidRDefault="0083436E">
      <w:pPr>
        <w:widowControl w:val="0"/>
        <w:autoSpaceDE w:val="0"/>
        <w:spacing w:after="0" w:line="240" w:lineRule="auto"/>
        <w:jc w:val="both"/>
        <w:rPr>
          <w:rFonts w:ascii="Times New Roman" w:eastAsia="Times New Roman" w:hAnsi="Times New Roman" w:cs="Arial"/>
          <w:sz w:val="24"/>
          <w:szCs w:val="24"/>
        </w:rPr>
      </w:pPr>
      <w:r>
        <w:rPr>
          <w:rFonts w:ascii="Times New Roman" w:eastAsia="Times New Roman" w:hAnsi="Times New Roman" w:cs="Arial"/>
          <w:sz w:val="24"/>
          <w:szCs w:val="24"/>
        </w:rPr>
        <w:t>4) договор безвозмездного пользования жилым помещением для социальной защиты отдельных категорий граждан;</w:t>
      </w:r>
    </w:p>
    <w:p w:rsidR="0083436E" w:rsidRDefault="0083436E">
      <w:pPr>
        <w:widowControl w:val="0"/>
        <w:autoSpaceDE w:val="0"/>
        <w:spacing w:after="0" w:line="240" w:lineRule="auto"/>
        <w:jc w:val="both"/>
        <w:rPr>
          <w:rFonts w:ascii="Times New Roman" w:eastAsia="Times New Roman" w:hAnsi="Times New Roman" w:cs="Arial"/>
          <w:sz w:val="24"/>
          <w:szCs w:val="24"/>
        </w:rPr>
      </w:pPr>
      <w:r>
        <w:rPr>
          <w:rFonts w:ascii="Times New Roman" w:eastAsia="Times New Roman" w:hAnsi="Times New Roman" w:cs="Arial"/>
          <w:sz w:val="24"/>
          <w:szCs w:val="24"/>
        </w:rPr>
        <w:t>5) справка, подтверждающая пользование заявителем жилым помещением, выданная органом государственной власти или органом местного самоуправления, уполномоченным осуществлять функции собственника государственного или муниципального имущества от имени Российской Федерации, субъекта Российской Федерации или от имени муниципального образования в рамках их компетенции, установленной актами, определяющими статус этих органов, а также уполномоченными ими лицами;</w:t>
      </w:r>
    </w:p>
    <w:p w:rsidR="0083436E" w:rsidRDefault="0083436E">
      <w:pPr>
        <w:widowControl w:val="0"/>
        <w:autoSpaceDE w:val="0"/>
        <w:spacing w:after="0" w:line="240" w:lineRule="auto"/>
        <w:jc w:val="both"/>
        <w:rPr>
          <w:rFonts w:ascii="Times New Roman" w:eastAsia="Times New Roman" w:hAnsi="Times New Roman" w:cs="Arial"/>
          <w:sz w:val="24"/>
          <w:szCs w:val="24"/>
        </w:rPr>
      </w:pPr>
      <w:r>
        <w:rPr>
          <w:rFonts w:ascii="Times New Roman" w:eastAsia="Times New Roman" w:hAnsi="Times New Roman" w:cs="Arial"/>
          <w:sz w:val="24"/>
          <w:szCs w:val="24"/>
        </w:rPr>
        <w:t>6)  судебное решение, установившее жилищные права и обязанности;</w:t>
      </w:r>
    </w:p>
    <w:p w:rsidR="0083436E" w:rsidRDefault="0083436E">
      <w:pPr>
        <w:widowControl w:val="0"/>
        <w:autoSpaceDE w:val="0"/>
        <w:spacing w:after="0" w:line="240" w:lineRule="auto"/>
        <w:jc w:val="both"/>
        <w:rPr>
          <w:rFonts w:ascii="Times New Roman" w:eastAsia="Times New Roman" w:hAnsi="Times New Roman" w:cs="Arial"/>
          <w:sz w:val="24"/>
          <w:szCs w:val="24"/>
        </w:rPr>
      </w:pPr>
      <w:r>
        <w:rPr>
          <w:rFonts w:ascii="Times New Roman" w:eastAsia="Times New Roman" w:hAnsi="Times New Roman" w:cs="Arial"/>
          <w:sz w:val="24"/>
          <w:szCs w:val="24"/>
        </w:rPr>
        <w:t>7) договор найма жилого помещения в частном жилищном фонде;</w:t>
      </w:r>
    </w:p>
    <w:p w:rsidR="0083436E" w:rsidRDefault="0083436E">
      <w:pPr>
        <w:widowControl w:val="0"/>
        <w:autoSpaceDE w:val="0"/>
        <w:spacing w:after="0" w:line="240" w:lineRule="auto"/>
        <w:jc w:val="both"/>
        <w:rPr>
          <w:rFonts w:ascii="Times New Roman" w:eastAsia="Times New Roman" w:hAnsi="Times New Roman" w:cs="Arial"/>
          <w:sz w:val="24"/>
          <w:szCs w:val="24"/>
        </w:rPr>
      </w:pPr>
      <w:r>
        <w:rPr>
          <w:rFonts w:ascii="Times New Roman" w:eastAsia="Times New Roman" w:hAnsi="Times New Roman" w:cs="Arial"/>
          <w:sz w:val="24"/>
          <w:szCs w:val="24"/>
        </w:rPr>
        <w:t>8) свидетельство о государственной регистрации права собственности на жилое  помещение (квартиру, жилой дом, часть квартиры или жилого  дома), выданное в установленном порядке;</w:t>
      </w:r>
    </w:p>
    <w:p w:rsidR="0083436E" w:rsidRDefault="0083436E">
      <w:pPr>
        <w:widowControl w:val="0"/>
        <w:autoSpaceDE w:val="0"/>
        <w:spacing w:after="0" w:line="240" w:lineRule="auto"/>
        <w:jc w:val="both"/>
        <w:rPr>
          <w:rFonts w:ascii="Times New Roman" w:eastAsia="Times New Roman" w:hAnsi="Times New Roman" w:cs="Arial"/>
          <w:sz w:val="24"/>
          <w:szCs w:val="24"/>
        </w:rPr>
      </w:pPr>
      <w:r>
        <w:rPr>
          <w:rFonts w:ascii="Times New Roman" w:eastAsia="Times New Roman" w:hAnsi="Times New Roman" w:cs="Arial"/>
          <w:sz w:val="24"/>
          <w:szCs w:val="24"/>
        </w:rPr>
        <w:t xml:space="preserve">9) выписка из Единого государственного реестра прав на недвижимое имущество и сделок с ним;  </w:t>
      </w:r>
    </w:p>
    <w:p w:rsidR="0083436E" w:rsidRDefault="0083436E">
      <w:pPr>
        <w:widowControl w:val="0"/>
        <w:autoSpaceDE w:val="0"/>
        <w:spacing w:after="0" w:line="240" w:lineRule="auto"/>
        <w:jc w:val="both"/>
        <w:rPr>
          <w:rFonts w:ascii="Times New Roman" w:eastAsia="Times New Roman" w:hAnsi="Times New Roman" w:cs="Arial"/>
          <w:sz w:val="24"/>
          <w:szCs w:val="24"/>
        </w:rPr>
      </w:pPr>
      <w:r>
        <w:rPr>
          <w:rFonts w:ascii="Times New Roman" w:eastAsia="Times New Roman" w:hAnsi="Times New Roman" w:cs="Arial"/>
          <w:sz w:val="24"/>
          <w:szCs w:val="24"/>
        </w:rPr>
        <w:t>10) справка жилищного или жилищно-строительного кооператива о полной выплате заявителем, являющимся членом кооператива, паевого взноса за предоставленную этому лицу кооперативом квартиру, выданная уполномоченным органом управления кооператива в соответствии с установленной его уставом компетенцией;</w:t>
      </w:r>
    </w:p>
    <w:p w:rsidR="0083436E" w:rsidRDefault="0083436E">
      <w:pPr>
        <w:widowControl w:val="0"/>
        <w:autoSpaceDE w:val="0"/>
        <w:spacing w:after="0" w:line="240" w:lineRule="auto"/>
        <w:jc w:val="both"/>
        <w:rPr>
          <w:rFonts w:ascii="Times New Roman" w:eastAsia="Times New Roman" w:hAnsi="Times New Roman" w:cs="Arial"/>
          <w:sz w:val="24"/>
          <w:szCs w:val="24"/>
        </w:rPr>
      </w:pPr>
      <w:r>
        <w:rPr>
          <w:rFonts w:ascii="Times New Roman" w:eastAsia="Times New Roman" w:hAnsi="Times New Roman" w:cs="Arial"/>
          <w:sz w:val="24"/>
          <w:szCs w:val="24"/>
        </w:rPr>
        <w:t>11) документ, подтверждающий возникновение права собственности на жилое помещение до момента вступления в силу Федерального закона «О государственной регистрации прав на недвижимое имущество и сделок с ним» - договор об отчуждении жилого  помещения (например, купли-продажи, мены, дарения), заключенный в соответствии с законодательством Российской Федерации;</w:t>
      </w:r>
    </w:p>
    <w:p w:rsidR="0083436E" w:rsidRDefault="0083436E">
      <w:pPr>
        <w:widowControl w:val="0"/>
        <w:autoSpaceDE w:val="0"/>
        <w:spacing w:after="0" w:line="240" w:lineRule="auto"/>
        <w:jc w:val="both"/>
        <w:rPr>
          <w:rFonts w:ascii="Times New Roman" w:eastAsia="Times New Roman" w:hAnsi="Times New Roman" w:cs="Arial"/>
          <w:sz w:val="24"/>
          <w:szCs w:val="24"/>
        </w:rPr>
      </w:pPr>
      <w:r>
        <w:rPr>
          <w:rFonts w:ascii="Times New Roman" w:eastAsia="Times New Roman" w:hAnsi="Times New Roman" w:cs="Arial"/>
          <w:sz w:val="24"/>
          <w:szCs w:val="24"/>
        </w:rPr>
        <w:t>12) документ, подтверждающий возникновение права собственности на жилое помещение до момента вступления в силу Федерального закона «О государственной регистрации прав на недвижимое имущество и сделок с ним» -  акт (свидетельство, договор) о приватизации жилого помещения;</w:t>
      </w:r>
    </w:p>
    <w:p w:rsidR="0083436E" w:rsidRDefault="0083436E">
      <w:pPr>
        <w:widowControl w:val="0"/>
        <w:autoSpaceDE w:val="0"/>
        <w:spacing w:after="0" w:line="240" w:lineRule="auto"/>
        <w:jc w:val="both"/>
        <w:rPr>
          <w:rFonts w:ascii="Times New Roman" w:eastAsia="Times New Roman" w:hAnsi="Times New Roman" w:cs="Arial"/>
          <w:sz w:val="24"/>
          <w:szCs w:val="24"/>
        </w:rPr>
      </w:pPr>
      <w:r>
        <w:rPr>
          <w:rFonts w:ascii="Times New Roman" w:eastAsia="Times New Roman" w:hAnsi="Times New Roman" w:cs="Arial"/>
          <w:sz w:val="24"/>
          <w:szCs w:val="24"/>
        </w:rPr>
        <w:t>13) вступивший в законную силу судебный акт (решение или определение суда) в отношении права собственности на жилое помещение;</w:t>
      </w:r>
    </w:p>
    <w:p w:rsidR="0083436E" w:rsidRDefault="0083436E">
      <w:pPr>
        <w:widowControl w:val="0"/>
        <w:autoSpaceDE w:val="0"/>
        <w:spacing w:after="0" w:line="240" w:lineRule="auto"/>
        <w:jc w:val="both"/>
        <w:rPr>
          <w:rFonts w:ascii="Times New Roman" w:eastAsia="Times New Roman" w:hAnsi="Times New Roman" w:cs="Arial"/>
          <w:sz w:val="24"/>
          <w:szCs w:val="24"/>
        </w:rPr>
      </w:pPr>
      <w:r>
        <w:rPr>
          <w:rFonts w:ascii="Times New Roman" w:eastAsia="Times New Roman" w:hAnsi="Times New Roman" w:cs="Arial"/>
          <w:sz w:val="24"/>
          <w:szCs w:val="24"/>
        </w:rPr>
        <w:t>14) свидетельство о праве на наследство по закону;</w:t>
      </w:r>
    </w:p>
    <w:p w:rsidR="0083436E" w:rsidRDefault="0083436E">
      <w:pPr>
        <w:widowControl w:val="0"/>
        <w:autoSpaceDE w:val="0"/>
        <w:spacing w:after="0" w:line="240" w:lineRule="auto"/>
        <w:jc w:val="both"/>
        <w:rPr>
          <w:rFonts w:ascii="Times New Roman" w:eastAsia="Times New Roman" w:hAnsi="Times New Roman" w:cs="Arial"/>
          <w:sz w:val="24"/>
          <w:szCs w:val="24"/>
        </w:rPr>
      </w:pPr>
      <w:r>
        <w:rPr>
          <w:rFonts w:ascii="Times New Roman" w:eastAsia="Times New Roman" w:hAnsi="Times New Roman" w:cs="Arial"/>
          <w:sz w:val="24"/>
          <w:szCs w:val="24"/>
        </w:rPr>
        <w:t>15) свидетельство о праве на наследство по завещанию;</w:t>
      </w:r>
    </w:p>
    <w:p w:rsidR="0083436E" w:rsidRDefault="0083436E">
      <w:pPr>
        <w:widowControl w:val="0"/>
        <w:autoSpaceDE w:val="0"/>
        <w:spacing w:after="0" w:line="240" w:lineRule="auto"/>
        <w:jc w:val="both"/>
        <w:rPr>
          <w:rFonts w:ascii="Times New Roman" w:eastAsia="Times New Roman" w:hAnsi="Times New Roman" w:cs="Arial"/>
          <w:sz w:val="24"/>
          <w:szCs w:val="24"/>
        </w:rPr>
      </w:pPr>
      <w:r>
        <w:rPr>
          <w:rFonts w:ascii="Times New Roman" w:eastAsia="Times New Roman" w:hAnsi="Times New Roman" w:cs="Arial"/>
          <w:sz w:val="24"/>
          <w:szCs w:val="24"/>
        </w:rPr>
        <w:t xml:space="preserve">16) документ, подтверждающий государственную регистрацию прав на жилое помещение, </w:t>
      </w:r>
      <w:r>
        <w:rPr>
          <w:rFonts w:ascii="Times New Roman" w:eastAsia="Times New Roman" w:hAnsi="Times New Roman" w:cs="Arial"/>
          <w:sz w:val="24"/>
          <w:szCs w:val="24"/>
        </w:rPr>
        <w:lastRenderedPageBreak/>
        <w:t>выданный до вступления в силу Федерального закона "О государственной регистрации прав на недвижимое имущество и сделок с ним" в порядке, установленном законодательством, действовавшим в месте выдачи такого акта (свидетельства) на момент его выдачи;</w:t>
      </w:r>
    </w:p>
    <w:p w:rsidR="0083436E" w:rsidRDefault="0083436E">
      <w:pPr>
        <w:widowControl w:val="0"/>
        <w:autoSpaceDE w:val="0"/>
        <w:spacing w:after="0" w:line="240" w:lineRule="auto"/>
        <w:jc w:val="both"/>
        <w:rPr>
          <w:rFonts w:ascii="Times New Roman" w:eastAsia="Times New Roman" w:hAnsi="Times New Roman" w:cs="Arial"/>
          <w:sz w:val="24"/>
          <w:szCs w:val="24"/>
        </w:rPr>
      </w:pPr>
      <w:r>
        <w:rPr>
          <w:rFonts w:ascii="Times New Roman" w:eastAsia="Times New Roman" w:hAnsi="Times New Roman" w:cs="Arial"/>
          <w:sz w:val="24"/>
          <w:szCs w:val="24"/>
        </w:rPr>
        <w:t>17) документ, подтверждающие строительство жилого дома – разрешение на строительство;</w:t>
      </w:r>
    </w:p>
    <w:p w:rsidR="0083436E" w:rsidRDefault="0083436E">
      <w:pPr>
        <w:widowControl w:val="0"/>
        <w:autoSpaceDE w:val="0"/>
        <w:spacing w:after="0" w:line="240" w:lineRule="auto"/>
        <w:jc w:val="both"/>
        <w:rPr>
          <w:rFonts w:ascii="Times New Roman" w:eastAsia="Times New Roman" w:hAnsi="Times New Roman" w:cs="Arial"/>
          <w:sz w:val="24"/>
          <w:szCs w:val="24"/>
        </w:rPr>
      </w:pPr>
      <w:r>
        <w:rPr>
          <w:rFonts w:ascii="Times New Roman" w:eastAsia="Times New Roman" w:hAnsi="Times New Roman" w:cs="Arial"/>
          <w:sz w:val="24"/>
          <w:szCs w:val="24"/>
        </w:rPr>
        <w:t>18) в исключительных случаях - заявление гражданина о владении объектом индивидуального жилищного строительства (жилым домом, частью жилого дома) и (или) жилым помещением в жилом доме блокированной застройки на праве собственности (предоставляется вместе с документом, указанным в пп. «19»);</w:t>
      </w:r>
    </w:p>
    <w:p w:rsidR="0083436E" w:rsidRDefault="0083436E">
      <w:pPr>
        <w:widowControl w:val="0"/>
        <w:autoSpaceDE w:val="0"/>
        <w:spacing w:after="0" w:line="240" w:lineRule="auto"/>
        <w:jc w:val="both"/>
        <w:rPr>
          <w:rFonts w:ascii="Times New Roman" w:eastAsia="Times New Roman" w:hAnsi="Times New Roman" w:cs="Arial"/>
          <w:sz w:val="24"/>
          <w:szCs w:val="24"/>
        </w:rPr>
      </w:pPr>
      <w:r>
        <w:rPr>
          <w:rFonts w:ascii="Times New Roman" w:eastAsia="Times New Roman" w:hAnsi="Times New Roman" w:cs="Arial"/>
          <w:sz w:val="24"/>
          <w:szCs w:val="24"/>
        </w:rPr>
        <w:t>19) - в исключительных случаях - справка органа местного самоуправления городского или сельского поселения, подтверждающая наличие права собственности или факт владения как своим собственным недвижимым имуществом в течение пятнадцати лет, позволяющем приобретать право собственности на это имущество в силу приобретательной давности (предоставляется вместе с документом, указанным в пп. «18»);</w:t>
      </w:r>
    </w:p>
    <w:p w:rsidR="0083436E" w:rsidRDefault="0083436E">
      <w:pPr>
        <w:widowControl w:val="0"/>
        <w:autoSpaceDE w:val="0"/>
        <w:spacing w:after="0" w:line="240" w:lineRule="auto"/>
        <w:jc w:val="both"/>
        <w:rPr>
          <w:rFonts w:ascii="Times New Roman" w:eastAsia="Times New Roman" w:hAnsi="Times New Roman" w:cs="Arial"/>
          <w:sz w:val="24"/>
          <w:szCs w:val="24"/>
        </w:rPr>
      </w:pPr>
      <w:r>
        <w:rPr>
          <w:rFonts w:ascii="Times New Roman" w:eastAsia="Times New Roman" w:hAnsi="Times New Roman" w:cs="Arial"/>
          <w:sz w:val="24"/>
          <w:szCs w:val="24"/>
        </w:rPr>
        <w:t>20)</w:t>
      </w:r>
      <w:r>
        <w:rPr>
          <w:rFonts w:ascii="Arial" w:eastAsia="Times New Roman" w:hAnsi="Arial" w:cs="Arial"/>
          <w:sz w:val="18"/>
          <w:szCs w:val="18"/>
        </w:rPr>
        <w:t xml:space="preserve"> </w:t>
      </w:r>
      <w:r>
        <w:rPr>
          <w:rFonts w:ascii="Times New Roman" w:eastAsia="Times New Roman" w:hAnsi="Times New Roman" w:cs="Arial"/>
          <w:sz w:val="24"/>
          <w:szCs w:val="24"/>
        </w:rPr>
        <w:t>справка субъекта Российской Федерации, подтверждающая наличие права собственности или факт владения как своим собственным недвижимым имуществом в течение пятнадцати лет, позволяющем приобретать право собственности на это имущество в силу приобретательной давности (предоставляется вместе с документом, указанным в п.п. «19»);</w:t>
      </w:r>
    </w:p>
    <w:p w:rsidR="0083436E" w:rsidRDefault="0083436E">
      <w:pPr>
        <w:widowControl w:val="0"/>
        <w:autoSpaceDE w:val="0"/>
        <w:spacing w:after="0" w:line="240" w:lineRule="auto"/>
        <w:jc w:val="both"/>
        <w:rPr>
          <w:rFonts w:ascii="Times New Roman" w:eastAsia="Times New Roman" w:hAnsi="Times New Roman" w:cs="Arial"/>
          <w:sz w:val="24"/>
          <w:szCs w:val="24"/>
        </w:rPr>
      </w:pPr>
      <w:r>
        <w:rPr>
          <w:rFonts w:ascii="Times New Roman" w:eastAsia="Times New Roman" w:hAnsi="Times New Roman" w:cs="Arial"/>
          <w:sz w:val="24"/>
          <w:szCs w:val="24"/>
        </w:rPr>
        <w:t>21) справка жилищного или жилищно-строительного кооператива о членстве в нем заявителя, выданная уполномоченным органом управления кооператива в соответствии с установленной его уставом компетенцией.</w:t>
      </w:r>
    </w:p>
    <w:p w:rsidR="0083436E" w:rsidRDefault="0083436E">
      <w:pPr>
        <w:widowControl w:val="0"/>
        <w:autoSpaceDE w:val="0"/>
        <w:spacing w:after="0" w:line="240" w:lineRule="auto"/>
        <w:jc w:val="both"/>
        <w:rPr>
          <w:rFonts w:ascii="Times New Roman" w:eastAsia="Times New Roman" w:hAnsi="Times New Roman"/>
          <w:sz w:val="24"/>
          <w:szCs w:val="24"/>
        </w:rPr>
      </w:pPr>
      <w:bookmarkStart w:id="3" w:name="sub_26023"/>
      <w:r>
        <w:rPr>
          <w:rFonts w:ascii="Times New Roman" w:eastAsia="Times New Roman" w:hAnsi="Times New Roman"/>
          <w:sz w:val="24"/>
          <w:szCs w:val="24"/>
        </w:rPr>
        <w:t xml:space="preserve">             </w:t>
      </w:r>
      <w:r w:rsidR="00C1539C">
        <w:rPr>
          <w:rFonts w:ascii="Times New Roman" w:eastAsia="Times New Roman" w:hAnsi="Times New Roman"/>
          <w:sz w:val="24"/>
          <w:szCs w:val="24"/>
        </w:rPr>
        <w:t>2.7.5</w:t>
      </w:r>
      <w:r>
        <w:rPr>
          <w:rFonts w:ascii="Times New Roman" w:eastAsia="Times New Roman" w:hAnsi="Times New Roman"/>
          <w:sz w:val="24"/>
          <w:szCs w:val="24"/>
        </w:rPr>
        <w:t>.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83436E" w:rsidRDefault="0083436E">
      <w:pPr>
        <w:widowControl w:val="0"/>
        <w:autoSpaceDE w:val="0"/>
        <w:spacing w:after="0" w:line="240" w:lineRule="auto"/>
        <w:jc w:val="both"/>
        <w:rPr>
          <w:rFonts w:ascii="Times New Roman" w:eastAsia="Times New Roman" w:hAnsi="Times New Roman"/>
          <w:sz w:val="24"/>
          <w:szCs w:val="24"/>
        </w:rPr>
      </w:pPr>
      <w:bookmarkStart w:id="4" w:name="sub_26024"/>
      <w:bookmarkEnd w:id="3"/>
      <w:r>
        <w:rPr>
          <w:rFonts w:ascii="Times New Roman" w:eastAsia="Times New Roman" w:hAnsi="Times New Roman"/>
          <w:sz w:val="24"/>
          <w:szCs w:val="24"/>
        </w:rPr>
        <w:t xml:space="preserve">            2.7.</w:t>
      </w:r>
      <w:r w:rsidR="00C1539C">
        <w:rPr>
          <w:rFonts w:ascii="Times New Roman" w:eastAsia="Times New Roman" w:hAnsi="Times New Roman"/>
          <w:sz w:val="24"/>
          <w:szCs w:val="24"/>
        </w:rPr>
        <w:t>6</w:t>
      </w:r>
      <w:r>
        <w:rPr>
          <w:rFonts w:ascii="Times New Roman" w:eastAsia="Times New Roman" w:hAnsi="Times New Roman"/>
          <w:sz w:val="24"/>
          <w:szCs w:val="24"/>
        </w:rPr>
        <w:t>. технический паспорт переустраиваемого и (или) перепланируемого жилого помещения;</w:t>
      </w:r>
    </w:p>
    <w:p w:rsidR="0083436E" w:rsidRDefault="0083436E">
      <w:pPr>
        <w:widowControl w:val="0"/>
        <w:autoSpaceDE w:val="0"/>
        <w:spacing w:after="0" w:line="240" w:lineRule="auto"/>
        <w:jc w:val="both"/>
        <w:rPr>
          <w:rFonts w:ascii="Times New Roman" w:eastAsia="Times New Roman" w:hAnsi="Times New Roman"/>
          <w:sz w:val="24"/>
          <w:szCs w:val="24"/>
        </w:rPr>
      </w:pPr>
      <w:bookmarkStart w:id="5" w:name="sub_26025"/>
      <w:bookmarkEnd w:id="4"/>
      <w:r>
        <w:rPr>
          <w:rFonts w:ascii="Times New Roman" w:eastAsia="Times New Roman" w:hAnsi="Times New Roman"/>
          <w:sz w:val="24"/>
          <w:szCs w:val="24"/>
        </w:rPr>
        <w:t xml:space="preserve">           2.7.</w:t>
      </w:r>
      <w:r w:rsidR="00C1539C">
        <w:rPr>
          <w:rFonts w:ascii="Times New Roman" w:eastAsia="Times New Roman" w:hAnsi="Times New Roman"/>
          <w:sz w:val="24"/>
          <w:szCs w:val="24"/>
        </w:rPr>
        <w:t>7</w:t>
      </w:r>
      <w:r>
        <w:rPr>
          <w:rFonts w:ascii="Times New Roman" w:eastAsia="Times New Roman" w:hAnsi="Times New Roman"/>
          <w:sz w:val="24"/>
          <w:szCs w:val="24"/>
        </w:rPr>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83436E" w:rsidRDefault="0083436E">
      <w:pPr>
        <w:widowControl w:val="0"/>
        <w:autoSpaceDE w:val="0"/>
        <w:spacing w:after="0" w:line="240" w:lineRule="auto"/>
        <w:jc w:val="both"/>
        <w:rPr>
          <w:rFonts w:ascii="Times New Roman" w:eastAsia="Times New Roman" w:hAnsi="Times New Roman"/>
          <w:sz w:val="24"/>
          <w:szCs w:val="24"/>
        </w:rPr>
      </w:pPr>
      <w:bookmarkStart w:id="6" w:name="sub_26026"/>
      <w:bookmarkEnd w:id="5"/>
      <w:r>
        <w:rPr>
          <w:rFonts w:ascii="Times New Roman" w:eastAsia="Times New Roman" w:hAnsi="Times New Roman"/>
          <w:sz w:val="24"/>
          <w:szCs w:val="24"/>
        </w:rPr>
        <w:t xml:space="preserve">           2.7.</w:t>
      </w:r>
      <w:r w:rsidR="001731B4">
        <w:rPr>
          <w:rFonts w:ascii="Times New Roman" w:eastAsia="Times New Roman" w:hAnsi="Times New Roman"/>
          <w:sz w:val="24"/>
          <w:szCs w:val="24"/>
        </w:rPr>
        <w:t>8</w:t>
      </w:r>
      <w:r>
        <w:rPr>
          <w:rFonts w:ascii="Times New Roman" w:eastAsia="Times New Roman" w:hAnsi="Times New Roman"/>
          <w:sz w:val="24"/>
          <w:szCs w:val="24"/>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83436E" w:rsidRDefault="0083436E">
      <w:pPr>
        <w:widowControl w:val="0"/>
        <w:autoSpaceDE w:val="0"/>
        <w:spacing w:after="0" w:line="240" w:lineRule="auto"/>
        <w:ind w:firstLine="540"/>
        <w:jc w:val="both"/>
        <w:rPr>
          <w:rFonts w:ascii="Times New Roman" w:eastAsia="Times New Roman" w:hAnsi="Times New Roman" w:cs="Arial"/>
          <w:sz w:val="24"/>
          <w:szCs w:val="24"/>
        </w:rPr>
      </w:pPr>
      <w:r>
        <w:rPr>
          <w:rFonts w:ascii="Times New Roman" w:eastAsia="Times New Roman" w:hAnsi="Times New Roman" w:cs="Arial"/>
          <w:sz w:val="24"/>
          <w:szCs w:val="24"/>
        </w:rPr>
        <w:t xml:space="preserve"> 2.7.</w:t>
      </w:r>
      <w:r w:rsidR="001731B4">
        <w:rPr>
          <w:rFonts w:ascii="Times New Roman" w:eastAsia="Times New Roman" w:hAnsi="Times New Roman" w:cs="Arial"/>
          <w:sz w:val="24"/>
          <w:szCs w:val="24"/>
        </w:rPr>
        <w:t>9</w:t>
      </w:r>
      <w:r>
        <w:rPr>
          <w:rFonts w:ascii="Times New Roman" w:eastAsia="Times New Roman" w:hAnsi="Times New Roman" w:cs="Arial"/>
          <w:sz w:val="24"/>
          <w:szCs w:val="24"/>
        </w:rPr>
        <w:t>. выписка из домовой книги;</w:t>
      </w:r>
    </w:p>
    <w:p w:rsidR="0083436E" w:rsidRDefault="0083436E">
      <w:pPr>
        <w:widowControl w:val="0"/>
        <w:autoSpaceDE w:val="0"/>
        <w:spacing w:after="0" w:line="240" w:lineRule="auto"/>
        <w:ind w:firstLine="540"/>
        <w:jc w:val="both"/>
        <w:rPr>
          <w:rFonts w:ascii="Times New Roman" w:eastAsia="Times New Roman" w:hAnsi="Times New Roman" w:cs="Arial"/>
          <w:sz w:val="24"/>
          <w:szCs w:val="24"/>
        </w:rPr>
      </w:pPr>
      <w:r>
        <w:rPr>
          <w:rFonts w:ascii="Times New Roman" w:eastAsia="Times New Roman" w:hAnsi="Times New Roman" w:cs="Arial"/>
          <w:sz w:val="24"/>
          <w:szCs w:val="24"/>
        </w:rPr>
        <w:t xml:space="preserve"> 2.8. Перечень оснований для отказа в приеме документов, необходимых для предоставления муниципальной услуги.</w:t>
      </w:r>
    </w:p>
    <w:p w:rsidR="0083436E" w:rsidRDefault="0083436E">
      <w:pPr>
        <w:widowControl w:val="0"/>
        <w:autoSpaceDE w:val="0"/>
        <w:spacing w:after="0" w:line="240" w:lineRule="auto"/>
        <w:ind w:firstLine="540"/>
        <w:jc w:val="both"/>
        <w:rPr>
          <w:rFonts w:ascii="Times New Roman" w:eastAsia="Times New Roman" w:hAnsi="Times New Roman" w:cs="Arial"/>
          <w:sz w:val="24"/>
          <w:szCs w:val="24"/>
        </w:rPr>
      </w:pPr>
      <w:r>
        <w:rPr>
          <w:rFonts w:ascii="Times New Roman" w:eastAsia="Times New Roman" w:hAnsi="Times New Roman" w:cs="Arial"/>
          <w:sz w:val="24"/>
          <w:szCs w:val="24"/>
        </w:rPr>
        <w:t>Основанием для отказа в приеме заявления и прилагаемых к нему документов является ненадлежащее оформление заявления, несоответствие прилагаемых документов документам, указанным в заявлении, отсутствия у лица полномочий на подачу заявления.</w:t>
      </w:r>
    </w:p>
    <w:p w:rsidR="0083436E" w:rsidRDefault="0083436E">
      <w:pPr>
        <w:widowControl w:val="0"/>
        <w:autoSpaceDE w:val="0"/>
        <w:spacing w:after="0" w:line="240" w:lineRule="auto"/>
        <w:ind w:firstLine="540"/>
        <w:jc w:val="both"/>
        <w:rPr>
          <w:rFonts w:ascii="Times New Roman" w:eastAsia="Times New Roman" w:hAnsi="Times New Roman" w:cs="Arial"/>
          <w:sz w:val="24"/>
          <w:szCs w:val="24"/>
        </w:rPr>
      </w:pPr>
      <w:r>
        <w:rPr>
          <w:rFonts w:ascii="Times New Roman" w:eastAsia="Times New Roman" w:hAnsi="Times New Roman" w:cs="Arial"/>
          <w:sz w:val="24"/>
          <w:szCs w:val="24"/>
        </w:rPr>
        <w:t>2.9. Перечень оснований для отказа в предоставлении муниципальной услуги.</w:t>
      </w:r>
    </w:p>
    <w:p w:rsidR="0083436E" w:rsidRDefault="0083436E">
      <w:pPr>
        <w:widowControl w:val="0"/>
        <w:autoSpaceDE w:val="0"/>
        <w:spacing w:after="0" w:line="240" w:lineRule="auto"/>
        <w:ind w:firstLine="225"/>
        <w:jc w:val="both"/>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 xml:space="preserve">     Основаниями для отказа в предоставлении муниципальной услуги являются:</w:t>
      </w:r>
    </w:p>
    <w:p w:rsidR="0083436E" w:rsidRDefault="0083436E">
      <w:pPr>
        <w:widowControl w:val="0"/>
        <w:autoSpaceDE w:val="0"/>
        <w:spacing w:after="0" w:line="240" w:lineRule="auto"/>
        <w:ind w:firstLine="225"/>
        <w:jc w:val="both"/>
        <w:rPr>
          <w:rFonts w:ascii="Times New Roman" w:eastAsia="Times New Roman" w:hAnsi="Times New Roman" w:cs="Arial"/>
          <w:sz w:val="24"/>
          <w:szCs w:val="24"/>
        </w:rPr>
      </w:pPr>
      <w:r>
        <w:rPr>
          <w:rFonts w:ascii="Times New Roman" w:eastAsia="Times New Roman" w:hAnsi="Times New Roman" w:cs="Arial"/>
          <w:sz w:val="24"/>
          <w:szCs w:val="24"/>
        </w:rPr>
        <w:t xml:space="preserve">     2.9.1. непредставления определенных в пункте 2.7 настоящего регламента  документов;</w:t>
      </w:r>
    </w:p>
    <w:p w:rsidR="0083436E" w:rsidRDefault="0083436E">
      <w:pPr>
        <w:widowControl w:val="0"/>
        <w:autoSpaceDE w:val="0"/>
        <w:spacing w:after="0" w:line="240" w:lineRule="auto"/>
        <w:ind w:firstLine="225"/>
        <w:jc w:val="both"/>
        <w:rPr>
          <w:rFonts w:ascii="Times New Roman" w:eastAsia="Times New Roman" w:hAnsi="Times New Roman" w:cs="Arial"/>
          <w:sz w:val="24"/>
          <w:szCs w:val="24"/>
        </w:rPr>
      </w:pPr>
      <w:r>
        <w:rPr>
          <w:rFonts w:ascii="Times New Roman" w:eastAsia="Times New Roman" w:hAnsi="Times New Roman" w:cs="Arial"/>
          <w:sz w:val="24"/>
          <w:szCs w:val="24"/>
        </w:rPr>
        <w:t xml:space="preserve">     2.9.2. представления документов в ненадлежащий орган;</w:t>
      </w:r>
    </w:p>
    <w:p w:rsidR="0083436E" w:rsidRDefault="0083436E">
      <w:pPr>
        <w:widowControl w:val="0"/>
        <w:autoSpaceDE w:val="0"/>
        <w:spacing w:after="0" w:line="240" w:lineRule="auto"/>
        <w:ind w:firstLine="225"/>
        <w:jc w:val="both"/>
        <w:rPr>
          <w:rFonts w:ascii="Times New Roman" w:eastAsia="Times New Roman" w:hAnsi="Times New Roman" w:cs="Arial"/>
          <w:sz w:val="24"/>
          <w:szCs w:val="24"/>
        </w:rPr>
      </w:pPr>
      <w:r>
        <w:rPr>
          <w:rFonts w:ascii="Times New Roman" w:eastAsia="Times New Roman" w:hAnsi="Times New Roman" w:cs="Arial"/>
          <w:sz w:val="24"/>
          <w:szCs w:val="24"/>
        </w:rPr>
        <w:t xml:space="preserve">     2.9.3. несоответствия проекта переустройства и (или) перепланировки жилого помещения требованиям законодательства.</w:t>
      </w:r>
    </w:p>
    <w:p w:rsidR="0083436E" w:rsidRDefault="0083436E">
      <w:pPr>
        <w:widowControl w:val="0"/>
        <w:autoSpaceDE w:val="0"/>
        <w:spacing w:after="0" w:line="240" w:lineRule="auto"/>
        <w:ind w:firstLine="540"/>
        <w:jc w:val="both"/>
        <w:rPr>
          <w:rFonts w:ascii="Times New Roman" w:eastAsia="Times New Roman" w:hAnsi="Times New Roman" w:cs="Arial"/>
          <w:sz w:val="24"/>
          <w:szCs w:val="24"/>
        </w:rPr>
      </w:pPr>
      <w:r>
        <w:rPr>
          <w:rFonts w:ascii="Times New Roman" w:eastAsia="Times New Roman" w:hAnsi="Times New Roman" w:cs="Arial"/>
          <w:sz w:val="24"/>
          <w:szCs w:val="24"/>
        </w:rPr>
        <w:lastRenderedPageBreak/>
        <w:t>2.10. Муниципальная услуга является бесплатной для заявителя.</w:t>
      </w:r>
    </w:p>
    <w:p w:rsidR="0083436E" w:rsidRDefault="0083436E">
      <w:pPr>
        <w:widowControl w:val="0"/>
        <w:autoSpaceDE w:val="0"/>
        <w:spacing w:after="0" w:line="240" w:lineRule="auto"/>
        <w:ind w:firstLine="540"/>
        <w:jc w:val="both"/>
        <w:rPr>
          <w:rFonts w:ascii="Times New Roman" w:eastAsia="Times New Roman" w:hAnsi="Times New Roman" w:cs="Arial"/>
          <w:color w:val="000000"/>
          <w:sz w:val="24"/>
          <w:szCs w:val="24"/>
        </w:rPr>
      </w:pPr>
      <w:r>
        <w:rPr>
          <w:rFonts w:ascii="Times New Roman" w:eastAsia="Times New Roman" w:hAnsi="Times New Roman" w:cs="Arial"/>
          <w:sz w:val="24"/>
          <w:szCs w:val="24"/>
        </w:rPr>
        <w:t xml:space="preserve">2.11. </w:t>
      </w:r>
      <w:r>
        <w:rPr>
          <w:rFonts w:ascii="Times New Roman" w:eastAsia="Times New Roman" w:hAnsi="Times New Roman" w:cs="Arial"/>
          <w:color w:val="000000"/>
          <w:sz w:val="24"/>
          <w:szCs w:val="24"/>
        </w:rPr>
        <w:t xml:space="preserve"> Информация по предоставлению муниципальной услуги представляется:</w:t>
      </w:r>
    </w:p>
    <w:p w:rsidR="0083436E" w:rsidRDefault="0083436E">
      <w:pPr>
        <w:widowControl w:val="0"/>
        <w:autoSpaceDE w:val="0"/>
        <w:spacing w:after="0" w:line="240" w:lineRule="auto"/>
        <w:ind w:firstLine="225"/>
        <w:jc w:val="both"/>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 по устному обращению;</w:t>
      </w:r>
    </w:p>
    <w:p w:rsidR="0083436E" w:rsidRDefault="0083436E">
      <w:pPr>
        <w:widowControl w:val="0"/>
        <w:autoSpaceDE w:val="0"/>
        <w:spacing w:after="0" w:line="240" w:lineRule="auto"/>
        <w:ind w:firstLine="225"/>
        <w:jc w:val="both"/>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 по письменному обращению;</w:t>
      </w:r>
    </w:p>
    <w:p w:rsidR="0083436E" w:rsidRDefault="0083436E">
      <w:pPr>
        <w:widowControl w:val="0"/>
        <w:autoSpaceDE w:val="0"/>
        <w:spacing w:after="0" w:line="240" w:lineRule="auto"/>
        <w:ind w:firstLine="225"/>
        <w:jc w:val="both"/>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 по электронной почте (при ее наличии).</w:t>
      </w:r>
    </w:p>
    <w:p w:rsidR="0083436E" w:rsidRDefault="0083436E">
      <w:pPr>
        <w:widowControl w:val="0"/>
        <w:autoSpaceDE w:val="0"/>
        <w:spacing w:after="0" w:line="240" w:lineRule="auto"/>
        <w:ind w:firstLine="225"/>
        <w:jc w:val="both"/>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 xml:space="preserve">      Ответ на устное обращение предоставляется незамедлительно после обращения заявителя, ответ на письменное обращение и обращение по электронной почте направляется почтой в адрес заявителя или на электронный адрес в срок, не превышающий 30 дней с момента регистрации данного обращения в </w:t>
      </w:r>
      <w:r w:rsidR="001E70F1">
        <w:rPr>
          <w:rFonts w:ascii="Times New Roman" w:eastAsia="Times New Roman" w:hAnsi="Times New Roman" w:cs="Arial"/>
          <w:color w:val="000000"/>
          <w:sz w:val="24"/>
          <w:szCs w:val="24"/>
        </w:rPr>
        <w:t>администрац</w:t>
      </w:r>
      <w:r>
        <w:rPr>
          <w:rFonts w:ascii="Times New Roman" w:eastAsia="Times New Roman" w:hAnsi="Times New Roman" w:cs="Arial"/>
          <w:color w:val="000000"/>
          <w:sz w:val="24"/>
          <w:szCs w:val="24"/>
        </w:rPr>
        <w:t>ии.</w:t>
      </w:r>
    </w:p>
    <w:p w:rsidR="0083436E" w:rsidRDefault="0083436E">
      <w:pPr>
        <w:widowControl w:val="0"/>
        <w:autoSpaceDE w:val="0"/>
        <w:spacing w:after="0" w:line="240" w:lineRule="auto"/>
        <w:ind w:firstLine="225"/>
        <w:jc w:val="both"/>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 xml:space="preserve">      Должностные лица  и специалисты </w:t>
      </w:r>
      <w:r w:rsidR="00C1539C">
        <w:rPr>
          <w:rFonts w:ascii="Times New Roman" w:eastAsia="Times New Roman" w:hAnsi="Times New Roman" w:cs="Arial"/>
          <w:color w:val="000000"/>
          <w:sz w:val="24"/>
          <w:szCs w:val="24"/>
        </w:rPr>
        <w:t>администрации</w:t>
      </w:r>
      <w:r>
        <w:rPr>
          <w:rFonts w:ascii="Times New Roman" w:eastAsia="Times New Roman" w:hAnsi="Times New Roman" w:cs="Arial"/>
          <w:color w:val="000000"/>
          <w:sz w:val="24"/>
          <w:szCs w:val="24"/>
        </w:rPr>
        <w:t xml:space="preserve"> обязаны в соответствии с поступившим запросом по процедуре муниципальной услуги предоставлять информацию:</w:t>
      </w:r>
    </w:p>
    <w:p w:rsidR="0083436E" w:rsidRDefault="0083436E">
      <w:pPr>
        <w:widowControl w:val="0"/>
        <w:autoSpaceDE w:val="0"/>
        <w:spacing w:after="0" w:line="240" w:lineRule="auto"/>
        <w:ind w:firstLine="225"/>
        <w:jc w:val="both"/>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 по нормативным правовым актам по организации и предоставлению муниципальной услуги;</w:t>
      </w:r>
    </w:p>
    <w:p w:rsidR="0083436E" w:rsidRDefault="0083436E">
      <w:pPr>
        <w:widowControl w:val="0"/>
        <w:autoSpaceDE w:val="0"/>
        <w:spacing w:after="0" w:line="240" w:lineRule="auto"/>
        <w:ind w:firstLine="225"/>
        <w:jc w:val="both"/>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 по перечню документов, представление которых необходимо для предоставления муниципальной услуги;</w:t>
      </w:r>
    </w:p>
    <w:p w:rsidR="0083436E" w:rsidRDefault="0083436E">
      <w:pPr>
        <w:widowControl w:val="0"/>
        <w:autoSpaceDE w:val="0"/>
        <w:spacing w:after="0" w:line="240" w:lineRule="auto"/>
        <w:ind w:firstLine="225"/>
        <w:jc w:val="both"/>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 по принятию решения по документам заявителя.</w:t>
      </w:r>
    </w:p>
    <w:p w:rsidR="0083436E" w:rsidRDefault="0083436E">
      <w:pPr>
        <w:widowControl w:val="0"/>
        <w:autoSpaceDE w:val="0"/>
        <w:spacing w:after="0" w:line="240" w:lineRule="auto"/>
        <w:ind w:firstLine="225"/>
        <w:jc w:val="both"/>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 xml:space="preserve">     При ответах на телефонные звонки и устные обращения специалисты </w:t>
      </w:r>
      <w:r w:rsidR="001E70F1">
        <w:rPr>
          <w:rFonts w:ascii="Times New Roman" w:eastAsia="Times New Roman" w:hAnsi="Times New Roman" w:cs="Arial"/>
          <w:color w:val="000000"/>
          <w:sz w:val="24"/>
          <w:szCs w:val="24"/>
        </w:rPr>
        <w:t>администрации</w:t>
      </w:r>
      <w:r>
        <w:rPr>
          <w:rFonts w:ascii="Times New Roman" w:eastAsia="Times New Roman" w:hAnsi="Times New Roman" w:cs="Arial"/>
          <w:color w:val="000000"/>
          <w:sz w:val="24"/>
          <w:szCs w:val="24"/>
        </w:rPr>
        <w:t xml:space="preserve"> подробно, в вежливой, корректной форме информируют обратившихся по интересующим  их вопросам. </w:t>
      </w:r>
    </w:p>
    <w:p w:rsidR="0083436E" w:rsidRDefault="0083436E">
      <w:pPr>
        <w:widowControl w:val="0"/>
        <w:autoSpaceDE w:val="0"/>
        <w:spacing w:after="0" w:line="240" w:lineRule="auto"/>
        <w:ind w:firstLine="225"/>
        <w:jc w:val="both"/>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 xml:space="preserve">      При невозможности специалиста </w:t>
      </w:r>
      <w:r w:rsidR="001E70F1">
        <w:rPr>
          <w:rFonts w:ascii="Times New Roman" w:eastAsia="Times New Roman" w:hAnsi="Times New Roman" w:cs="Arial"/>
          <w:color w:val="000000"/>
          <w:sz w:val="24"/>
          <w:szCs w:val="24"/>
        </w:rPr>
        <w:t>администрации</w:t>
      </w:r>
      <w:r>
        <w:rPr>
          <w:rFonts w:ascii="Times New Roman" w:eastAsia="Times New Roman" w:hAnsi="Times New Roman" w:cs="Arial"/>
          <w:color w:val="000000"/>
          <w:sz w:val="24"/>
          <w:szCs w:val="24"/>
        </w:rPr>
        <w:t>, принявшего звонок, самостоятельно ответить на поставленные вопросы телефонный звонок  переадресуется (переводится) другому специалисту или же обратившемуся гражданину  сообщается телефонный номер, по которому можно получить необходимую информацию.</w:t>
      </w:r>
    </w:p>
    <w:p w:rsidR="0083436E" w:rsidRDefault="0083436E">
      <w:pPr>
        <w:widowControl w:val="0"/>
        <w:autoSpaceDE w:val="0"/>
        <w:spacing w:after="0" w:line="240" w:lineRule="auto"/>
        <w:ind w:firstLine="225"/>
        <w:jc w:val="both"/>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 xml:space="preserve">     Специалисты </w:t>
      </w:r>
      <w:r w:rsidR="001E70F1">
        <w:rPr>
          <w:rFonts w:ascii="Times New Roman" w:eastAsia="Times New Roman" w:hAnsi="Times New Roman" w:cs="Arial"/>
          <w:color w:val="000000"/>
          <w:sz w:val="24"/>
          <w:szCs w:val="24"/>
        </w:rPr>
        <w:t>администрации</w:t>
      </w:r>
      <w:r>
        <w:rPr>
          <w:rFonts w:ascii="Times New Roman" w:eastAsia="Times New Roman" w:hAnsi="Times New Roman" w:cs="Arial"/>
          <w:color w:val="000000"/>
          <w:sz w:val="24"/>
          <w:szCs w:val="24"/>
        </w:rPr>
        <w:t xml:space="preserve"> в ходе беседы, консультирования граждан обязаны относиться к ним корректно и внимательно.</w:t>
      </w:r>
    </w:p>
    <w:p w:rsidR="0083436E" w:rsidRDefault="0083436E">
      <w:pPr>
        <w:widowControl w:val="0"/>
        <w:autoSpaceDE w:val="0"/>
        <w:spacing w:after="0" w:line="240" w:lineRule="auto"/>
        <w:ind w:firstLine="540"/>
        <w:jc w:val="both"/>
        <w:rPr>
          <w:rFonts w:ascii="Times New Roman" w:eastAsia="Times New Roman" w:hAnsi="Times New Roman" w:cs="Arial"/>
          <w:sz w:val="24"/>
          <w:szCs w:val="24"/>
        </w:rPr>
      </w:pPr>
      <w:r>
        <w:rPr>
          <w:rFonts w:ascii="Times New Roman" w:eastAsia="Times New Roman" w:hAnsi="Times New Roman" w:cs="Arial"/>
          <w:sz w:val="24"/>
          <w:szCs w:val="24"/>
        </w:rPr>
        <w:t xml:space="preserve">Обращение по телефону допускается в течение рабочего времени </w:t>
      </w:r>
      <w:r w:rsidR="001E70F1">
        <w:rPr>
          <w:rFonts w:ascii="Times New Roman" w:eastAsia="Times New Roman" w:hAnsi="Times New Roman" w:cs="Arial"/>
          <w:sz w:val="24"/>
          <w:szCs w:val="24"/>
        </w:rPr>
        <w:t>администрации</w:t>
      </w:r>
      <w:r>
        <w:rPr>
          <w:rFonts w:ascii="Times New Roman" w:eastAsia="Times New Roman" w:hAnsi="Times New Roman" w:cs="Arial"/>
          <w:sz w:val="24"/>
          <w:szCs w:val="24"/>
        </w:rPr>
        <w:t>. Продолжительность консультирования по телефону осуществляется в пределах 5 минут.</w:t>
      </w:r>
    </w:p>
    <w:p w:rsidR="0083436E" w:rsidRDefault="0083436E">
      <w:pPr>
        <w:widowControl w:val="0"/>
        <w:autoSpaceDE w:val="0"/>
        <w:spacing w:after="0" w:line="240" w:lineRule="auto"/>
        <w:ind w:firstLine="225"/>
        <w:jc w:val="both"/>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 xml:space="preserve">     Гражданин, с учетом графика работы </w:t>
      </w:r>
      <w:r w:rsidR="001E70F1">
        <w:rPr>
          <w:rFonts w:ascii="Times New Roman" w:eastAsia="Times New Roman" w:hAnsi="Times New Roman" w:cs="Arial"/>
          <w:color w:val="000000"/>
          <w:sz w:val="24"/>
          <w:szCs w:val="24"/>
        </w:rPr>
        <w:t>администрации</w:t>
      </w:r>
      <w:r>
        <w:rPr>
          <w:rFonts w:ascii="Times New Roman" w:eastAsia="Times New Roman" w:hAnsi="Times New Roman" w:cs="Arial"/>
          <w:color w:val="000000"/>
          <w:sz w:val="24"/>
          <w:szCs w:val="24"/>
        </w:rPr>
        <w:t>, с момента приема заявления имеет право на получение сведений о прохождении процедур по рассмотрению его заявления при помощи телефонной, почтовой связи и лично.</w:t>
      </w:r>
    </w:p>
    <w:p w:rsidR="0083436E" w:rsidRDefault="0083436E">
      <w:pPr>
        <w:widowControl w:val="0"/>
        <w:autoSpaceDE w:val="0"/>
        <w:spacing w:after="0" w:line="240" w:lineRule="auto"/>
        <w:ind w:firstLine="540"/>
        <w:jc w:val="both"/>
        <w:rPr>
          <w:rFonts w:ascii="Times New Roman" w:eastAsia="Times New Roman" w:hAnsi="Times New Roman" w:cs="Arial"/>
          <w:sz w:val="24"/>
          <w:szCs w:val="24"/>
        </w:rPr>
      </w:pPr>
      <w:r>
        <w:rPr>
          <w:rFonts w:ascii="Times New Roman" w:eastAsia="Times New Roman" w:hAnsi="Times New Roman" w:cs="Arial"/>
          <w:sz w:val="24"/>
          <w:szCs w:val="24"/>
        </w:rPr>
        <w:t>Продолжительность консультирования в устной форме при личном обращении осуществляется в пределах 10 минут. Последовательность приема заявлений осуществляется в порядке очереди в установленное время.</w:t>
      </w:r>
    </w:p>
    <w:p w:rsidR="0083436E" w:rsidRDefault="0083436E">
      <w:pPr>
        <w:widowControl w:val="0"/>
        <w:autoSpaceDE w:val="0"/>
        <w:spacing w:after="0" w:line="240" w:lineRule="auto"/>
        <w:ind w:firstLine="540"/>
        <w:jc w:val="both"/>
        <w:rPr>
          <w:rFonts w:ascii="Times New Roman" w:eastAsia="Times New Roman" w:hAnsi="Times New Roman" w:cs="Arial"/>
          <w:sz w:val="24"/>
          <w:szCs w:val="24"/>
        </w:rPr>
      </w:pPr>
      <w:r>
        <w:rPr>
          <w:rFonts w:ascii="Times New Roman" w:eastAsia="Times New Roman" w:hAnsi="Times New Roman" w:cs="Arial"/>
          <w:sz w:val="24"/>
          <w:szCs w:val="24"/>
        </w:rPr>
        <w:t>Рассмотрение письменных обращений юридических лиц по вопросам предоставления муниципальной услуги осуществляется в порядке, аналогичном для рассмотрения обращений граждан.</w:t>
      </w:r>
    </w:p>
    <w:p w:rsidR="0083436E" w:rsidRDefault="0083436E">
      <w:pPr>
        <w:widowControl w:val="0"/>
        <w:autoSpaceDE w:val="0"/>
        <w:spacing w:after="0" w:line="240" w:lineRule="auto"/>
        <w:ind w:firstLine="540"/>
        <w:jc w:val="both"/>
        <w:rPr>
          <w:rFonts w:ascii="Times New Roman" w:eastAsia="Times New Roman" w:hAnsi="Times New Roman" w:cs="Arial"/>
          <w:sz w:val="24"/>
          <w:szCs w:val="24"/>
        </w:rPr>
      </w:pPr>
      <w:r>
        <w:rPr>
          <w:rFonts w:ascii="Times New Roman" w:eastAsia="Times New Roman" w:hAnsi="Times New Roman" w:cs="Arial"/>
          <w:sz w:val="24"/>
          <w:szCs w:val="24"/>
        </w:rPr>
        <w:t>2.12. Максимальный срок ожидания в очереди при подаче заявления и при получении одного экземпляра разрешения и акта не должен превышать 30 минут.</w:t>
      </w:r>
    </w:p>
    <w:p w:rsidR="0083436E" w:rsidRDefault="0083436E">
      <w:pPr>
        <w:widowControl w:val="0"/>
        <w:autoSpaceDE w:val="0"/>
        <w:spacing w:after="0" w:line="240" w:lineRule="auto"/>
        <w:ind w:firstLine="540"/>
        <w:jc w:val="both"/>
        <w:rPr>
          <w:rFonts w:ascii="Times New Roman" w:eastAsia="Times New Roman" w:hAnsi="Times New Roman" w:cs="Arial"/>
          <w:sz w:val="24"/>
          <w:szCs w:val="24"/>
        </w:rPr>
      </w:pPr>
      <w:r>
        <w:rPr>
          <w:rFonts w:ascii="Times New Roman" w:eastAsia="Times New Roman" w:hAnsi="Times New Roman" w:cs="Arial"/>
          <w:sz w:val="24"/>
          <w:szCs w:val="24"/>
        </w:rPr>
        <w:t>2.13. Срок регистрации заявления и прилагаемых к нему обосновывающих документов не должен превышать 1 день.</w:t>
      </w:r>
    </w:p>
    <w:p w:rsidR="0083436E" w:rsidRDefault="0083436E">
      <w:pPr>
        <w:widowControl w:val="0"/>
        <w:autoSpaceDE w:val="0"/>
        <w:spacing w:after="0" w:line="240" w:lineRule="auto"/>
        <w:ind w:firstLine="540"/>
        <w:jc w:val="both"/>
        <w:rPr>
          <w:rFonts w:ascii="Times New Roman" w:eastAsia="Times New Roman" w:hAnsi="Times New Roman" w:cs="Arial"/>
          <w:sz w:val="24"/>
          <w:szCs w:val="24"/>
        </w:rPr>
      </w:pPr>
      <w:r>
        <w:rPr>
          <w:rFonts w:ascii="Times New Roman" w:eastAsia="Times New Roman" w:hAnsi="Times New Roman" w:cs="Arial"/>
          <w:sz w:val="24"/>
          <w:szCs w:val="24"/>
        </w:rPr>
        <w:t>2.14. Требования к помещениям, в которых предоставляется муниципальная услуга.</w:t>
      </w:r>
    </w:p>
    <w:p w:rsidR="0083436E" w:rsidRDefault="0083436E">
      <w:pPr>
        <w:widowControl w:val="0"/>
        <w:autoSpaceDE w:val="0"/>
        <w:spacing w:after="0" w:line="240" w:lineRule="auto"/>
        <w:ind w:firstLine="225"/>
        <w:jc w:val="both"/>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 xml:space="preserve">     Для предоставления муниципальной услуги  должны быть оборудованы следующие помещения:</w:t>
      </w:r>
    </w:p>
    <w:p w:rsidR="0083436E" w:rsidRDefault="0083436E">
      <w:pPr>
        <w:widowControl w:val="0"/>
        <w:autoSpaceDE w:val="0"/>
        <w:spacing w:after="0" w:line="240" w:lineRule="auto"/>
        <w:ind w:firstLine="708"/>
        <w:jc w:val="both"/>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 кабинет для работы штатных специалистов по предоставлению  муниципальной услуги, соответствующий установленным санитарно-эпидемиологическим правилам и нормативам, оборудованный информационными табличками с указанием  номера кабинета, фамилии, имени, отчества и должности сотрудника, осуществляющего предоставление муниципальной услуги;</w:t>
      </w:r>
    </w:p>
    <w:p w:rsidR="0083436E" w:rsidRDefault="0083436E">
      <w:pPr>
        <w:widowControl w:val="0"/>
        <w:autoSpaceDE w:val="0"/>
        <w:spacing w:after="0" w:line="240" w:lineRule="auto"/>
        <w:ind w:firstLine="225"/>
        <w:jc w:val="both"/>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 xml:space="preserve">    </w:t>
      </w:r>
      <w:r>
        <w:rPr>
          <w:rFonts w:ascii="Times New Roman" w:eastAsia="Times New Roman" w:hAnsi="Times New Roman" w:cs="Arial"/>
          <w:color w:val="000000"/>
          <w:sz w:val="24"/>
          <w:szCs w:val="24"/>
        </w:rPr>
        <w:tab/>
        <w:t>- места ожидания для потребителей муниципальной  услуги  должны находятся рядом с рабочим кабинетом штатных сотрудников. Места ожидания оборудуются письменными столами, стульями, на стене должен быть информационный стенд с необходимой для потребителей информацией, санитарные комнаты.</w:t>
      </w:r>
    </w:p>
    <w:p w:rsidR="0083436E" w:rsidRDefault="0083436E">
      <w:pPr>
        <w:widowControl w:val="0"/>
        <w:autoSpaceDE w:val="0"/>
        <w:spacing w:after="0" w:line="240" w:lineRule="auto"/>
        <w:ind w:firstLine="225"/>
        <w:jc w:val="both"/>
        <w:rPr>
          <w:rFonts w:ascii="Times New Roman" w:eastAsia="Times New Roman" w:hAnsi="Times New Roman" w:cs="Arial"/>
          <w:sz w:val="24"/>
          <w:szCs w:val="24"/>
        </w:rPr>
      </w:pPr>
      <w:r>
        <w:rPr>
          <w:rFonts w:ascii="Times New Roman" w:eastAsia="Times New Roman" w:hAnsi="Times New Roman" w:cs="Arial"/>
          <w:color w:val="000000"/>
          <w:sz w:val="24"/>
          <w:szCs w:val="24"/>
        </w:rPr>
        <w:lastRenderedPageBreak/>
        <w:t xml:space="preserve">    </w:t>
      </w:r>
      <w:r>
        <w:rPr>
          <w:rFonts w:ascii="Times New Roman" w:eastAsia="Times New Roman" w:hAnsi="Times New Roman" w:cs="Arial"/>
          <w:color w:val="000000"/>
          <w:sz w:val="24"/>
          <w:szCs w:val="24"/>
        </w:rPr>
        <w:tab/>
      </w:r>
      <w:r>
        <w:rPr>
          <w:rFonts w:ascii="Times New Roman" w:eastAsia="Times New Roman" w:hAnsi="Times New Roman" w:cs="Arial"/>
          <w:sz w:val="24"/>
          <w:szCs w:val="24"/>
        </w:rPr>
        <w:t xml:space="preserve">Заседание Комиссии проводится в </w:t>
      </w:r>
      <w:r w:rsidR="001B4A16">
        <w:rPr>
          <w:rFonts w:ascii="Times New Roman" w:eastAsia="Times New Roman" w:hAnsi="Times New Roman" w:cs="Arial"/>
          <w:sz w:val="24"/>
          <w:szCs w:val="24"/>
        </w:rPr>
        <w:t>актовом зале администрации</w:t>
      </w:r>
      <w:r>
        <w:rPr>
          <w:rFonts w:ascii="Times New Roman" w:eastAsia="Times New Roman" w:hAnsi="Times New Roman" w:cs="Arial"/>
          <w:sz w:val="24"/>
          <w:szCs w:val="24"/>
        </w:rPr>
        <w:t>. Место проведения заседания Комиссии оборудуется стульями и должно соответствовать установленным санитарным, противопожарным и иным нормам и правилам.</w:t>
      </w:r>
    </w:p>
    <w:p w:rsidR="0083436E" w:rsidRDefault="0083436E">
      <w:pPr>
        <w:widowControl w:val="0"/>
        <w:autoSpaceDE w:val="0"/>
        <w:spacing w:after="0" w:line="240" w:lineRule="auto"/>
        <w:ind w:firstLine="708"/>
        <w:jc w:val="both"/>
        <w:rPr>
          <w:rFonts w:ascii="Times New Roman" w:eastAsia="Times New Roman" w:hAnsi="Times New Roman" w:cs="Arial"/>
          <w:sz w:val="24"/>
          <w:szCs w:val="24"/>
        </w:rPr>
      </w:pPr>
      <w:r>
        <w:rPr>
          <w:rFonts w:ascii="Times New Roman" w:eastAsia="Times New Roman" w:hAnsi="Times New Roman" w:cs="Arial"/>
          <w:sz w:val="24"/>
          <w:szCs w:val="24"/>
        </w:rPr>
        <w:t>2.15. Показатели доступности и качества муниципальной услуги.</w:t>
      </w:r>
    </w:p>
    <w:p w:rsidR="0083436E" w:rsidRDefault="0083436E">
      <w:pPr>
        <w:widowControl w:val="0"/>
        <w:autoSpaceDE w:val="0"/>
        <w:spacing w:after="0" w:line="240" w:lineRule="auto"/>
        <w:ind w:firstLine="708"/>
        <w:jc w:val="both"/>
        <w:rPr>
          <w:rFonts w:ascii="Times New Roman" w:eastAsia="Times New Roman" w:hAnsi="Times New Roman" w:cs="Arial"/>
          <w:sz w:val="24"/>
          <w:szCs w:val="24"/>
        </w:rPr>
      </w:pPr>
      <w:r>
        <w:rPr>
          <w:rFonts w:ascii="Times New Roman" w:eastAsia="Times New Roman" w:hAnsi="Times New Roman" w:cs="Arial"/>
          <w:sz w:val="24"/>
          <w:szCs w:val="24"/>
        </w:rPr>
        <w:t>Показатели качества и доступности муниципальной услуги представляют собой совокупность параметров, позволяющую измерять, учитывать, контролировать и оценивать процесс и результат предоставления муниципальной услуги.</w:t>
      </w:r>
    </w:p>
    <w:p w:rsidR="0083436E" w:rsidRDefault="0083436E">
      <w:pPr>
        <w:widowControl w:val="0"/>
        <w:autoSpaceDE w:val="0"/>
        <w:spacing w:after="0" w:line="240" w:lineRule="auto"/>
        <w:ind w:firstLine="708"/>
        <w:jc w:val="both"/>
        <w:rPr>
          <w:rFonts w:ascii="Times New Roman" w:eastAsia="Times New Roman" w:hAnsi="Times New Roman" w:cs="Arial"/>
          <w:sz w:val="24"/>
          <w:szCs w:val="24"/>
        </w:rPr>
      </w:pPr>
      <w:r>
        <w:rPr>
          <w:rFonts w:ascii="Times New Roman" w:eastAsia="Times New Roman" w:hAnsi="Times New Roman" w:cs="Arial"/>
          <w:sz w:val="24"/>
          <w:szCs w:val="24"/>
        </w:rPr>
        <w:t xml:space="preserve">Показатели качества и доступности муниципальной услуги определяются для осуществления оценки и контроля деятельности  как </w:t>
      </w:r>
      <w:r w:rsidR="001B4A16">
        <w:rPr>
          <w:rFonts w:ascii="Times New Roman" w:eastAsia="Times New Roman" w:hAnsi="Times New Roman" w:cs="Arial"/>
          <w:sz w:val="24"/>
          <w:szCs w:val="24"/>
        </w:rPr>
        <w:t>администрации</w:t>
      </w:r>
      <w:r>
        <w:rPr>
          <w:rFonts w:ascii="Times New Roman" w:eastAsia="Times New Roman" w:hAnsi="Times New Roman" w:cs="Arial"/>
          <w:sz w:val="24"/>
          <w:szCs w:val="24"/>
        </w:rPr>
        <w:t xml:space="preserve">, так и отдельных </w:t>
      </w:r>
      <w:r w:rsidR="001B4A16">
        <w:rPr>
          <w:rFonts w:ascii="Times New Roman" w:eastAsia="Times New Roman" w:hAnsi="Times New Roman" w:cs="Arial"/>
          <w:sz w:val="24"/>
          <w:szCs w:val="24"/>
        </w:rPr>
        <w:t>специалистов администрации</w:t>
      </w:r>
      <w:r>
        <w:rPr>
          <w:rFonts w:ascii="Times New Roman" w:eastAsia="Times New Roman" w:hAnsi="Times New Roman" w:cs="Arial"/>
          <w:sz w:val="24"/>
          <w:szCs w:val="24"/>
        </w:rPr>
        <w:t>.</w:t>
      </w:r>
    </w:p>
    <w:p w:rsidR="0083436E" w:rsidRDefault="0083436E">
      <w:pPr>
        <w:widowControl w:val="0"/>
        <w:autoSpaceDE w:val="0"/>
        <w:spacing w:after="0" w:line="240" w:lineRule="auto"/>
        <w:ind w:firstLine="540"/>
        <w:jc w:val="both"/>
        <w:rPr>
          <w:rFonts w:ascii="Times New Roman" w:eastAsia="Times New Roman" w:hAnsi="Times New Roman" w:cs="Arial"/>
          <w:sz w:val="24"/>
          <w:szCs w:val="24"/>
        </w:rPr>
      </w:pPr>
    </w:p>
    <w:p w:rsidR="0083436E" w:rsidRDefault="0083436E">
      <w:pPr>
        <w:widowControl w:val="0"/>
        <w:autoSpaceDE w:val="0"/>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Показатели доступности и качества муниципальной услуги</w:t>
      </w:r>
    </w:p>
    <w:p w:rsidR="0083436E" w:rsidRDefault="0083436E">
      <w:pPr>
        <w:widowControl w:val="0"/>
        <w:autoSpaceDE w:val="0"/>
        <w:spacing w:after="0" w:line="240" w:lineRule="auto"/>
        <w:ind w:firstLine="540"/>
        <w:jc w:val="both"/>
        <w:rPr>
          <w:rFonts w:ascii="Times New Roman" w:eastAsia="Times New Roman" w:hAnsi="Times New Roman" w:cs="Arial"/>
          <w:sz w:val="24"/>
          <w:szCs w:val="24"/>
        </w:rPr>
      </w:pPr>
    </w:p>
    <w:tbl>
      <w:tblPr>
        <w:tblW w:w="0" w:type="auto"/>
        <w:tblInd w:w="70" w:type="dxa"/>
        <w:tblLayout w:type="fixed"/>
        <w:tblCellMar>
          <w:left w:w="70" w:type="dxa"/>
          <w:right w:w="70" w:type="dxa"/>
        </w:tblCellMar>
        <w:tblLook w:val="0000"/>
      </w:tblPr>
      <w:tblGrid>
        <w:gridCol w:w="540"/>
        <w:gridCol w:w="3240"/>
        <w:gridCol w:w="4320"/>
        <w:gridCol w:w="1905"/>
      </w:tblGrid>
      <w:tr w:rsidR="0083436E">
        <w:trPr>
          <w:cantSplit/>
          <w:trHeight w:val="480"/>
        </w:trPr>
        <w:tc>
          <w:tcPr>
            <w:tcW w:w="540" w:type="dxa"/>
            <w:tcBorders>
              <w:top w:val="single" w:sz="4" w:space="0" w:color="000000"/>
              <w:left w:val="single" w:sz="4" w:space="0" w:color="000000"/>
              <w:bottom w:val="single" w:sz="4" w:space="0" w:color="000000"/>
            </w:tcBorders>
            <w:shd w:val="clear" w:color="auto" w:fill="auto"/>
          </w:tcPr>
          <w:p w:rsidR="0083436E" w:rsidRDefault="0083436E">
            <w:pPr>
              <w:autoSpaceDE w:val="0"/>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N </w:t>
            </w:r>
            <w:r>
              <w:rPr>
                <w:rFonts w:ascii="Times New Roman" w:eastAsia="Times New Roman" w:hAnsi="Times New Roman"/>
                <w:sz w:val="24"/>
                <w:szCs w:val="24"/>
              </w:rPr>
              <w:br/>
              <w:t>п/п</w:t>
            </w:r>
          </w:p>
        </w:tc>
        <w:tc>
          <w:tcPr>
            <w:tcW w:w="3240" w:type="dxa"/>
            <w:tcBorders>
              <w:top w:val="single" w:sz="4" w:space="0" w:color="000000"/>
              <w:left w:val="single" w:sz="4" w:space="0" w:color="000000"/>
              <w:bottom w:val="single" w:sz="4" w:space="0" w:color="000000"/>
            </w:tcBorders>
            <w:shd w:val="clear" w:color="auto" w:fill="auto"/>
          </w:tcPr>
          <w:p w:rsidR="0083436E" w:rsidRDefault="0083436E">
            <w:pPr>
              <w:autoSpaceDE w:val="0"/>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Наименование показателя</w:t>
            </w:r>
            <w:r>
              <w:rPr>
                <w:rFonts w:ascii="Times New Roman" w:eastAsia="Times New Roman" w:hAnsi="Times New Roman"/>
                <w:sz w:val="24"/>
                <w:szCs w:val="24"/>
              </w:rPr>
              <w:br/>
              <w:t xml:space="preserve">доступности и качества </w:t>
            </w:r>
            <w:r>
              <w:rPr>
                <w:rFonts w:ascii="Times New Roman" w:eastAsia="Times New Roman" w:hAnsi="Times New Roman"/>
                <w:sz w:val="24"/>
                <w:szCs w:val="24"/>
              </w:rPr>
              <w:br/>
              <w:t xml:space="preserve">муниципальной услуги  </w:t>
            </w:r>
          </w:p>
        </w:tc>
        <w:tc>
          <w:tcPr>
            <w:tcW w:w="4320" w:type="dxa"/>
            <w:tcBorders>
              <w:top w:val="single" w:sz="4" w:space="0" w:color="000000"/>
              <w:left w:val="single" w:sz="4" w:space="0" w:color="000000"/>
              <w:bottom w:val="single" w:sz="4" w:space="0" w:color="000000"/>
            </w:tcBorders>
            <w:shd w:val="clear" w:color="auto" w:fill="auto"/>
          </w:tcPr>
          <w:p w:rsidR="0083436E" w:rsidRDefault="0083436E">
            <w:pPr>
              <w:autoSpaceDE w:val="0"/>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Функциональные показатели   </w:t>
            </w: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83436E" w:rsidRDefault="0083436E">
            <w:pPr>
              <w:autoSpaceDE w:val="0"/>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Значение*</w:t>
            </w:r>
          </w:p>
        </w:tc>
      </w:tr>
      <w:tr w:rsidR="0083436E">
        <w:trPr>
          <w:cantSplit/>
          <w:trHeight w:val="960"/>
        </w:trPr>
        <w:tc>
          <w:tcPr>
            <w:tcW w:w="540" w:type="dxa"/>
            <w:tcBorders>
              <w:top w:val="single" w:sz="4" w:space="0" w:color="000000"/>
              <w:left w:val="single" w:sz="4" w:space="0" w:color="000000"/>
              <w:bottom w:val="single" w:sz="4" w:space="0" w:color="000000"/>
            </w:tcBorders>
            <w:shd w:val="clear" w:color="auto" w:fill="auto"/>
          </w:tcPr>
          <w:p w:rsidR="0083436E" w:rsidRDefault="0083436E">
            <w:pPr>
              <w:autoSpaceDE w:val="0"/>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1 </w:t>
            </w:r>
          </w:p>
        </w:tc>
        <w:tc>
          <w:tcPr>
            <w:tcW w:w="3240" w:type="dxa"/>
            <w:tcBorders>
              <w:top w:val="single" w:sz="4" w:space="0" w:color="000000"/>
              <w:left w:val="single" w:sz="4" w:space="0" w:color="000000"/>
              <w:bottom w:val="single" w:sz="4" w:space="0" w:color="000000"/>
            </w:tcBorders>
            <w:shd w:val="clear" w:color="auto" w:fill="auto"/>
          </w:tcPr>
          <w:p w:rsidR="0083436E" w:rsidRDefault="0083436E">
            <w:pPr>
              <w:autoSpaceDE w:val="0"/>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Квалификация, опыт     </w:t>
            </w:r>
            <w:r>
              <w:rPr>
                <w:rFonts w:ascii="Times New Roman" w:eastAsia="Times New Roman" w:hAnsi="Times New Roman"/>
                <w:sz w:val="24"/>
                <w:szCs w:val="24"/>
              </w:rPr>
              <w:br/>
              <w:t xml:space="preserve">специалистов           </w:t>
            </w:r>
          </w:p>
        </w:tc>
        <w:tc>
          <w:tcPr>
            <w:tcW w:w="4320" w:type="dxa"/>
            <w:tcBorders>
              <w:top w:val="single" w:sz="4" w:space="0" w:color="000000"/>
              <w:left w:val="single" w:sz="4" w:space="0" w:color="000000"/>
              <w:bottom w:val="single" w:sz="4" w:space="0" w:color="000000"/>
            </w:tcBorders>
            <w:shd w:val="clear" w:color="auto" w:fill="auto"/>
          </w:tcPr>
          <w:p w:rsidR="0083436E" w:rsidRDefault="0083436E">
            <w:pPr>
              <w:autoSpaceDE w:val="0"/>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Доля специалистов, имеющих     </w:t>
            </w:r>
            <w:r>
              <w:rPr>
                <w:rFonts w:ascii="Times New Roman" w:eastAsia="Times New Roman" w:hAnsi="Times New Roman"/>
                <w:sz w:val="24"/>
                <w:szCs w:val="24"/>
              </w:rPr>
              <w:br/>
              <w:t xml:space="preserve">высшее и среднее специальное   </w:t>
            </w:r>
            <w:r>
              <w:rPr>
                <w:rFonts w:ascii="Times New Roman" w:eastAsia="Times New Roman" w:hAnsi="Times New Roman"/>
                <w:sz w:val="24"/>
                <w:szCs w:val="24"/>
              </w:rPr>
              <w:br/>
              <w:t xml:space="preserve">образование, предоставляющих   </w:t>
            </w:r>
            <w:r>
              <w:rPr>
                <w:rFonts w:ascii="Times New Roman" w:eastAsia="Times New Roman" w:hAnsi="Times New Roman"/>
                <w:sz w:val="24"/>
                <w:szCs w:val="24"/>
              </w:rPr>
              <w:br/>
              <w:t xml:space="preserve">муниципальную услугу от общего </w:t>
            </w:r>
            <w:r>
              <w:rPr>
                <w:rFonts w:ascii="Times New Roman" w:eastAsia="Times New Roman" w:hAnsi="Times New Roman"/>
                <w:sz w:val="24"/>
                <w:szCs w:val="24"/>
              </w:rPr>
              <w:br/>
              <w:t xml:space="preserve">количества специалистов,       </w:t>
            </w:r>
            <w:r>
              <w:rPr>
                <w:rFonts w:ascii="Times New Roman" w:eastAsia="Times New Roman" w:hAnsi="Times New Roman"/>
                <w:sz w:val="24"/>
                <w:szCs w:val="24"/>
              </w:rPr>
              <w:br/>
              <w:t xml:space="preserve">предоставляющих муниципальную  </w:t>
            </w:r>
            <w:r>
              <w:rPr>
                <w:rFonts w:ascii="Times New Roman" w:eastAsia="Times New Roman" w:hAnsi="Times New Roman"/>
                <w:sz w:val="24"/>
                <w:szCs w:val="24"/>
              </w:rPr>
              <w:br/>
              <w:t xml:space="preserve">услугу                         </w:t>
            </w: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83436E" w:rsidRDefault="0083436E">
            <w:pPr>
              <w:autoSpaceDE w:val="0"/>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не менее 0,8 </w:t>
            </w:r>
          </w:p>
        </w:tc>
      </w:tr>
      <w:tr w:rsidR="0083436E">
        <w:trPr>
          <w:cantSplit/>
          <w:trHeight w:val="600"/>
        </w:trPr>
        <w:tc>
          <w:tcPr>
            <w:tcW w:w="540" w:type="dxa"/>
            <w:tcBorders>
              <w:top w:val="single" w:sz="4" w:space="0" w:color="000000"/>
              <w:left w:val="single" w:sz="4" w:space="0" w:color="000000"/>
              <w:bottom w:val="single" w:sz="4" w:space="0" w:color="000000"/>
            </w:tcBorders>
            <w:shd w:val="clear" w:color="auto" w:fill="auto"/>
          </w:tcPr>
          <w:p w:rsidR="0083436E" w:rsidRDefault="0083436E">
            <w:pPr>
              <w:autoSpaceDE w:val="0"/>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2 </w:t>
            </w:r>
          </w:p>
        </w:tc>
        <w:tc>
          <w:tcPr>
            <w:tcW w:w="3240" w:type="dxa"/>
            <w:tcBorders>
              <w:top w:val="single" w:sz="4" w:space="0" w:color="000000"/>
              <w:left w:val="single" w:sz="4" w:space="0" w:color="000000"/>
              <w:bottom w:val="single" w:sz="4" w:space="0" w:color="000000"/>
            </w:tcBorders>
            <w:shd w:val="clear" w:color="auto" w:fill="auto"/>
          </w:tcPr>
          <w:p w:rsidR="0083436E" w:rsidRDefault="0083436E" w:rsidP="001B4A16">
            <w:pPr>
              <w:autoSpaceDE w:val="0"/>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Техническое оснащение  </w:t>
            </w:r>
            <w:r>
              <w:rPr>
                <w:rFonts w:ascii="Times New Roman" w:eastAsia="Times New Roman" w:hAnsi="Times New Roman"/>
                <w:sz w:val="24"/>
                <w:szCs w:val="24"/>
              </w:rPr>
              <w:br/>
            </w:r>
            <w:r w:rsidR="001B4A16">
              <w:rPr>
                <w:rFonts w:ascii="Times New Roman" w:eastAsia="Times New Roman" w:hAnsi="Times New Roman"/>
                <w:sz w:val="24"/>
                <w:szCs w:val="24"/>
              </w:rPr>
              <w:t>администрации</w:t>
            </w:r>
            <w:r>
              <w:rPr>
                <w:rFonts w:ascii="Times New Roman" w:eastAsia="Times New Roman" w:hAnsi="Times New Roman"/>
                <w:sz w:val="24"/>
                <w:szCs w:val="24"/>
              </w:rPr>
              <w:t xml:space="preserve"> оборудованием </w:t>
            </w:r>
          </w:p>
        </w:tc>
        <w:tc>
          <w:tcPr>
            <w:tcW w:w="4320" w:type="dxa"/>
            <w:tcBorders>
              <w:top w:val="single" w:sz="4" w:space="0" w:color="000000"/>
              <w:left w:val="single" w:sz="4" w:space="0" w:color="000000"/>
              <w:bottom w:val="single" w:sz="4" w:space="0" w:color="000000"/>
            </w:tcBorders>
            <w:shd w:val="clear" w:color="auto" w:fill="auto"/>
          </w:tcPr>
          <w:p w:rsidR="0083436E" w:rsidRDefault="0083436E">
            <w:pPr>
              <w:autoSpaceDE w:val="0"/>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Доля обеспеченности            </w:t>
            </w:r>
            <w:r>
              <w:rPr>
                <w:rFonts w:ascii="Times New Roman" w:eastAsia="Times New Roman" w:hAnsi="Times New Roman"/>
                <w:sz w:val="24"/>
                <w:szCs w:val="24"/>
              </w:rPr>
              <w:br/>
              <w:t xml:space="preserve">оборудованием (наличие         </w:t>
            </w:r>
            <w:r>
              <w:rPr>
                <w:rFonts w:ascii="Times New Roman" w:eastAsia="Times New Roman" w:hAnsi="Times New Roman"/>
                <w:sz w:val="24"/>
                <w:szCs w:val="24"/>
              </w:rPr>
              <w:br/>
              <w:t xml:space="preserve">необходимого оборудования,     </w:t>
            </w:r>
            <w:r>
              <w:rPr>
                <w:rFonts w:ascii="Times New Roman" w:eastAsia="Times New Roman" w:hAnsi="Times New Roman"/>
                <w:sz w:val="24"/>
                <w:szCs w:val="24"/>
              </w:rPr>
              <w:br/>
              <w:t xml:space="preserve">аппаратуры и т.п.)             </w:t>
            </w: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83436E" w:rsidRDefault="0083436E">
            <w:pPr>
              <w:autoSpaceDE w:val="0"/>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1      </w:t>
            </w:r>
          </w:p>
        </w:tc>
      </w:tr>
      <w:tr w:rsidR="0083436E">
        <w:trPr>
          <w:cantSplit/>
          <w:trHeight w:val="1200"/>
        </w:trPr>
        <w:tc>
          <w:tcPr>
            <w:tcW w:w="540" w:type="dxa"/>
            <w:tcBorders>
              <w:top w:val="single" w:sz="4" w:space="0" w:color="000000"/>
              <w:left w:val="single" w:sz="4" w:space="0" w:color="000000"/>
              <w:bottom w:val="single" w:sz="4" w:space="0" w:color="000000"/>
            </w:tcBorders>
            <w:shd w:val="clear" w:color="auto" w:fill="auto"/>
          </w:tcPr>
          <w:p w:rsidR="0083436E" w:rsidRDefault="0083436E">
            <w:pPr>
              <w:autoSpaceDE w:val="0"/>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3 </w:t>
            </w:r>
          </w:p>
        </w:tc>
        <w:tc>
          <w:tcPr>
            <w:tcW w:w="3240" w:type="dxa"/>
            <w:tcBorders>
              <w:top w:val="single" w:sz="4" w:space="0" w:color="000000"/>
              <w:left w:val="single" w:sz="4" w:space="0" w:color="000000"/>
              <w:bottom w:val="single" w:sz="4" w:space="0" w:color="000000"/>
            </w:tcBorders>
            <w:shd w:val="clear" w:color="auto" w:fill="auto"/>
          </w:tcPr>
          <w:p w:rsidR="0083436E" w:rsidRDefault="0083436E">
            <w:pPr>
              <w:autoSpaceDE w:val="0"/>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Соответствие помещений </w:t>
            </w:r>
            <w:r>
              <w:rPr>
                <w:rFonts w:ascii="Times New Roman" w:eastAsia="Times New Roman" w:hAnsi="Times New Roman"/>
                <w:sz w:val="24"/>
                <w:szCs w:val="24"/>
              </w:rPr>
              <w:br/>
              <w:t xml:space="preserve">санитарным и           </w:t>
            </w:r>
            <w:r>
              <w:rPr>
                <w:rFonts w:ascii="Times New Roman" w:eastAsia="Times New Roman" w:hAnsi="Times New Roman"/>
                <w:sz w:val="24"/>
                <w:szCs w:val="24"/>
              </w:rPr>
              <w:br/>
              <w:t xml:space="preserve">противопожарным и иным </w:t>
            </w:r>
            <w:r>
              <w:rPr>
                <w:rFonts w:ascii="Times New Roman" w:eastAsia="Times New Roman" w:hAnsi="Times New Roman"/>
                <w:sz w:val="24"/>
                <w:szCs w:val="24"/>
              </w:rPr>
              <w:br/>
              <w:t xml:space="preserve">нормам и правилам,     </w:t>
            </w:r>
            <w:r>
              <w:rPr>
                <w:rFonts w:ascii="Times New Roman" w:eastAsia="Times New Roman" w:hAnsi="Times New Roman"/>
                <w:sz w:val="24"/>
                <w:szCs w:val="24"/>
              </w:rPr>
              <w:br/>
              <w:t xml:space="preserve">оборудование мест      </w:t>
            </w:r>
            <w:r>
              <w:rPr>
                <w:rFonts w:ascii="Times New Roman" w:eastAsia="Times New Roman" w:hAnsi="Times New Roman"/>
                <w:sz w:val="24"/>
                <w:szCs w:val="24"/>
              </w:rPr>
              <w:br/>
              <w:t xml:space="preserve">ожидания стульями и    </w:t>
            </w:r>
            <w:r>
              <w:rPr>
                <w:rFonts w:ascii="Times New Roman" w:eastAsia="Times New Roman" w:hAnsi="Times New Roman"/>
                <w:sz w:val="24"/>
                <w:szCs w:val="24"/>
              </w:rPr>
              <w:br/>
              <w:t xml:space="preserve">возможность доступа к  </w:t>
            </w:r>
            <w:r>
              <w:rPr>
                <w:rFonts w:ascii="Times New Roman" w:eastAsia="Times New Roman" w:hAnsi="Times New Roman"/>
                <w:sz w:val="24"/>
                <w:szCs w:val="24"/>
              </w:rPr>
              <w:br/>
              <w:t xml:space="preserve">местам общественного   </w:t>
            </w:r>
            <w:r>
              <w:rPr>
                <w:rFonts w:ascii="Times New Roman" w:eastAsia="Times New Roman" w:hAnsi="Times New Roman"/>
                <w:sz w:val="24"/>
                <w:szCs w:val="24"/>
              </w:rPr>
              <w:br/>
              <w:t xml:space="preserve">пользования (туалетам) </w:t>
            </w:r>
          </w:p>
        </w:tc>
        <w:tc>
          <w:tcPr>
            <w:tcW w:w="4320" w:type="dxa"/>
            <w:tcBorders>
              <w:top w:val="single" w:sz="4" w:space="0" w:color="000000"/>
              <w:left w:val="single" w:sz="4" w:space="0" w:color="000000"/>
              <w:bottom w:val="single" w:sz="4" w:space="0" w:color="000000"/>
            </w:tcBorders>
            <w:shd w:val="clear" w:color="auto" w:fill="auto"/>
          </w:tcPr>
          <w:p w:rsidR="0083436E" w:rsidRDefault="0083436E">
            <w:pPr>
              <w:autoSpaceDE w:val="0"/>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Доля помещений, соответствующих</w:t>
            </w:r>
            <w:r>
              <w:rPr>
                <w:rFonts w:ascii="Times New Roman" w:eastAsia="Times New Roman" w:hAnsi="Times New Roman"/>
                <w:sz w:val="24"/>
                <w:szCs w:val="24"/>
              </w:rPr>
              <w:br/>
              <w:t xml:space="preserve">санитарным и противопожарным и </w:t>
            </w:r>
            <w:r>
              <w:rPr>
                <w:rFonts w:ascii="Times New Roman" w:eastAsia="Times New Roman" w:hAnsi="Times New Roman"/>
                <w:sz w:val="24"/>
                <w:szCs w:val="24"/>
              </w:rPr>
              <w:br/>
              <w:t xml:space="preserve">иным нормам и правилам,        </w:t>
            </w:r>
            <w:r>
              <w:rPr>
                <w:rFonts w:ascii="Times New Roman" w:eastAsia="Times New Roman" w:hAnsi="Times New Roman"/>
                <w:sz w:val="24"/>
                <w:szCs w:val="24"/>
              </w:rPr>
              <w:br/>
              <w:t xml:space="preserve">оборудование мест ожидания     </w:t>
            </w:r>
            <w:r>
              <w:rPr>
                <w:rFonts w:ascii="Times New Roman" w:eastAsia="Times New Roman" w:hAnsi="Times New Roman"/>
                <w:sz w:val="24"/>
                <w:szCs w:val="24"/>
              </w:rPr>
              <w:br/>
              <w:t xml:space="preserve">стульями и возможность доступа </w:t>
            </w:r>
            <w:r>
              <w:rPr>
                <w:rFonts w:ascii="Times New Roman" w:eastAsia="Times New Roman" w:hAnsi="Times New Roman"/>
                <w:sz w:val="24"/>
                <w:szCs w:val="24"/>
              </w:rPr>
              <w:br/>
              <w:t xml:space="preserve">к местам общественного         </w:t>
            </w:r>
            <w:r>
              <w:rPr>
                <w:rFonts w:ascii="Times New Roman" w:eastAsia="Times New Roman" w:hAnsi="Times New Roman"/>
                <w:sz w:val="24"/>
                <w:szCs w:val="24"/>
              </w:rPr>
              <w:br/>
              <w:t xml:space="preserve">пользования (туалетам)         </w:t>
            </w: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83436E" w:rsidRDefault="0083436E">
            <w:pPr>
              <w:autoSpaceDE w:val="0"/>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не менее 0,95</w:t>
            </w:r>
          </w:p>
        </w:tc>
      </w:tr>
      <w:tr w:rsidR="0083436E">
        <w:trPr>
          <w:cantSplit/>
          <w:trHeight w:val="720"/>
        </w:trPr>
        <w:tc>
          <w:tcPr>
            <w:tcW w:w="540" w:type="dxa"/>
            <w:tcBorders>
              <w:top w:val="single" w:sz="4" w:space="0" w:color="000000"/>
              <w:left w:val="single" w:sz="4" w:space="0" w:color="000000"/>
              <w:bottom w:val="single" w:sz="4" w:space="0" w:color="000000"/>
            </w:tcBorders>
            <w:shd w:val="clear" w:color="auto" w:fill="auto"/>
          </w:tcPr>
          <w:p w:rsidR="0083436E" w:rsidRDefault="0083436E">
            <w:pPr>
              <w:autoSpaceDE w:val="0"/>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4 </w:t>
            </w:r>
          </w:p>
        </w:tc>
        <w:tc>
          <w:tcPr>
            <w:tcW w:w="3240" w:type="dxa"/>
            <w:tcBorders>
              <w:top w:val="single" w:sz="4" w:space="0" w:color="000000"/>
              <w:left w:val="single" w:sz="4" w:space="0" w:color="000000"/>
              <w:bottom w:val="single" w:sz="4" w:space="0" w:color="000000"/>
            </w:tcBorders>
            <w:shd w:val="clear" w:color="auto" w:fill="auto"/>
          </w:tcPr>
          <w:p w:rsidR="0083436E" w:rsidRDefault="0083436E">
            <w:pPr>
              <w:autoSpaceDE w:val="0"/>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Срок ожидания в очереди</w:t>
            </w:r>
          </w:p>
        </w:tc>
        <w:tc>
          <w:tcPr>
            <w:tcW w:w="4320" w:type="dxa"/>
            <w:tcBorders>
              <w:top w:val="single" w:sz="4" w:space="0" w:color="000000"/>
              <w:left w:val="single" w:sz="4" w:space="0" w:color="000000"/>
              <w:bottom w:val="single" w:sz="4" w:space="0" w:color="000000"/>
            </w:tcBorders>
            <w:shd w:val="clear" w:color="auto" w:fill="auto"/>
          </w:tcPr>
          <w:p w:rsidR="0083436E" w:rsidRDefault="0083436E">
            <w:pPr>
              <w:autoSpaceDE w:val="0"/>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Срок ожидания в очереди для    </w:t>
            </w:r>
            <w:r>
              <w:rPr>
                <w:rFonts w:ascii="Times New Roman" w:eastAsia="Times New Roman" w:hAnsi="Times New Roman"/>
                <w:sz w:val="24"/>
                <w:szCs w:val="24"/>
              </w:rPr>
              <w:br/>
              <w:t xml:space="preserve">подачи заявления и получения   </w:t>
            </w:r>
            <w:r>
              <w:rPr>
                <w:rFonts w:ascii="Times New Roman" w:eastAsia="Times New Roman" w:hAnsi="Times New Roman"/>
                <w:sz w:val="24"/>
                <w:szCs w:val="24"/>
              </w:rPr>
              <w:br/>
              <w:t>уведомления и акта  не превышает 30 минут</w:t>
            </w: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83436E" w:rsidRDefault="0083436E">
            <w:pPr>
              <w:autoSpaceDE w:val="0"/>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1      </w:t>
            </w:r>
          </w:p>
        </w:tc>
      </w:tr>
      <w:tr w:rsidR="0083436E">
        <w:trPr>
          <w:cantSplit/>
          <w:trHeight w:val="600"/>
        </w:trPr>
        <w:tc>
          <w:tcPr>
            <w:tcW w:w="540" w:type="dxa"/>
            <w:tcBorders>
              <w:top w:val="single" w:sz="4" w:space="0" w:color="000000"/>
              <w:left w:val="single" w:sz="4" w:space="0" w:color="000000"/>
              <w:bottom w:val="single" w:sz="4" w:space="0" w:color="000000"/>
            </w:tcBorders>
            <w:shd w:val="clear" w:color="auto" w:fill="auto"/>
          </w:tcPr>
          <w:p w:rsidR="0083436E" w:rsidRDefault="0083436E">
            <w:pPr>
              <w:autoSpaceDE w:val="0"/>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5 </w:t>
            </w:r>
          </w:p>
        </w:tc>
        <w:tc>
          <w:tcPr>
            <w:tcW w:w="3240" w:type="dxa"/>
            <w:tcBorders>
              <w:top w:val="single" w:sz="4" w:space="0" w:color="000000"/>
              <w:left w:val="single" w:sz="4" w:space="0" w:color="000000"/>
              <w:bottom w:val="single" w:sz="4" w:space="0" w:color="000000"/>
            </w:tcBorders>
            <w:shd w:val="clear" w:color="auto" w:fill="auto"/>
          </w:tcPr>
          <w:p w:rsidR="0083436E" w:rsidRDefault="0083436E">
            <w:pPr>
              <w:autoSpaceDE w:val="0"/>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Срок предоставления    </w:t>
            </w:r>
            <w:r>
              <w:rPr>
                <w:rFonts w:ascii="Times New Roman" w:eastAsia="Times New Roman" w:hAnsi="Times New Roman"/>
                <w:sz w:val="24"/>
                <w:szCs w:val="24"/>
              </w:rPr>
              <w:br/>
              <w:t xml:space="preserve">муниципальной услуги   </w:t>
            </w:r>
          </w:p>
        </w:tc>
        <w:tc>
          <w:tcPr>
            <w:tcW w:w="4320" w:type="dxa"/>
            <w:tcBorders>
              <w:top w:val="single" w:sz="4" w:space="0" w:color="000000"/>
              <w:left w:val="single" w:sz="4" w:space="0" w:color="000000"/>
              <w:bottom w:val="single" w:sz="4" w:space="0" w:color="000000"/>
            </w:tcBorders>
            <w:shd w:val="clear" w:color="auto" w:fill="auto"/>
          </w:tcPr>
          <w:p w:rsidR="0083436E" w:rsidRDefault="0083436E">
            <w:pPr>
              <w:autoSpaceDE w:val="0"/>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Срок предоставления            </w:t>
            </w:r>
            <w:r>
              <w:rPr>
                <w:rFonts w:ascii="Times New Roman" w:eastAsia="Times New Roman" w:hAnsi="Times New Roman"/>
                <w:sz w:val="24"/>
                <w:szCs w:val="24"/>
              </w:rPr>
              <w:br/>
              <w:t xml:space="preserve">муниципальной услуги не        </w:t>
            </w:r>
            <w:r>
              <w:rPr>
                <w:rFonts w:ascii="Times New Roman" w:eastAsia="Times New Roman" w:hAnsi="Times New Roman"/>
                <w:sz w:val="24"/>
                <w:szCs w:val="24"/>
              </w:rPr>
              <w:br/>
              <w:t xml:space="preserve">превышает 45 дней со дня       </w:t>
            </w:r>
            <w:r>
              <w:rPr>
                <w:rFonts w:ascii="Times New Roman" w:eastAsia="Times New Roman" w:hAnsi="Times New Roman"/>
                <w:sz w:val="24"/>
                <w:szCs w:val="24"/>
              </w:rPr>
              <w:br/>
              <w:t xml:space="preserve">регистрации заявления          </w:t>
            </w: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83436E" w:rsidRDefault="0083436E">
            <w:pPr>
              <w:autoSpaceDE w:val="0"/>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1      </w:t>
            </w:r>
          </w:p>
        </w:tc>
      </w:tr>
      <w:tr w:rsidR="0083436E">
        <w:trPr>
          <w:cantSplit/>
          <w:trHeight w:val="480"/>
        </w:trPr>
        <w:tc>
          <w:tcPr>
            <w:tcW w:w="540" w:type="dxa"/>
            <w:tcBorders>
              <w:top w:val="single" w:sz="4" w:space="0" w:color="000000"/>
              <w:left w:val="single" w:sz="4" w:space="0" w:color="000000"/>
              <w:bottom w:val="single" w:sz="4" w:space="0" w:color="000000"/>
            </w:tcBorders>
            <w:shd w:val="clear" w:color="auto" w:fill="auto"/>
          </w:tcPr>
          <w:p w:rsidR="0083436E" w:rsidRDefault="0083436E">
            <w:pPr>
              <w:autoSpaceDE w:val="0"/>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6 </w:t>
            </w:r>
          </w:p>
        </w:tc>
        <w:tc>
          <w:tcPr>
            <w:tcW w:w="3240" w:type="dxa"/>
            <w:tcBorders>
              <w:top w:val="single" w:sz="4" w:space="0" w:color="000000"/>
              <w:left w:val="single" w:sz="4" w:space="0" w:color="000000"/>
              <w:bottom w:val="single" w:sz="4" w:space="0" w:color="000000"/>
            </w:tcBorders>
            <w:shd w:val="clear" w:color="auto" w:fill="auto"/>
          </w:tcPr>
          <w:p w:rsidR="0083436E" w:rsidRDefault="0083436E">
            <w:pPr>
              <w:autoSpaceDE w:val="0"/>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Отсутствие жалоб на    </w:t>
            </w:r>
            <w:r>
              <w:rPr>
                <w:rFonts w:ascii="Times New Roman" w:eastAsia="Times New Roman" w:hAnsi="Times New Roman"/>
                <w:sz w:val="24"/>
                <w:szCs w:val="24"/>
              </w:rPr>
              <w:br/>
              <w:t xml:space="preserve">предоставленную        </w:t>
            </w:r>
            <w:r>
              <w:rPr>
                <w:rFonts w:ascii="Times New Roman" w:eastAsia="Times New Roman" w:hAnsi="Times New Roman"/>
                <w:sz w:val="24"/>
                <w:szCs w:val="24"/>
              </w:rPr>
              <w:br/>
              <w:t xml:space="preserve">муниципальную услугу   </w:t>
            </w:r>
          </w:p>
        </w:tc>
        <w:tc>
          <w:tcPr>
            <w:tcW w:w="4320" w:type="dxa"/>
            <w:tcBorders>
              <w:top w:val="single" w:sz="4" w:space="0" w:color="000000"/>
              <w:left w:val="single" w:sz="4" w:space="0" w:color="000000"/>
              <w:bottom w:val="single" w:sz="4" w:space="0" w:color="000000"/>
            </w:tcBorders>
            <w:shd w:val="clear" w:color="auto" w:fill="auto"/>
          </w:tcPr>
          <w:p w:rsidR="0083436E" w:rsidRDefault="0083436E">
            <w:pPr>
              <w:autoSpaceDE w:val="0"/>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Отсутствие                     </w:t>
            </w: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83436E" w:rsidRDefault="0083436E">
            <w:pPr>
              <w:autoSpaceDE w:val="0"/>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1      </w:t>
            </w:r>
          </w:p>
        </w:tc>
      </w:tr>
    </w:tbl>
    <w:p w:rsidR="0083436E" w:rsidRDefault="0083436E">
      <w:pPr>
        <w:widowControl w:val="0"/>
        <w:autoSpaceDE w:val="0"/>
        <w:spacing w:after="0" w:line="240" w:lineRule="auto"/>
        <w:ind w:firstLine="540"/>
        <w:jc w:val="both"/>
      </w:pPr>
    </w:p>
    <w:p w:rsidR="0083436E" w:rsidRDefault="0083436E">
      <w:pPr>
        <w:autoSpaceDE w:val="0"/>
        <w:spacing w:after="0" w:line="240" w:lineRule="auto"/>
        <w:ind w:firstLine="540"/>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w:t>
      </w:r>
    </w:p>
    <w:p w:rsidR="0083436E" w:rsidRPr="00E861F7" w:rsidRDefault="0083436E">
      <w:pPr>
        <w:widowControl w:val="0"/>
        <w:autoSpaceDE w:val="0"/>
        <w:spacing w:after="0" w:line="240" w:lineRule="auto"/>
        <w:ind w:firstLine="540"/>
        <w:jc w:val="both"/>
        <w:rPr>
          <w:rFonts w:ascii="Times New Roman" w:eastAsia="Times New Roman" w:hAnsi="Times New Roman" w:cs="Arial"/>
          <w:sz w:val="24"/>
          <w:szCs w:val="24"/>
        </w:rPr>
      </w:pPr>
      <w:r w:rsidRPr="00E861F7">
        <w:rPr>
          <w:rFonts w:ascii="Times New Roman" w:eastAsia="Times New Roman" w:hAnsi="Times New Roman" w:cs="Arial"/>
          <w:sz w:val="24"/>
          <w:szCs w:val="24"/>
        </w:rPr>
        <w:t xml:space="preserve">* Для </w:t>
      </w:r>
      <w:hyperlink r:id="rId9" w:history="1">
        <w:r w:rsidRPr="00E861F7">
          <w:rPr>
            <w:rStyle w:val="a7"/>
            <w:rFonts w:ascii="Times New Roman" w:hAnsi="Times New Roman"/>
            <w:color w:val="auto"/>
            <w:u w:val="none"/>
          </w:rPr>
          <w:t>показателей 1</w:t>
        </w:r>
      </w:hyperlink>
      <w:r w:rsidRPr="00E861F7">
        <w:rPr>
          <w:rFonts w:ascii="Times New Roman" w:eastAsia="Times New Roman" w:hAnsi="Times New Roman" w:cs="Arial"/>
          <w:sz w:val="24"/>
          <w:szCs w:val="24"/>
        </w:rPr>
        <w:t xml:space="preserve">, </w:t>
      </w:r>
      <w:hyperlink r:id="rId10" w:history="1">
        <w:r w:rsidRPr="00E861F7">
          <w:rPr>
            <w:rStyle w:val="a7"/>
            <w:rFonts w:ascii="Times New Roman" w:hAnsi="Times New Roman"/>
            <w:color w:val="auto"/>
            <w:u w:val="none"/>
          </w:rPr>
          <w:t>2</w:t>
        </w:r>
      </w:hyperlink>
      <w:r w:rsidRPr="00E861F7">
        <w:rPr>
          <w:rFonts w:ascii="Times New Roman" w:eastAsia="Times New Roman" w:hAnsi="Times New Roman" w:cs="Arial"/>
          <w:sz w:val="24"/>
          <w:szCs w:val="24"/>
        </w:rPr>
        <w:t xml:space="preserve">, </w:t>
      </w:r>
      <w:hyperlink r:id="rId11" w:history="1">
        <w:r w:rsidRPr="00E861F7">
          <w:rPr>
            <w:rStyle w:val="a7"/>
            <w:rFonts w:ascii="Times New Roman" w:hAnsi="Times New Roman"/>
            <w:color w:val="auto"/>
            <w:u w:val="none"/>
          </w:rPr>
          <w:t>3</w:t>
        </w:r>
      </w:hyperlink>
      <w:r w:rsidRPr="00E861F7">
        <w:rPr>
          <w:rFonts w:ascii="Times New Roman" w:eastAsia="Times New Roman" w:hAnsi="Times New Roman" w:cs="Arial"/>
          <w:sz w:val="24"/>
          <w:szCs w:val="24"/>
        </w:rPr>
        <w:t xml:space="preserve"> устанавливается значение «удовлетворяет требованиям/не удовлетворяет требованиям», для </w:t>
      </w:r>
      <w:hyperlink r:id="rId12" w:history="1">
        <w:r w:rsidRPr="00E861F7">
          <w:rPr>
            <w:rStyle w:val="a7"/>
            <w:rFonts w:ascii="Times New Roman" w:hAnsi="Times New Roman"/>
            <w:color w:val="auto"/>
            <w:u w:val="none"/>
          </w:rPr>
          <w:t>показателей 4</w:t>
        </w:r>
      </w:hyperlink>
      <w:r w:rsidRPr="00E861F7">
        <w:rPr>
          <w:rFonts w:ascii="Times New Roman" w:eastAsia="Times New Roman" w:hAnsi="Times New Roman" w:cs="Arial"/>
          <w:sz w:val="24"/>
          <w:szCs w:val="24"/>
        </w:rPr>
        <w:t xml:space="preserve">, </w:t>
      </w:r>
      <w:hyperlink r:id="rId13" w:history="1">
        <w:r w:rsidRPr="00E861F7">
          <w:rPr>
            <w:rStyle w:val="a7"/>
            <w:rFonts w:ascii="Times New Roman" w:hAnsi="Times New Roman"/>
            <w:color w:val="auto"/>
            <w:u w:val="none"/>
          </w:rPr>
          <w:t>5</w:t>
        </w:r>
      </w:hyperlink>
      <w:r w:rsidRPr="00E861F7">
        <w:rPr>
          <w:rFonts w:ascii="Times New Roman" w:eastAsia="Times New Roman" w:hAnsi="Times New Roman" w:cs="Arial"/>
          <w:sz w:val="24"/>
          <w:szCs w:val="24"/>
        </w:rPr>
        <w:t xml:space="preserve">, </w:t>
      </w:r>
      <w:hyperlink r:id="rId14" w:history="1">
        <w:r w:rsidRPr="00E861F7">
          <w:rPr>
            <w:rStyle w:val="a7"/>
            <w:rFonts w:ascii="Times New Roman" w:hAnsi="Times New Roman"/>
            <w:color w:val="auto"/>
            <w:u w:val="none"/>
          </w:rPr>
          <w:t>6</w:t>
        </w:r>
      </w:hyperlink>
      <w:r w:rsidRPr="00E861F7">
        <w:rPr>
          <w:rFonts w:ascii="Times New Roman" w:eastAsia="Times New Roman" w:hAnsi="Times New Roman" w:cs="Arial"/>
          <w:sz w:val="24"/>
          <w:szCs w:val="24"/>
        </w:rPr>
        <w:t xml:space="preserve"> – «выполнено/не выполнено».</w:t>
      </w:r>
    </w:p>
    <w:p w:rsidR="0083436E" w:rsidRDefault="0083436E">
      <w:pPr>
        <w:widowControl w:val="0"/>
        <w:autoSpaceDE w:val="0"/>
        <w:spacing w:after="0" w:line="240" w:lineRule="auto"/>
        <w:ind w:firstLine="540"/>
        <w:jc w:val="both"/>
        <w:rPr>
          <w:rFonts w:ascii="Times New Roman" w:eastAsia="Times New Roman" w:hAnsi="Times New Roman" w:cs="Arial"/>
          <w:sz w:val="24"/>
          <w:szCs w:val="24"/>
        </w:rPr>
      </w:pPr>
    </w:p>
    <w:p w:rsidR="0083436E" w:rsidRDefault="0083436E">
      <w:pPr>
        <w:widowControl w:val="0"/>
        <w:autoSpaceDE w:val="0"/>
        <w:spacing w:after="0" w:line="240" w:lineRule="auto"/>
        <w:ind w:firstLine="540"/>
        <w:jc w:val="both"/>
        <w:rPr>
          <w:rFonts w:ascii="Times New Roman" w:eastAsia="Times New Roman" w:hAnsi="Times New Roman" w:cs="Arial"/>
          <w:sz w:val="24"/>
          <w:szCs w:val="24"/>
        </w:rPr>
      </w:pPr>
      <w:r>
        <w:rPr>
          <w:rFonts w:ascii="Times New Roman" w:eastAsia="Times New Roman" w:hAnsi="Times New Roman" w:cs="Arial"/>
          <w:sz w:val="24"/>
          <w:szCs w:val="24"/>
        </w:rPr>
        <w:lastRenderedPageBreak/>
        <w:t>2.16. Особенностей предоставления муниципальной услуги в электронной форме не установлено.</w:t>
      </w:r>
    </w:p>
    <w:p w:rsidR="0083436E" w:rsidRDefault="0083436E">
      <w:pPr>
        <w:widowControl w:val="0"/>
        <w:autoSpaceDE w:val="0"/>
        <w:spacing w:after="0" w:line="240" w:lineRule="auto"/>
        <w:ind w:firstLine="540"/>
        <w:jc w:val="both"/>
        <w:rPr>
          <w:rFonts w:ascii="Times New Roman" w:eastAsia="Times New Roman" w:hAnsi="Times New Roman" w:cs="Arial"/>
          <w:sz w:val="24"/>
          <w:szCs w:val="24"/>
        </w:rPr>
      </w:pPr>
    </w:p>
    <w:bookmarkEnd w:id="6"/>
    <w:p w:rsidR="0083436E" w:rsidRDefault="0083436E">
      <w:pPr>
        <w:widowControl w:val="0"/>
        <w:autoSpaceDE w:val="0"/>
        <w:spacing w:after="0" w:line="240" w:lineRule="auto"/>
        <w:jc w:val="center"/>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 xml:space="preserve">3. АДМИНИСТРАТИВНЫЕ ПРОЦЕДУРЫ </w:t>
      </w:r>
    </w:p>
    <w:p w:rsidR="0083436E" w:rsidRDefault="0083436E">
      <w:pPr>
        <w:autoSpaceDE w:val="0"/>
        <w:spacing w:after="0" w:line="240" w:lineRule="auto"/>
        <w:ind w:firstLine="540"/>
        <w:jc w:val="both"/>
        <w:rPr>
          <w:rFonts w:ascii="Times New Roman" w:eastAsia="Times New Roman" w:hAnsi="Times New Roman"/>
          <w:sz w:val="24"/>
          <w:szCs w:val="24"/>
        </w:rPr>
      </w:pPr>
    </w:p>
    <w:p w:rsidR="0083436E" w:rsidRDefault="0083436E">
      <w:pPr>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3.1. Предоставление муниципальной услуги включает в себя следующие административные процедуры:</w:t>
      </w:r>
    </w:p>
    <w:p w:rsidR="0083436E" w:rsidRDefault="0083436E">
      <w:pPr>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3.1.1. прием, первичная проверка и регистрация заявления и приложенных к нему документов;</w:t>
      </w:r>
    </w:p>
    <w:p w:rsidR="0083436E" w:rsidRDefault="0083436E">
      <w:pPr>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3.1.2. проверка и рассмотрение заявления и приложенных к нему документов;</w:t>
      </w:r>
    </w:p>
    <w:p w:rsidR="0083436E" w:rsidRDefault="0083436E">
      <w:pPr>
        <w:widowControl w:val="0"/>
        <w:autoSpaceDE w:val="0"/>
        <w:spacing w:after="0" w:line="240" w:lineRule="auto"/>
        <w:ind w:firstLine="540"/>
        <w:jc w:val="both"/>
        <w:rPr>
          <w:rFonts w:ascii="Times New Roman" w:eastAsia="Times New Roman" w:hAnsi="Times New Roman" w:cs="Arial"/>
          <w:sz w:val="24"/>
          <w:szCs w:val="24"/>
        </w:rPr>
      </w:pPr>
      <w:r>
        <w:rPr>
          <w:rFonts w:ascii="Times New Roman" w:eastAsia="Times New Roman" w:hAnsi="Times New Roman" w:cs="Arial"/>
          <w:sz w:val="24"/>
          <w:szCs w:val="24"/>
        </w:rPr>
        <w:t>3.1.3. подготовка к заседанию Комиссии;</w:t>
      </w:r>
    </w:p>
    <w:p w:rsidR="0083436E" w:rsidRDefault="0083436E">
      <w:pPr>
        <w:widowControl w:val="0"/>
        <w:autoSpaceDE w:val="0"/>
        <w:spacing w:after="0" w:line="240" w:lineRule="auto"/>
        <w:ind w:firstLine="540"/>
        <w:jc w:val="both"/>
        <w:rPr>
          <w:rFonts w:ascii="Times New Roman" w:eastAsia="Times New Roman" w:hAnsi="Times New Roman" w:cs="Arial"/>
          <w:sz w:val="24"/>
          <w:szCs w:val="24"/>
        </w:rPr>
      </w:pPr>
      <w:r>
        <w:rPr>
          <w:rFonts w:ascii="Times New Roman" w:eastAsia="Times New Roman" w:hAnsi="Times New Roman" w:cs="Arial"/>
          <w:sz w:val="24"/>
          <w:szCs w:val="24"/>
        </w:rPr>
        <w:t>3.1.4. работа Комиссии по согласованию перепланировки и (или) переустройства в жилом помещении;</w:t>
      </w:r>
    </w:p>
    <w:p w:rsidR="0083436E" w:rsidRDefault="0083436E">
      <w:pPr>
        <w:widowControl w:val="0"/>
        <w:autoSpaceDE w:val="0"/>
        <w:spacing w:after="0" w:line="240" w:lineRule="auto"/>
        <w:jc w:val="both"/>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 xml:space="preserve">         3.1.5. принятие решения о согласовании  или об отказе в согласовании перепланировки и (или) переустройства жилого;</w:t>
      </w:r>
    </w:p>
    <w:p w:rsidR="0083436E" w:rsidRDefault="0083436E">
      <w:pPr>
        <w:spacing w:after="0" w:line="240" w:lineRule="auto"/>
        <w:ind w:firstLine="225"/>
        <w:jc w:val="both"/>
        <w:rPr>
          <w:rFonts w:ascii="Times New Roman" w:eastAsia="Times New Roman" w:hAnsi="Times New Roman"/>
          <w:sz w:val="24"/>
          <w:szCs w:val="24"/>
        </w:rPr>
      </w:pPr>
      <w:r>
        <w:rPr>
          <w:rFonts w:ascii="Times New Roman" w:eastAsia="Times New Roman" w:hAnsi="Times New Roman" w:cs="Arial"/>
          <w:sz w:val="24"/>
          <w:szCs w:val="24"/>
        </w:rPr>
        <w:t xml:space="preserve">     3.1.6. п</w:t>
      </w:r>
      <w:r>
        <w:rPr>
          <w:rFonts w:ascii="Times New Roman" w:eastAsia="Times New Roman" w:hAnsi="Times New Roman"/>
          <w:sz w:val="24"/>
          <w:szCs w:val="24"/>
        </w:rPr>
        <w:t>ередача заявителю решения о согласовании перепланировки и (или) переустройства жилого помещения или письма об отказе в согласовании;</w:t>
      </w:r>
    </w:p>
    <w:p w:rsidR="0083436E" w:rsidRDefault="0083436E">
      <w:pPr>
        <w:widowControl w:val="0"/>
        <w:autoSpaceDE w:val="0"/>
        <w:spacing w:after="0" w:line="240" w:lineRule="auto"/>
        <w:ind w:firstLine="540"/>
        <w:jc w:val="both"/>
        <w:rPr>
          <w:rFonts w:ascii="Times New Roman" w:eastAsia="Times New Roman" w:hAnsi="Times New Roman" w:cs="Arial"/>
          <w:sz w:val="24"/>
          <w:szCs w:val="24"/>
        </w:rPr>
      </w:pPr>
      <w:r>
        <w:rPr>
          <w:rFonts w:ascii="Times New Roman" w:eastAsia="Times New Roman" w:hAnsi="Times New Roman" w:cs="Arial"/>
          <w:color w:val="000000"/>
          <w:sz w:val="24"/>
          <w:szCs w:val="24"/>
        </w:rPr>
        <w:t>3.1.7. п</w:t>
      </w:r>
      <w:r>
        <w:rPr>
          <w:rFonts w:ascii="Times New Roman" w:eastAsia="Times New Roman" w:hAnsi="Times New Roman" w:cs="Arial"/>
          <w:sz w:val="24"/>
          <w:szCs w:val="24"/>
        </w:rPr>
        <w:t>рием в эксплуатацию переводимого жилого (нежилого) помещения.</w:t>
      </w:r>
    </w:p>
    <w:p w:rsidR="0083436E" w:rsidRDefault="0083436E">
      <w:pPr>
        <w:widowControl w:val="0"/>
        <w:autoSpaceDE w:val="0"/>
        <w:spacing w:after="0" w:line="240" w:lineRule="auto"/>
        <w:ind w:firstLine="540"/>
        <w:jc w:val="both"/>
        <w:rPr>
          <w:rFonts w:ascii="Times New Roman" w:eastAsia="Times New Roman" w:hAnsi="Times New Roman" w:cs="Arial"/>
          <w:sz w:val="24"/>
          <w:szCs w:val="24"/>
        </w:rPr>
      </w:pPr>
      <w:r>
        <w:rPr>
          <w:rFonts w:ascii="Times New Roman" w:eastAsia="Times New Roman" w:hAnsi="Times New Roman" w:cs="Arial"/>
          <w:sz w:val="24"/>
          <w:szCs w:val="24"/>
        </w:rPr>
        <w:t>Последовательность административных процедур предоставления муниципальной услуги приведена в блок-схеме (приложение № 6 к регламенту).</w:t>
      </w:r>
    </w:p>
    <w:p w:rsidR="0083436E" w:rsidRDefault="0083436E">
      <w:pPr>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3.2. Прием, первичная проверка и регистрация заявления и приложенных к нему документов:</w:t>
      </w:r>
    </w:p>
    <w:p w:rsidR="0083436E" w:rsidRPr="00E861F7" w:rsidRDefault="0083436E">
      <w:pPr>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Основанием для начала административной процедуры является обращение заявителя в </w:t>
      </w:r>
      <w:r w:rsidR="001B4A16">
        <w:rPr>
          <w:rFonts w:ascii="Times New Roman" w:eastAsia="Times New Roman" w:hAnsi="Times New Roman"/>
          <w:sz w:val="24"/>
          <w:szCs w:val="24"/>
        </w:rPr>
        <w:t>администрацию Судоверфского сельского поселения</w:t>
      </w:r>
      <w:r>
        <w:rPr>
          <w:rFonts w:ascii="Times New Roman" w:eastAsia="Times New Roman" w:hAnsi="Times New Roman"/>
          <w:sz w:val="24"/>
          <w:szCs w:val="24"/>
        </w:rPr>
        <w:t xml:space="preserve"> с заявлением по форме согласно приложению № 1 к регламенту и документами в </w:t>
      </w:r>
      <w:r w:rsidRPr="00E861F7">
        <w:rPr>
          <w:rFonts w:ascii="Times New Roman" w:eastAsia="Times New Roman" w:hAnsi="Times New Roman"/>
          <w:sz w:val="24"/>
          <w:szCs w:val="24"/>
        </w:rPr>
        <w:t xml:space="preserve">соответствии с </w:t>
      </w:r>
      <w:hyperlink r:id="rId15" w:history="1">
        <w:r w:rsidRPr="00E861F7">
          <w:rPr>
            <w:rStyle w:val="a7"/>
            <w:rFonts w:ascii="Times New Roman" w:hAnsi="Times New Roman"/>
            <w:color w:val="auto"/>
            <w:u w:val="none"/>
          </w:rPr>
          <w:t>пунктом 2.7</w:t>
        </w:r>
      </w:hyperlink>
      <w:r w:rsidRPr="00E861F7">
        <w:rPr>
          <w:rFonts w:ascii="Times New Roman" w:eastAsia="Times New Roman" w:hAnsi="Times New Roman"/>
          <w:sz w:val="24"/>
          <w:szCs w:val="24"/>
        </w:rPr>
        <w:t>. регламента.</w:t>
      </w:r>
    </w:p>
    <w:p w:rsidR="0083436E" w:rsidRPr="00E861F7" w:rsidRDefault="0083436E">
      <w:pPr>
        <w:autoSpaceDE w:val="0"/>
        <w:spacing w:after="0" w:line="240" w:lineRule="auto"/>
        <w:ind w:firstLine="540"/>
        <w:jc w:val="both"/>
        <w:rPr>
          <w:rFonts w:ascii="Times New Roman" w:eastAsia="Times New Roman" w:hAnsi="Times New Roman"/>
          <w:sz w:val="24"/>
          <w:szCs w:val="24"/>
        </w:rPr>
      </w:pPr>
      <w:r w:rsidRPr="00E861F7">
        <w:rPr>
          <w:rFonts w:ascii="Times New Roman" w:eastAsia="Times New Roman" w:hAnsi="Times New Roman"/>
          <w:sz w:val="24"/>
          <w:szCs w:val="24"/>
        </w:rPr>
        <w:t xml:space="preserve">Ответственным за выполнение административной процедуры является специалист </w:t>
      </w:r>
      <w:r w:rsidR="001B4A16" w:rsidRPr="00E861F7">
        <w:rPr>
          <w:rFonts w:ascii="Times New Roman" w:eastAsia="Times New Roman" w:hAnsi="Times New Roman"/>
          <w:sz w:val="24"/>
          <w:szCs w:val="24"/>
        </w:rPr>
        <w:t>администрации</w:t>
      </w:r>
      <w:r w:rsidRPr="00E861F7">
        <w:rPr>
          <w:rFonts w:ascii="Times New Roman" w:eastAsia="Times New Roman" w:hAnsi="Times New Roman"/>
          <w:sz w:val="24"/>
          <w:szCs w:val="24"/>
        </w:rPr>
        <w:t>, секретарь Комиссии (далее – специалист).</w:t>
      </w:r>
    </w:p>
    <w:p w:rsidR="0083436E" w:rsidRPr="00E861F7" w:rsidRDefault="0083436E">
      <w:pPr>
        <w:widowControl w:val="0"/>
        <w:autoSpaceDE w:val="0"/>
        <w:spacing w:after="0" w:line="240" w:lineRule="auto"/>
        <w:ind w:firstLine="540"/>
        <w:jc w:val="both"/>
        <w:rPr>
          <w:rFonts w:ascii="Times New Roman" w:eastAsia="Times New Roman" w:hAnsi="Times New Roman" w:cs="Arial"/>
          <w:sz w:val="24"/>
          <w:szCs w:val="24"/>
        </w:rPr>
      </w:pPr>
      <w:r w:rsidRPr="00E861F7">
        <w:rPr>
          <w:rFonts w:ascii="Times New Roman" w:eastAsia="Times New Roman" w:hAnsi="Times New Roman" w:cs="Arial"/>
          <w:sz w:val="24"/>
          <w:szCs w:val="24"/>
        </w:rPr>
        <w:t>Заявление представляется заявителем в Управление в одном экземпляре лично или через представителя при предъявлении документа, удостоверяющего личность.</w:t>
      </w:r>
    </w:p>
    <w:p w:rsidR="0083436E" w:rsidRPr="00E861F7" w:rsidRDefault="0083436E">
      <w:pPr>
        <w:autoSpaceDE w:val="0"/>
        <w:spacing w:after="0" w:line="240" w:lineRule="auto"/>
        <w:ind w:firstLine="540"/>
        <w:jc w:val="both"/>
        <w:rPr>
          <w:rFonts w:ascii="Times New Roman" w:eastAsia="Times New Roman" w:hAnsi="Times New Roman"/>
          <w:sz w:val="24"/>
          <w:szCs w:val="24"/>
        </w:rPr>
      </w:pPr>
      <w:r w:rsidRPr="00E861F7">
        <w:rPr>
          <w:rFonts w:ascii="Times New Roman" w:eastAsia="Times New Roman" w:hAnsi="Times New Roman"/>
          <w:sz w:val="24"/>
          <w:szCs w:val="24"/>
        </w:rPr>
        <w:t>Специалист проверяет надлежащее оформление заявления и соответствие приложенных к нему документов документам, указанным в заявлении.</w:t>
      </w:r>
    </w:p>
    <w:p w:rsidR="0083436E" w:rsidRPr="00E861F7" w:rsidRDefault="0083436E">
      <w:pPr>
        <w:autoSpaceDE w:val="0"/>
        <w:spacing w:after="0" w:line="240" w:lineRule="auto"/>
        <w:ind w:firstLine="540"/>
        <w:jc w:val="both"/>
        <w:rPr>
          <w:rFonts w:ascii="Times New Roman" w:eastAsia="Times New Roman" w:hAnsi="Times New Roman"/>
          <w:sz w:val="24"/>
          <w:szCs w:val="24"/>
        </w:rPr>
      </w:pPr>
      <w:r w:rsidRPr="00E861F7">
        <w:rPr>
          <w:rFonts w:ascii="Times New Roman" w:eastAsia="Times New Roman" w:hAnsi="Times New Roman"/>
          <w:sz w:val="24"/>
          <w:szCs w:val="24"/>
        </w:rPr>
        <w:t>В случае ненадлежащего оформления заявления (при отсутствии сведений о заявителе, подписи заявителя), несоответствия приложенных к заявлению документов документам, указанным в заявлении, неполный комплект документов, отсутствия у лица полномочий на подачу заявления (оформленной в установленном порядке доверенности), в  случае подачи заявления лицом, не являющимся собственником жилого помещения, специалист возвращает документы заявителю и разъясняет ему причины возврата.</w:t>
      </w:r>
    </w:p>
    <w:p w:rsidR="0083436E" w:rsidRPr="00E861F7" w:rsidRDefault="0083436E">
      <w:pPr>
        <w:autoSpaceDE w:val="0"/>
        <w:spacing w:after="0" w:line="240" w:lineRule="auto"/>
        <w:ind w:firstLine="540"/>
        <w:jc w:val="both"/>
        <w:rPr>
          <w:rFonts w:ascii="Times New Roman" w:eastAsia="Times New Roman" w:hAnsi="Times New Roman"/>
          <w:sz w:val="24"/>
          <w:szCs w:val="24"/>
        </w:rPr>
      </w:pPr>
      <w:r w:rsidRPr="00E861F7">
        <w:rPr>
          <w:rFonts w:ascii="Times New Roman" w:eastAsia="Times New Roman" w:hAnsi="Times New Roman"/>
          <w:sz w:val="24"/>
          <w:szCs w:val="24"/>
        </w:rPr>
        <w:t xml:space="preserve">При этом заявителю дается разъяснение о том, что документы, указанные в подпункте 9) пункта 2.7.2. и пункте 2.7.6. Регламента он  вправе представить самостоятельно, либо данные документы будут запрошены Управлением  в режиме межведомственного взаимодействия в установленном законодательством порядке.*   </w:t>
      </w:r>
    </w:p>
    <w:p w:rsidR="0083436E" w:rsidRPr="00E861F7" w:rsidRDefault="0083436E">
      <w:pPr>
        <w:autoSpaceDE w:val="0"/>
        <w:spacing w:after="0" w:line="240" w:lineRule="auto"/>
        <w:ind w:firstLine="540"/>
        <w:jc w:val="both"/>
        <w:rPr>
          <w:rFonts w:ascii="Times New Roman" w:eastAsia="Times New Roman" w:hAnsi="Times New Roman"/>
          <w:sz w:val="24"/>
          <w:szCs w:val="24"/>
        </w:rPr>
      </w:pPr>
      <w:r w:rsidRPr="00E861F7">
        <w:rPr>
          <w:rFonts w:ascii="Times New Roman" w:eastAsia="Times New Roman" w:hAnsi="Times New Roman"/>
          <w:sz w:val="24"/>
          <w:szCs w:val="24"/>
        </w:rPr>
        <w:t xml:space="preserve">В случае надлежащего оформления заявления и соответствия приложенных к нему документов документам, указанным в заявлении, специалист  вносит сведения в </w:t>
      </w:r>
      <w:hyperlink r:id="rId16" w:history="1">
        <w:r w:rsidRPr="00E861F7">
          <w:rPr>
            <w:rStyle w:val="a7"/>
            <w:rFonts w:ascii="Times New Roman" w:hAnsi="Times New Roman"/>
            <w:color w:val="auto"/>
            <w:u w:val="none"/>
          </w:rPr>
          <w:t>журнал</w:t>
        </w:r>
      </w:hyperlink>
      <w:r w:rsidRPr="00E861F7">
        <w:rPr>
          <w:rFonts w:ascii="Times New Roman" w:eastAsia="Times New Roman" w:hAnsi="Times New Roman"/>
          <w:sz w:val="24"/>
          <w:szCs w:val="24"/>
        </w:rPr>
        <w:t xml:space="preserve"> </w:t>
      </w:r>
    </w:p>
    <w:p w:rsidR="0083436E" w:rsidRPr="00E861F7" w:rsidRDefault="0083436E">
      <w:pPr>
        <w:autoSpaceDE w:val="0"/>
        <w:spacing w:after="0" w:line="240" w:lineRule="auto"/>
        <w:jc w:val="both"/>
        <w:rPr>
          <w:rFonts w:ascii="Times New Roman" w:eastAsia="Times New Roman" w:hAnsi="Times New Roman"/>
          <w:sz w:val="24"/>
          <w:szCs w:val="24"/>
        </w:rPr>
      </w:pPr>
      <w:r w:rsidRPr="00E861F7">
        <w:rPr>
          <w:rFonts w:ascii="Times New Roman" w:eastAsia="Times New Roman" w:hAnsi="Times New Roman"/>
          <w:sz w:val="24"/>
          <w:szCs w:val="24"/>
        </w:rPr>
        <w:t xml:space="preserve">учета документов по согласованию перепланировки и (или) переустройства в жилом помещении  и выдает заявителю </w:t>
      </w:r>
      <w:hyperlink r:id="rId17" w:history="1">
        <w:r w:rsidRPr="00E861F7">
          <w:rPr>
            <w:rStyle w:val="a7"/>
            <w:rFonts w:ascii="Times New Roman" w:hAnsi="Times New Roman"/>
            <w:color w:val="auto"/>
            <w:u w:val="none"/>
          </w:rPr>
          <w:t>расписку</w:t>
        </w:r>
      </w:hyperlink>
      <w:r w:rsidRPr="00E861F7">
        <w:rPr>
          <w:rFonts w:ascii="Times New Roman" w:eastAsia="Times New Roman" w:hAnsi="Times New Roman"/>
          <w:sz w:val="24"/>
          <w:szCs w:val="24"/>
        </w:rPr>
        <w:t xml:space="preserve"> в получении документов  с указанием перечня документов и даты их поступления.</w:t>
      </w:r>
    </w:p>
    <w:p w:rsidR="0083436E" w:rsidRDefault="0083436E">
      <w:pPr>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Специалист в день регистрации передает заявление и приложенные к нему документы на рассмотрение </w:t>
      </w:r>
      <w:r w:rsidR="001B4A16">
        <w:rPr>
          <w:rFonts w:ascii="Times New Roman" w:eastAsia="Times New Roman" w:hAnsi="Times New Roman"/>
          <w:sz w:val="24"/>
          <w:szCs w:val="24"/>
        </w:rPr>
        <w:t>главе Судоверфского сельского поселения</w:t>
      </w:r>
      <w:r>
        <w:rPr>
          <w:rFonts w:ascii="Times New Roman" w:eastAsia="Times New Roman" w:hAnsi="Times New Roman"/>
          <w:sz w:val="24"/>
          <w:szCs w:val="24"/>
        </w:rPr>
        <w:t>.</w:t>
      </w:r>
    </w:p>
    <w:p w:rsidR="0083436E" w:rsidRDefault="0083436E">
      <w:pPr>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Срок исполнения данной административной процедуры составляет 1 день.</w:t>
      </w:r>
    </w:p>
    <w:p w:rsidR="0083436E" w:rsidRDefault="0083436E">
      <w:pPr>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w:t>
      </w:r>
    </w:p>
    <w:p w:rsidR="0083436E" w:rsidRDefault="0083436E">
      <w:pPr>
        <w:autoSpaceDE w:val="0"/>
        <w:spacing w:after="0" w:line="240" w:lineRule="auto"/>
        <w:ind w:firstLine="540"/>
        <w:jc w:val="both"/>
        <w:rPr>
          <w:rFonts w:ascii="Times New Roman" w:eastAsia="Times New Roman" w:hAnsi="Times New Roman"/>
          <w:sz w:val="16"/>
          <w:szCs w:val="16"/>
        </w:rPr>
      </w:pPr>
      <w:r>
        <w:rPr>
          <w:rFonts w:ascii="Times New Roman" w:eastAsia="Times New Roman" w:hAnsi="Times New Roman"/>
          <w:sz w:val="16"/>
          <w:szCs w:val="16"/>
        </w:rPr>
        <w:t>Данное положение вступает в силу с 1 июля 2012 года.</w:t>
      </w:r>
    </w:p>
    <w:p w:rsidR="0083436E" w:rsidRDefault="0083436E">
      <w:pPr>
        <w:autoSpaceDE w:val="0"/>
        <w:spacing w:after="0" w:line="240" w:lineRule="auto"/>
        <w:ind w:firstLine="540"/>
        <w:jc w:val="both"/>
        <w:rPr>
          <w:rFonts w:ascii="Times New Roman" w:eastAsia="Times New Roman" w:hAnsi="Times New Roman"/>
          <w:sz w:val="24"/>
          <w:szCs w:val="24"/>
        </w:rPr>
      </w:pPr>
    </w:p>
    <w:p w:rsidR="0083436E" w:rsidRDefault="0083436E">
      <w:pPr>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3.3. Проверка и рассмотрение  заявления и приложенных к нему документов.</w:t>
      </w:r>
    </w:p>
    <w:p w:rsidR="0083436E" w:rsidRDefault="0083436E">
      <w:pPr>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Основанием для начала административной процедуры является передача специалистом  заявления и приложенных к нему документов на рассмотрение </w:t>
      </w:r>
      <w:r w:rsidR="009415C7">
        <w:rPr>
          <w:rFonts w:ascii="Times New Roman" w:eastAsia="Times New Roman" w:hAnsi="Times New Roman"/>
          <w:sz w:val="24"/>
          <w:szCs w:val="24"/>
        </w:rPr>
        <w:t>главе Судоверфского сельского поселения</w:t>
      </w:r>
      <w:r>
        <w:rPr>
          <w:rFonts w:ascii="Times New Roman" w:eastAsia="Times New Roman" w:hAnsi="Times New Roman"/>
          <w:sz w:val="24"/>
          <w:szCs w:val="24"/>
        </w:rPr>
        <w:t>.</w:t>
      </w:r>
    </w:p>
    <w:p w:rsidR="0083436E" w:rsidRDefault="0083436E">
      <w:pPr>
        <w:autoSpaceDE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4"/>
          <w:szCs w:val="24"/>
        </w:rPr>
        <w:t>Ответственными за выполнение административной процедуры являются специалист</w:t>
      </w:r>
      <w:r w:rsidR="009415C7">
        <w:rPr>
          <w:rFonts w:ascii="Times New Roman" w:eastAsia="Times New Roman" w:hAnsi="Times New Roman"/>
          <w:sz w:val="24"/>
          <w:szCs w:val="24"/>
        </w:rPr>
        <w:t>, ответственный за предоставление муниципальной услуги</w:t>
      </w:r>
      <w:r>
        <w:rPr>
          <w:rFonts w:ascii="Times New Roman" w:eastAsia="Times New Roman" w:hAnsi="Times New Roman"/>
          <w:sz w:val="24"/>
          <w:szCs w:val="24"/>
        </w:rPr>
        <w:t>.</w:t>
      </w:r>
      <w:r>
        <w:rPr>
          <w:rFonts w:ascii="Times New Roman" w:eastAsia="Times New Roman" w:hAnsi="Times New Roman"/>
          <w:sz w:val="28"/>
          <w:szCs w:val="28"/>
        </w:rPr>
        <w:t xml:space="preserve"> </w:t>
      </w:r>
    </w:p>
    <w:p w:rsidR="0083436E" w:rsidRDefault="009415C7">
      <w:pPr>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3.3.1. Глава администрации</w:t>
      </w:r>
      <w:r w:rsidR="0083436E">
        <w:rPr>
          <w:rFonts w:ascii="Times New Roman" w:eastAsia="Times New Roman" w:hAnsi="Times New Roman"/>
          <w:sz w:val="24"/>
          <w:szCs w:val="24"/>
        </w:rPr>
        <w:t xml:space="preserve"> рассматривает заявление и приложенные к нему документы и принимает одно из следующих решений:</w:t>
      </w:r>
    </w:p>
    <w:p w:rsidR="0083436E" w:rsidRDefault="0083436E">
      <w:pPr>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а)  на изменения в жилом помещении, представленные в документах, разрешения не требуется и переустройство и (или) перепланировка жилого помещения признаются согласованными;</w:t>
      </w:r>
    </w:p>
    <w:p w:rsidR="0083436E" w:rsidRDefault="0083436E">
      <w:pPr>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б) о включении рассмотрения данных документов в повестку дня заседания комиссии по переустройству и (или) перепланировке жилых помещений в </w:t>
      </w:r>
      <w:r w:rsidR="009415C7">
        <w:rPr>
          <w:rFonts w:ascii="Times New Roman" w:eastAsia="Times New Roman" w:hAnsi="Times New Roman"/>
          <w:sz w:val="24"/>
          <w:szCs w:val="24"/>
        </w:rPr>
        <w:t>Судоверфском сельском поселении</w:t>
      </w:r>
      <w:r>
        <w:rPr>
          <w:rFonts w:ascii="Times New Roman" w:eastAsia="Times New Roman" w:hAnsi="Times New Roman"/>
          <w:sz w:val="24"/>
          <w:szCs w:val="24"/>
        </w:rPr>
        <w:t xml:space="preserve"> (далее –</w:t>
      </w:r>
      <w:r w:rsidR="001731B4">
        <w:rPr>
          <w:rFonts w:ascii="Times New Roman" w:eastAsia="Times New Roman" w:hAnsi="Times New Roman"/>
          <w:sz w:val="24"/>
          <w:szCs w:val="24"/>
        </w:rPr>
        <w:t xml:space="preserve"> </w:t>
      </w:r>
      <w:r>
        <w:rPr>
          <w:rFonts w:ascii="Times New Roman" w:eastAsia="Times New Roman" w:hAnsi="Times New Roman"/>
          <w:sz w:val="24"/>
          <w:szCs w:val="24"/>
        </w:rPr>
        <w:t>Комиссия).</w:t>
      </w:r>
    </w:p>
    <w:p w:rsidR="0083436E" w:rsidRDefault="0083436E">
      <w:pPr>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3.3.2. Решение согласно подпункту а) пункта 3.3.1. принимается в случае, если в ходе переустройства и (или) перепланировки жилого помещения проводятся работы по:</w:t>
      </w:r>
    </w:p>
    <w:p w:rsidR="0083436E" w:rsidRDefault="0083436E">
      <w:pPr>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 устройству или сносу стенных шкафов и кладовых в основных или вспомогательных помещениях;</w:t>
      </w:r>
    </w:p>
    <w:p w:rsidR="0083436E" w:rsidRDefault="0083436E">
      <w:pPr>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 установке, переносу или разборке перегородки в жилой комнате с целью организации коридора в жилых квартирах домов, построенных в соответствии с типовыми проектами серий, в которых эти перегородки не являются несущими;</w:t>
      </w:r>
    </w:p>
    <w:p w:rsidR="0083436E" w:rsidRDefault="0083436E">
      <w:pPr>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 установке, переносу или разборке перегородки в санитарных узлах, если они не нарушают работу вентблоков общей системы вентиляции дома;</w:t>
      </w:r>
    </w:p>
    <w:p w:rsidR="0083436E" w:rsidRDefault="0083436E">
      <w:pPr>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 снятию, переносу и установки умывальника, унитаза, ванны, душевой кабины в санузлах и ванных комнатах без нарушения их габаритов;</w:t>
      </w:r>
    </w:p>
    <w:p w:rsidR="0083436E" w:rsidRDefault="0083436E">
      <w:pPr>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 переносу газовых плит вдоль стены первоначальной установки, замене газовых плит (при наличии согласования ОАО «Рыбинскгазсервис»);</w:t>
      </w:r>
    </w:p>
    <w:p w:rsidR="0083436E" w:rsidRDefault="0083436E">
      <w:pPr>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 переносу электрических розеток, установке дополнительных розеток;</w:t>
      </w:r>
    </w:p>
    <w:p w:rsidR="0083436E" w:rsidRDefault="0083436E">
      <w:pPr>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 переносу дверных петель в дверном проеме, снятию дверного полотна, а также заделке дверного проема, соединяющего два смежных помещения, если при этом имеется другой выход в комнату, коридор или другие места общего пользования;</w:t>
      </w:r>
    </w:p>
    <w:p w:rsidR="0083436E" w:rsidRDefault="0083436E">
      <w:pPr>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 остеклению балконов, лоджий, выполненных с целью шумо- и теплозащиты и согласованному с управлением АПК, архитектуры и земельных отношений;</w:t>
      </w:r>
    </w:p>
    <w:p w:rsidR="0083436E" w:rsidRDefault="0083436E">
      <w:pPr>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 возведению, сносу или переносу перегородок, заделке или оборудованию оконных и дверных проемов в холодных пристройках, примыкающим к жилым помещениям;</w:t>
      </w:r>
    </w:p>
    <w:p w:rsidR="0083436E" w:rsidRDefault="0083436E">
      <w:pPr>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 отделке стен помещений (уменьшение площади помещения);</w:t>
      </w:r>
    </w:p>
    <w:p w:rsidR="0083436E" w:rsidRDefault="0083436E">
      <w:pPr>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 снос, возведение и изменение габаритов отопительных печей;</w:t>
      </w:r>
    </w:p>
    <w:p w:rsidR="0083436E" w:rsidRDefault="0083436E">
      <w:pPr>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 уточнение площадей при замерах более точными измерительными приборами.</w:t>
      </w:r>
    </w:p>
    <w:p w:rsidR="0083436E" w:rsidRDefault="0083436E">
      <w:pPr>
        <w:widowControl w:val="0"/>
        <w:autoSpaceDE w:val="0"/>
        <w:spacing w:after="0" w:line="240" w:lineRule="auto"/>
        <w:ind w:firstLine="2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О согласовании переустройства и (или) перепланировки жилого помещения в выше перечисленных случаях специалистом на документах, представленных заявителем, ставится отметка о согласовании (образец - приложение № 2 к регламенту), подтвержденная подписью </w:t>
      </w:r>
      <w:r w:rsidR="001731B4">
        <w:rPr>
          <w:rFonts w:ascii="Times New Roman" w:eastAsia="Times New Roman" w:hAnsi="Times New Roman"/>
          <w:color w:val="000000"/>
          <w:sz w:val="24"/>
          <w:szCs w:val="24"/>
        </w:rPr>
        <w:t>главы поселения</w:t>
      </w:r>
      <w:r>
        <w:rPr>
          <w:rFonts w:ascii="Times New Roman" w:eastAsia="Times New Roman" w:hAnsi="Times New Roman"/>
          <w:color w:val="000000"/>
          <w:sz w:val="24"/>
          <w:szCs w:val="24"/>
        </w:rPr>
        <w:t xml:space="preserve">  и печатью </w:t>
      </w:r>
      <w:r w:rsidR="001731B4">
        <w:rPr>
          <w:rFonts w:ascii="Times New Roman" w:eastAsia="Times New Roman" w:hAnsi="Times New Roman"/>
          <w:color w:val="000000"/>
          <w:sz w:val="24"/>
          <w:szCs w:val="24"/>
        </w:rPr>
        <w:t>администрации</w:t>
      </w:r>
      <w:r>
        <w:rPr>
          <w:rFonts w:ascii="Times New Roman" w:eastAsia="Times New Roman" w:hAnsi="Times New Roman"/>
          <w:color w:val="000000"/>
          <w:sz w:val="24"/>
          <w:szCs w:val="24"/>
        </w:rPr>
        <w:t xml:space="preserve">. </w:t>
      </w:r>
    </w:p>
    <w:p w:rsidR="0083436E" w:rsidRDefault="0083436E">
      <w:pPr>
        <w:widowControl w:val="0"/>
        <w:autoSpaceDE w:val="0"/>
        <w:spacing w:after="0" w:line="240" w:lineRule="auto"/>
        <w:ind w:firstLine="2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ab/>
        <w:t>Документы с отметкой о согласовании выдаются или направляются заявителю по указанному в заявлении адресу в течение 30 дней с момента согласования.</w:t>
      </w:r>
    </w:p>
    <w:p w:rsidR="0083436E" w:rsidRDefault="0083436E">
      <w:pPr>
        <w:widowControl w:val="0"/>
        <w:autoSpaceDE w:val="0"/>
        <w:spacing w:after="0" w:line="240" w:lineRule="auto"/>
        <w:ind w:firstLine="285"/>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       Максимальный срок  </w:t>
      </w:r>
      <w:r>
        <w:rPr>
          <w:rFonts w:ascii="Times New Roman" w:eastAsia="Times New Roman" w:hAnsi="Times New Roman"/>
          <w:sz w:val="24"/>
          <w:szCs w:val="24"/>
        </w:rPr>
        <w:t>данной административной процедуры составляет 10 дней.</w:t>
      </w:r>
    </w:p>
    <w:p w:rsidR="0083436E" w:rsidRDefault="0083436E">
      <w:pPr>
        <w:widowControl w:val="0"/>
        <w:autoSpaceDE w:val="0"/>
        <w:spacing w:after="0" w:line="240" w:lineRule="auto"/>
        <w:ind w:left="708"/>
        <w:jc w:val="both"/>
        <w:rPr>
          <w:rFonts w:ascii="Times New Roman" w:eastAsia="Times New Roman" w:hAnsi="Times New Roman" w:cs="Arial"/>
          <w:sz w:val="24"/>
          <w:szCs w:val="24"/>
        </w:rPr>
      </w:pPr>
      <w:r>
        <w:rPr>
          <w:rFonts w:ascii="Times New Roman" w:eastAsia="Times New Roman" w:hAnsi="Times New Roman" w:cs="Arial"/>
          <w:sz w:val="24"/>
          <w:szCs w:val="24"/>
        </w:rPr>
        <w:t>3.4. Подготовка к заседанию Комиссии.</w:t>
      </w:r>
    </w:p>
    <w:p w:rsidR="0083436E" w:rsidRDefault="0083436E">
      <w:pPr>
        <w:widowControl w:val="0"/>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cs="Arial"/>
          <w:sz w:val="24"/>
          <w:szCs w:val="24"/>
        </w:rPr>
        <w:t xml:space="preserve">  Основанием для начала административной процедуры является принятие </w:t>
      </w:r>
      <w:r w:rsidR="001731B4">
        <w:rPr>
          <w:rFonts w:ascii="Times New Roman" w:eastAsia="Times New Roman" w:hAnsi="Times New Roman" w:cs="Arial"/>
          <w:sz w:val="24"/>
          <w:szCs w:val="24"/>
        </w:rPr>
        <w:t>главой поселения</w:t>
      </w:r>
      <w:r>
        <w:rPr>
          <w:rFonts w:ascii="Times New Roman" w:eastAsia="Times New Roman" w:hAnsi="Times New Roman" w:cs="Arial"/>
          <w:sz w:val="24"/>
          <w:szCs w:val="24"/>
        </w:rPr>
        <w:t xml:space="preserve"> решения   </w:t>
      </w:r>
      <w:r>
        <w:rPr>
          <w:rFonts w:ascii="Times New Roman" w:eastAsia="Times New Roman" w:hAnsi="Times New Roman"/>
          <w:sz w:val="24"/>
          <w:szCs w:val="24"/>
        </w:rPr>
        <w:t>о включении рассмотрения документов, представленных заявителем в соответствии с пунктом 2.7. Регламента в повестку дня заседания Комиссии.</w:t>
      </w:r>
    </w:p>
    <w:p w:rsidR="0083436E" w:rsidRDefault="0083436E">
      <w:pPr>
        <w:widowControl w:val="0"/>
        <w:autoSpaceDE w:val="0"/>
        <w:spacing w:after="0" w:line="240" w:lineRule="auto"/>
        <w:ind w:firstLine="540"/>
        <w:jc w:val="both"/>
        <w:rPr>
          <w:rFonts w:ascii="Times New Roman" w:eastAsia="Times New Roman" w:hAnsi="Times New Roman" w:cs="Arial"/>
          <w:sz w:val="24"/>
          <w:szCs w:val="24"/>
        </w:rPr>
      </w:pPr>
      <w:r>
        <w:rPr>
          <w:rFonts w:ascii="Times New Roman" w:eastAsia="Times New Roman" w:hAnsi="Times New Roman" w:cs="Arial"/>
          <w:sz w:val="24"/>
          <w:szCs w:val="24"/>
        </w:rPr>
        <w:t xml:space="preserve">  Ответственным за выполнение административной процедуры является специалист.</w:t>
      </w:r>
    </w:p>
    <w:p w:rsidR="0083436E" w:rsidRDefault="0083436E">
      <w:pPr>
        <w:widowControl w:val="0"/>
        <w:autoSpaceDE w:val="0"/>
        <w:spacing w:after="0" w:line="240" w:lineRule="auto"/>
        <w:ind w:firstLine="225"/>
        <w:jc w:val="both"/>
        <w:rPr>
          <w:rFonts w:ascii="Times New Roman" w:eastAsia="Times New Roman" w:hAnsi="Times New Roman" w:cs="Arial"/>
          <w:sz w:val="24"/>
          <w:szCs w:val="24"/>
        </w:rPr>
      </w:pPr>
      <w:r>
        <w:rPr>
          <w:rFonts w:ascii="Times New Roman" w:eastAsia="Times New Roman" w:hAnsi="Times New Roman" w:cs="Arial"/>
          <w:sz w:val="24"/>
          <w:szCs w:val="24"/>
        </w:rPr>
        <w:t xml:space="preserve">       Специалист  в течение 1 рабочего дня с даты принятия </w:t>
      </w:r>
      <w:r w:rsidR="001731B4">
        <w:rPr>
          <w:rFonts w:ascii="Times New Roman" w:eastAsia="Times New Roman" w:hAnsi="Times New Roman" w:cs="Arial"/>
          <w:sz w:val="24"/>
          <w:szCs w:val="24"/>
        </w:rPr>
        <w:t>главой поселения</w:t>
      </w:r>
      <w:r>
        <w:rPr>
          <w:rFonts w:ascii="Times New Roman" w:eastAsia="Times New Roman" w:hAnsi="Times New Roman" w:cs="Arial"/>
          <w:sz w:val="24"/>
          <w:szCs w:val="24"/>
        </w:rPr>
        <w:t xml:space="preserve"> решения о включении рассмотрения документов, представленных заявителем в соответствии с пунктом 2.7. Регламента  в повестку дня заседания Комиссии, согласовывает с </w:t>
      </w:r>
      <w:r w:rsidR="001731B4">
        <w:rPr>
          <w:rFonts w:ascii="Times New Roman" w:eastAsia="Times New Roman" w:hAnsi="Times New Roman" w:cs="Arial"/>
          <w:sz w:val="24"/>
          <w:szCs w:val="24"/>
        </w:rPr>
        <w:t>главой</w:t>
      </w:r>
      <w:r>
        <w:rPr>
          <w:rFonts w:ascii="Times New Roman" w:eastAsia="Times New Roman" w:hAnsi="Times New Roman" w:cs="Arial"/>
          <w:sz w:val="24"/>
          <w:szCs w:val="24"/>
        </w:rPr>
        <w:t xml:space="preserve"> дату </w:t>
      </w:r>
      <w:r>
        <w:rPr>
          <w:rFonts w:ascii="Times New Roman" w:eastAsia="Times New Roman" w:hAnsi="Times New Roman" w:cs="Arial"/>
          <w:sz w:val="24"/>
          <w:szCs w:val="24"/>
        </w:rPr>
        <w:lastRenderedPageBreak/>
        <w:t>и организует (уведомляет членов Комиссии и заявителя о времени и дате)  заседание Комиссии.</w:t>
      </w:r>
    </w:p>
    <w:p w:rsidR="0083436E" w:rsidRDefault="0083436E">
      <w:pPr>
        <w:widowControl w:val="0"/>
        <w:autoSpaceDE w:val="0"/>
        <w:spacing w:after="0" w:line="240" w:lineRule="auto"/>
        <w:ind w:firstLine="225"/>
        <w:jc w:val="both"/>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 xml:space="preserve">      Заседания Комиссии организуются специалистом  по мере необходимости с учетом установленных сроков рассмотрения документов.</w:t>
      </w:r>
    </w:p>
    <w:p w:rsidR="0083436E" w:rsidRDefault="0083436E">
      <w:pPr>
        <w:widowControl w:val="0"/>
        <w:autoSpaceDE w:val="0"/>
        <w:spacing w:after="0" w:line="240" w:lineRule="auto"/>
        <w:ind w:firstLine="225"/>
        <w:jc w:val="both"/>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 xml:space="preserve">     В состав Комиссии включены специалисты в сфере строительства, архитектуры, эксплуатации жилищного фонда,  технической инвентаризации, гражданской обороны и чрезвычайных ситуаций, юристы.</w:t>
      </w:r>
    </w:p>
    <w:p w:rsidR="0083436E" w:rsidRDefault="0083436E">
      <w:pPr>
        <w:widowControl w:val="0"/>
        <w:autoSpaceDE w:val="0"/>
        <w:spacing w:after="0" w:line="240" w:lineRule="auto"/>
        <w:ind w:firstLine="225"/>
        <w:jc w:val="both"/>
        <w:rPr>
          <w:rFonts w:ascii="Times New Roman" w:eastAsia="Times New Roman" w:hAnsi="Times New Roman"/>
          <w:color w:val="000000"/>
          <w:sz w:val="24"/>
          <w:szCs w:val="24"/>
        </w:rPr>
      </w:pPr>
      <w:r>
        <w:rPr>
          <w:rFonts w:ascii="Times New Roman" w:eastAsia="Times New Roman" w:hAnsi="Times New Roman" w:cs="Arial"/>
          <w:color w:val="000000"/>
          <w:sz w:val="24"/>
          <w:szCs w:val="24"/>
        </w:rPr>
        <w:t xml:space="preserve">    </w:t>
      </w:r>
      <w:r>
        <w:rPr>
          <w:rFonts w:ascii="Times New Roman" w:eastAsia="Times New Roman" w:hAnsi="Times New Roman"/>
          <w:color w:val="000000"/>
          <w:sz w:val="24"/>
          <w:szCs w:val="24"/>
        </w:rPr>
        <w:t xml:space="preserve"> Комиссия осуществляет  деятельность согласно Положению о согласовании переустройства и (или) перепланировки жилых помещений в </w:t>
      </w:r>
      <w:r w:rsidR="00765817">
        <w:rPr>
          <w:rFonts w:ascii="Times New Roman" w:eastAsia="Times New Roman" w:hAnsi="Times New Roman"/>
          <w:color w:val="000000"/>
          <w:sz w:val="24"/>
          <w:szCs w:val="24"/>
        </w:rPr>
        <w:t xml:space="preserve">Судоверфском сельском поселении </w:t>
      </w:r>
      <w:r>
        <w:rPr>
          <w:rFonts w:ascii="Times New Roman" w:eastAsia="Times New Roman" w:hAnsi="Times New Roman"/>
          <w:color w:val="000000"/>
          <w:sz w:val="24"/>
          <w:szCs w:val="24"/>
        </w:rPr>
        <w:t>Рыбинско</w:t>
      </w:r>
      <w:r w:rsidR="00765817">
        <w:rPr>
          <w:rFonts w:ascii="Times New Roman" w:eastAsia="Times New Roman" w:hAnsi="Times New Roman"/>
          <w:color w:val="000000"/>
          <w:sz w:val="24"/>
          <w:szCs w:val="24"/>
        </w:rPr>
        <w:t>го</w:t>
      </w:r>
      <w:r>
        <w:rPr>
          <w:rFonts w:ascii="Times New Roman" w:eastAsia="Times New Roman" w:hAnsi="Times New Roman"/>
          <w:color w:val="000000"/>
          <w:sz w:val="24"/>
          <w:szCs w:val="24"/>
        </w:rPr>
        <w:t xml:space="preserve"> муниципально</w:t>
      </w:r>
      <w:r w:rsidR="00765817">
        <w:rPr>
          <w:rFonts w:ascii="Times New Roman" w:eastAsia="Times New Roman" w:hAnsi="Times New Roman"/>
          <w:color w:val="000000"/>
          <w:sz w:val="24"/>
          <w:szCs w:val="24"/>
        </w:rPr>
        <w:t>го</w:t>
      </w:r>
      <w:r>
        <w:rPr>
          <w:rFonts w:ascii="Times New Roman" w:eastAsia="Times New Roman" w:hAnsi="Times New Roman"/>
          <w:color w:val="000000"/>
          <w:sz w:val="24"/>
          <w:szCs w:val="24"/>
        </w:rPr>
        <w:t xml:space="preserve"> район</w:t>
      </w:r>
      <w:r w:rsidR="00765817">
        <w:rPr>
          <w:rFonts w:ascii="Times New Roman" w:eastAsia="Times New Roman" w:hAnsi="Times New Roman"/>
          <w:color w:val="000000"/>
          <w:sz w:val="24"/>
          <w:szCs w:val="24"/>
        </w:rPr>
        <w:t>а</w:t>
      </w:r>
      <w:r>
        <w:rPr>
          <w:rFonts w:ascii="Times New Roman" w:eastAsia="Times New Roman" w:hAnsi="Times New Roman"/>
          <w:color w:val="000000"/>
          <w:sz w:val="24"/>
          <w:szCs w:val="24"/>
        </w:rPr>
        <w:t>.</w:t>
      </w:r>
    </w:p>
    <w:p w:rsidR="0083436E" w:rsidRDefault="0083436E">
      <w:pPr>
        <w:widowControl w:val="0"/>
        <w:autoSpaceDE w:val="0"/>
        <w:spacing w:after="0" w:line="240" w:lineRule="auto"/>
        <w:ind w:firstLine="225"/>
        <w:jc w:val="both"/>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 xml:space="preserve">      Срок исполнения данной административной процедуры не более 10 дней.</w:t>
      </w:r>
    </w:p>
    <w:p w:rsidR="0083436E" w:rsidRDefault="0083436E">
      <w:pPr>
        <w:widowControl w:val="0"/>
        <w:autoSpaceDE w:val="0"/>
        <w:spacing w:after="0" w:line="240" w:lineRule="auto"/>
        <w:ind w:firstLine="540"/>
        <w:jc w:val="both"/>
        <w:rPr>
          <w:rFonts w:ascii="Times New Roman" w:eastAsia="Times New Roman" w:hAnsi="Times New Roman" w:cs="Arial"/>
          <w:sz w:val="24"/>
          <w:szCs w:val="24"/>
        </w:rPr>
      </w:pPr>
      <w:r>
        <w:rPr>
          <w:rFonts w:ascii="Times New Roman" w:eastAsia="Times New Roman" w:hAnsi="Times New Roman" w:cs="Arial"/>
          <w:color w:val="000000"/>
          <w:sz w:val="24"/>
          <w:szCs w:val="24"/>
        </w:rPr>
        <w:t xml:space="preserve"> </w:t>
      </w:r>
      <w:r>
        <w:rPr>
          <w:rFonts w:ascii="Times New Roman" w:eastAsia="Times New Roman" w:hAnsi="Times New Roman" w:cs="Arial"/>
          <w:sz w:val="24"/>
          <w:szCs w:val="24"/>
        </w:rPr>
        <w:t>3.5. Работа Комиссии по согласованию перепланировки и (или) переустройства в жилом помещении.</w:t>
      </w:r>
    </w:p>
    <w:p w:rsidR="0083436E" w:rsidRDefault="0083436E">
      <w:pPr>
        <w:widowControl w:val="0"/>
        <w:autoSpaceDE w:val="0"/>
        <w:spacing w:after="0" w:line="240" w:lineRule="auto"/>
        <w:ind w:firstLine="540"/>
        <w:jc w:val="both"/>
        <w:rPr>
          <w:rFonts w:ascii="Times New Roman" w:eastAsia="Times New Roman" w:hAnsi="Times New Roman" w:cs="Arial"/>
          <w:sz w:val="24"/>
          <w:szCs w:val="24"/>
        </w:rPr>
      </w:pPr>
      <w:r>
        <w:rPr>
          <w:rFonts w:ascii="Times New Roman" w:eastAsia="Times New Roman" w:hAnsi="Times New Roman" w:cs="Arial"/>
          <w:sz w:val="24"/>
          <w:szCs w:val="24"/>
        </w:rPr>
        <w:t>Основанием для начала административной процедуры является вынесение специалистом    документов на рассмотрение Комиссии.</w:t>
      </w:r>
    </w:p>
    <w:p w:rsidR="0083436E" w:rsidRDefault="0083436E">
      <w:pPr>
        <w:widowControl w:val="0"/>
        <w:autoSpaceDE w:val="0"/>
        <w:spacing w:after="0" w:line="240" w:lineRule="auto"/>
        <w:ind w:firstLine="540"/>
        <w:jc w:val="both"/>
        <w:rPr>
          <w:rFonts w:ascii="Times New Roman" w:eastAsia="Times New Roman" w:hAnsi="Times New Roman" w:cs="Arial"/>
          <w:sz w:val="24"/>
          <w:szCs w:val="24"/>
        </w:rPr>
      </w:pPr>
      <w:r>
        <w:rPr>
          <w:rFonts w:ascii="Times New Roman" w:eastAsia="Times New Roman" w:hAnsi="Times New Roman" w:cs="Arial"/>
          <w:sz w:val="24"/>
          <w:szCs w:val="24"/>
        </w:rPr>
        <w:t>Ответственным за выполнение административной процедуры является специалист.</w:t>
      </w:r>
    </w:p>
    <w:p w:rsidR="0083436E" w:rsidRDefault="0083436E">
      <w:pPr>
        <w:widowControl w:val="0"/>
        <w:autoSpaceDE w:val="0"/>
        <w:spacing w:after="0" w:line="240" w:lineRule="auto"/>
        <w:ind w:firstLine="540"/>
        <w:jc w:val="both"/>
        <w:rPr>
          <w:rFonts w:ascii="Times New Roman" w:eastAsia="Times New Roman" w:hAnsi="Times New Roman"/>
          <w:color w:val="000000"/>
          <w:sz w:val="24"/>
          <w:szCs w:val="24"/>
        </w:rPr>
      </w:pPr>
      <w:r>
        <w:rPr>
          <w:rFonts w:ascii="Times New Roman" w:eastAsia="Times New Roman" w:hAnsi="Times New Roman" w:cs="Arial"/>
          <w:sz w:val="24"/>
          <w:szCs w:val="24"/>
        </w:rPr>
        <w:t>Комиссия в день и час заседания заслушивает доклад специалиста, подготовленный на заседание Комиссии, рассматривает заявление, прилагаемые к нему документы</w:t>
      </w:r>
      <w:r>
        <w:rPr>
          <w:rFonts w:ascii="Times New Roman" w:eastAsia="Times New Roman" w:hAnsi="Times New Roman"/>
          <w:color w:val="000000"/>
          <w:sz w:val="24"/>
          <w:szCs w:val="24"/>
        </w:rPr>
        <w:t>, связанные с намерением произвести переустройство и (или) перепланировку жилого помещения, дает заключение по вопросу переустройства и (или) перепланировки.</w:t>
      </w:r>
    </w:p>
    <w:p w:rsidR="0083436E" w:rsidRDefault="0083436E">
      <w:pPr>
        <w:widowControl w:val="0"/>
        <w:autoSpaceDE w:val="0"/>
        <w:spacing w:after="0" w:line="240" w:lineRule="auto"/>
        <w:ind w:firstLine="2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Заключение Комиссии о  согласовании или отказе в согласовании переустройства и (или) перепланировки в жилом помещении  оформляется протоколом, который подписывается председателем и секретарем Комиссии и является основанием для принятия  </w:t>
      </w:r>
      <w:r w:rsidR="006C0502">
        <w:rPr>
          <w:rFonts w:ascii="Times New Roman" w:eastAsia="Times New Roman" w:hAnsi="Times New Roman"/>
          <w:color w:val="000000"/>
          <w:sz w:val="24"/>
          <w:szCs w:val="24"/>
        </w:rPr>
        <w:t>администрацией</w:t>
      </w:r>
      <w:r>
        <w:rPr>
          <w:rFonts w:ascii="Times New Roman" w:eastAsia="Times New Roman" w:hAnsi="Times New Roman"/>
          <w:color w:val="000000"/>
          <w:sz w:val="24"/>
          <w:szCs w:val="24"/>
        </w:rPr>
        <w:t xml:space="preserve">  решения о согласовании или об отказе в согласовании.</w:t>
      </w:r>
    </w:p>
    <w:p w:rsidR="0083436E" w:rsidRDefault="0083436E">
      <w:pPr>
        <w:widowControl w:val="0"/>
        <w:autoSpaceDE w:val="0"/>
        <w:spacing w:after="0" w:line="240" w:lineRule="auto"/>
        <w:jc w:val="both"/>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 xml:space="preserve">         Оформленный протокол Комиссии направляется специалистом  в </w:t>
      </w:r>
      <w:r w:rsidR="006C0502">
        <w:rPr>
          <w:rFonts w:ascii="Times New Roman" w:eastAsia="Times New Roman" w:hAnsi="Times New Roman" w:cs="Arial"/>
          <w:color w:val="000000"/>
          <w:sz w:val="24"/>
          <w:szCs w:val="24"/>
        </w:rPr>
        <w:t>администрацию</w:t>
      </w:r>
      <w:r>
        <w:rPr>
          <w:rFonts w:ascii="Times New Roman" w:eastAsia="Times New Roman" w:hAnsi="Times New Roman" w:cs="Arial"/>
          <w:color w:val="000000"/>
          <w:sz w:val="24"/>
          <w:szCs w:val="24"/>
        </w:rPr>
        <w:t>.</w:t>
      </w:r>
    </w:p>
    <w:p w:rsidR="0083436E" w:rsidRDefault="0083436E">
      <w:pPr>
        <w:widowControl w:val="0"/>
        <w:autoSpaceDE w:val="0"/>
        <w:spacing w:after="0" w:line="240" w:lineRule="auto"/>
        <w:ind w:firstLine="540"/>
        <w:jc w:val="both"/>
        <w:rPr>
          <w:rFonts w:ascii="Times New Roman" w:eastAsia="Times New Roman" w:hAnsi="Times New Roman" w:cs="Arial"/>
          <w:sz w:val="24"/>
          <w:szCs w:val="24"/>
        </w:rPr>
      </w:pPr>
      <w:r>
        <w:rPr>
          <w:rFonts w:ascii="Times New Roman" w:eastAsia="Times New Roman" w:hAnsi="Times New Roman" w:cs="Arial"/>
          <w:sz w:val="24"/>
          <w:szCs w:val="24"/>
        </w:rPr>
        <w:t>Максимальный срок исполнения данной административной процедуры составляет 1 день.</w:t>
      </w:r>
    </w:p>
    <w:p w:rsidR="0083436E" w:rsidRDefault="0083436E">
      <w:pPr>
        <w:widowControl w:val="0"/>
        <w:autoSpaceDE w:val="0"/>
        <w:spacing w:after="0" w:line="240" w:lineRule="auto"/>
        <w:ind w:firstLine="540"/>
        <w:jc w:val="both"/>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3.6.  Принятие решения о согласовании  или об отказе в согласовании перепланировки и (или) переустройства жилого помещения.</w:t>
      </w:r>
    </w:p>
    <w:p w:rsidR="0083436E" w:rsidRDefault="0083436E">
      <w:pPr>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Основанием для начала административной процедуры является получение </w:t>
      </w:r>
      <w:r w:rsidR="006C0502">
        <w:rPr>
          <w:rFonts w:ascii="Times New Roman" w:eastAsia="Times New Roman" w:hAnsi="Times New Roman"/>
          <w:sz w:val="24"/>
          <w:szCs w:val="24"/>
        </w:rPr>
        <w:t>администрацией</w:t>
      </w:r>
      <w:r>
        <w:rPr>
          <w:rFonts w:ascii="Times New Roman" w:eastAsia="Times New Roman" w:hAnsi="Times New Roman"/>
          <w:sz w:val="24"/>
          <w:szCs w:val="24"/>
        </w:rPr>
        <w:t xml:space="preserve"> протокола Комиссии.</w:t>
      </w:r>
    </w:p>
    <w:p w:rsidR="0083436E" w:rsidRDefault="0083436E">
      <w:pPr>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Ответственным за выполнение административной процедуры является </w:t>
      </w:r>
      <w:r w:rsidR="006C0502">
        <w:rPr>
          <w:rFonts w:ascii="Times New Roman" w:eastAsia="Times New Roman" w:hAnsi="Times New Roman"/>
          <w:sz w:val="24"/>
          <w:szCs w:val="24"/>
        </w:rPr>
        <w:t>с</w:t>
      </w:r>
      <w:r>
        <w:rPr>
          <w:rFonts w:ascii="Times New Roman" w:eastAsia="Times New Roman" w:hAnsi="Times New Roman"/>
          <w:sz w:val="24"/>
          <w:szCs w:val="24"/>
        </w:rPr>
        <w:t>пециалист</w:t>
      </w:r>
      <w:r w:rsidR="006C0502">
        <w:rPr>
          <w:rFonts w:ascii="Times New Roman" w:eastAsia="Times New Roman" w:hAnsi="Times New Roman"/>
          <w:sz w:val="24"/>
          <w:szCs w:val="24"/>
        </w:rPr>
        <w:t>, ответственный за предоставление муниципальной услуги</w:t>
      </w:r>
      <w:r>
        <w:rPr>
          <w:rFonts w:ascii="Times New Roman" w:eastAsia="Times New Roman" w:hAnsi="Times New Roman"/>
          <w:sz w:val="24"/>
          <w:szCs w:val="24"/>
        </w:rPr>
        <w:t>.</w:t>
      </w:r>
    </w:p>
    <w:p w:rsidR="0083436E" w:rsidRDefault="0083436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6C0502">
        <w:rPr>
          <w:rFonts w:ascii="Times New Roman" w:eastAsia="Times New Roman" w:hAnsi="Times New Roman"/>
          <w:color w:val="000000"/>
          <w:sz w:val="24"/>
          <w:szCs w:val="24"/>
        </w:rPr>
        <w:t>Глава поселе</w:t>
      </w:r>
      <w:r w:rsidR="00314089">
        <w:rPr>
          <w:rFonts w:ascii="Times New Roman" w:eastAsia="Times New Roman" w:hAnsi="Times New Roman"/>
          <w:color w:val="000000"/>
          <w:sz w:val="24"/>
          <w:szCs w:val="24"/>
        </w:rPr>
        <w:t>н</w:t>
      </w:r>
      <w:r w:rsidR="006C0502">
        <w:rPr>
          <w:rFonts w:ascii="Times New Roman" w:eastAsia="Times New Roman" w:hAnsi="Times New Roman"/>
          <w:color w:val="000000"/>
          <w:sz w:val="24"/>
          <w:szCs w:val="24"/>
        </w:rPr>
        <w:t>ия</w:t>
      </w:r>
      <w:r>
        <w:rPr>
          <w:rFonts w:ascii="Times New Roman" w:eastAsia="Times New Roman" w:hAnsi="Times New Roman"/>
          <w:color w:val="000000"/>
          <w:sz w:val="24"/>
          <w:szCs w:val="24"/>
        </w:rPr>
        <w:t>, рассмотрев протокол Комиссии принимает решение:</w:t>
      </w:r>
    </w:p>
    <w:p w:rsidR="0083436E" w:rsidRDefault="0083436E">
      <w:pPr>
        <w:widowControl w:val="0"/>
        <w:autoSpaceDE w:val="0"/>
        <w:spacing w:after="0" w:line="240" w:lineRule="auto"/>
        <w:ind w:left="2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3.6.1. о согласовании переустройства и (или) перепланировки жилого помещения;</w:t>
      </w:r>
    </w:p>
    <w:p w:rsidR="0083436E" w:rsidRDefault="0083436E">
      <w:pPr>
        <w:widowControl w:val="0"/>
        <w:autoSpaceDE w:val="0"/>
        <w:spacing w:after="0" w:line="240" w:lineRule="auto"/>
        <w:ind w:left="225"/>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      3.6.2. </w:t>
      </w:r>
      <w:r>
        <w:rPr>
          <w:rFonts w:ascii="Times New Roman" w:eastAsia="Times New Roman" w:hAnsi="Times New Roman"/>
          <w:sz w:val="24"/>
          <w:szCs w:val="24"/>
        </w:rPr>
        <w:t>об отказе в согласовании переустройства и (или) перепланировки жилого помещения.</w:t>
      </w:r>
    </w:p>
    <w:p w:rsidR="0083436E" w:rsidRDefault="0083436E">
      <w:pPr>
        <w:spacing w:after="0" w:line="240" w:lineRule="auto"/>
        <w:ind w:firstLine="5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Pr>
          <w:rFonts w:ascii="Times New Roman" w:eastAsia="Times New Roman" w:hAnsi="Times New Roman" w:cs="Arial"/>
          <w:color w:val="000000"/>
          <w:sz w:val="24"/>
          <w:szCs w:val="24"/>
        </w:rPr>
        <w:t xml:space="preserve">Решение </w:t>
      </w:r>
      <w:r w:rsidR="006C0502">
        <w:rPr>
          <w:rFonts w:ascii="Times New Roman" w:eastAsia="Times New Roman" w:hAnsi="Times New Roman" w:cs="Arial"/>
          <w:color w:val="000000"/>
          <w:sz w:val="24"/>
          <w:szCs w:val="24"/>
        </w:rPr>
        <w:t>главы поселения</w:t>
      </w:r>
      <w:r>
        <w:rPr>
          <w:rFonts w:ascii="Times New Roman" w:eastAsia="Times New Roman" w:hAnsi="Times New Roman" w:cs="Arial"/>
          <w:color w:val="000000"/>
          <w:sz w:val="24"/>
          <w:szCs w:val="24"/>
        </w:rPr>
        <w:t xml:space="preserve">  о согласовании оформляется специалистом  </w:t>
      </w:r>
      <w:r>
        <w:rPr>
          <w:rFonts w:ascii="Times New Roman" w:eastAsia="Times New Roman" w:hAnsi="Times New Roman"/>
          <w:color w:val="000000"/>
          <w:sz w:val="24"/>
          <w:szCs w:val="24"/>
        </w:rPr>
        <w:t>по форме согласно приложению № 3 к регламенту.</w:t>
      </w:r>
    </w:p>
    <w:p w:rsidR="0083436E" w:rsidRDefault="0083436E">
      <w:pPr>
        <w:spacing w:after="0" w:line="240" w:lineRule="auto"/>
        <w:ind w:firstLine="5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Решение  </w:t>
      </w:r>
      <w:r w:rsidR="006C0502">
        <w:rPr>
          <w:rFonts w:ascii="Times New Roman" w:eastAsia="Times New Roman" w:hAnsi="Times New Roman"/>
          <w:color w:val="000000"/>
          <w:sz w:val="24"/>
          <w:szCs w:val="24"/>
        </w:rPr>
        <w:t>главы поселения</w:t>
      </w:r>
      <w:r>
        <w:rPr>
          <w:rFonts w:ascii="Times New Roman" w:eastAsia="Times New Roman" w:hAnsi="Times New Roman"/>
          <w:color w:val="000000"/>
          <w:sz w:val="24"/>
          <w:szCs w:val="24"/>
        </w:rPr>
        <w:t xml:space="preserve"> об отказе в согласовании оформляется специалистом  в виде письма на бланке </w:t>
      </w:r>
      <w:r w:rsidR="006C0502">
        <w:rPr>
          <w:rFonts w:ascii="Times New Roman" w:eastAsia="Times New Roman" w:hAnsi="Times New Roman"/>
          <w:color w:val="000000"/>
          <w:sz w:val="24"/>
          <w:szCs w:val="24"/>
        </w:rPr>
        <w:t>администрации</w:t>
      </w:r>
      <w:r>
        <w:rPr>
          <w:rFonts w:ascii="Times New Roman" w:eastAsia="Times New Roman" w:hAnsi="Times New Roman"/>
          <w:color w:val="000000"/>
          <w:sz w:val="24"/>
          <w:szCs w:val="24"/>
        </w:rPr>
        <w:t>.</w:t>
      </w:r>
    </w:p>
    <w:p w:rsidR="0083436E" w:rsidRDefault="0083436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Максимальный срок исполнения  данной административной процедуры составляет 20 дней.</w:t>
      </w:r>
    </w:p>
    <w:p w:rsidR="0083436E" w:rsidRDefault="0083436E">
      <w:pPr>
        <w:spacing w:after="0" w:line="240" w:lineRule="auto"/>
        <w:ind w:firstLine="225"/>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    </w:t>
      </w:r>
      <w:r>
        <w:rPr>
          <w:rFonts w:ascii="Times New Roman" w:eastAsia="Times New Roman" w:hAnsi="Times New Roman"/>
          <w:sz w:val="24"/>
          <w:szCs w:val="24"/>
        </w:rPr>
        <w:t xml:space="preserve"> 3.7. Передача заявителю решения о согласовании перепланировки и (или) переустройства жилого помещения или письма об отказе в согласовании.</w:t>
      </w:r>
    </w:p>
    <w:p w:rsidR="0083436E" w:rsidRDefault="0083436E">
      <w:pPr>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Основанием для начала административной процедуры является оформление специалистом решения о согласовании перепланировки и (или) переустройства жилого помещения или письма об отказе в согласовании. </w:t>
      </w:r>
    </w:p>
    <w:p w:rsidR="0083436E" w:rsidRDefault="0083436E">
      <w:pPr>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Ответственным за выполнение административной процедуры является специалист.</w:t>
      </w:r>
    </w:p>
    <w:p w:rsidR="0083436E" w:rsidRDefault="0083436E">
      <w:pPr>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Специалист приглашает по телефону заявителя или его уполномоченного представителя для получения уведомления.</w:t>
      </w:r>
    </w:p>
    <w:p w:rsidR="0083436E" w:rsidRDefault="0083436E">
      <w:pPr>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lastRenderedPageBreak/>
        <w:t>Явившийся в назначенный день заявитель (представитель заявителя) получает один экземпляр  решения о согласовании перепланировки и (или) переустройства жилого помещения или письма об отказе в согласовании, о чем проставляет подпись в соответствующей графе журнала.</w:t>
      </w:r>
    </w:p>
    <w:p w:rsidR="0083436E" w:rsidRDefault="0083436E">
      <w:pPr>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В случае неявки заявителя или отсутствие возможности уведомить заявителя по телефону, специалист  в течение 3 рабочих  дней со дня оформления решения о согласовании перепланировки и (или) переустройства жилого помещения или письма об отказе в согласовании направляет один его экземпляр   заявителю по почте, о чем делает отметку в журнале.</w:t>
      </w:r>
    </w:p>
    <w:p w:rsidR="0083436E" w:rsidRDefault="0083436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Максимальный срок исполнения данной административной процедуры 3 рабочих дня.</w:t>
      </w:r>
    </w:p>
    <w:p w:rsidR="0083436E" w:rsidRDefault="0083436E">
      <w:pPr>
        <w:widowControl w:val="0"/>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3.8. Прием в эксплуатацию переустраиваемого и (или) перепланированного жилого помещения. </w:t>
      </w:r>
    </w:p>
    <w:p w:rsidR="0083436E" w:rsidRDefault="0083436E">
      <w:pPr>
        <w:widowControl w:val="0"/>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Решение о согласовании  является основанием проведения переустройства и (или) перепланировки жилого помещения и действительно в течение  одного года со дня принятия.  Не осуществленные в течение этого срока работы по переустройству и (или) перепланировке могут быть выполнены только после повторного обращения за согласованием перепланировки и (или) переустройства жилого помещения.</w:t>
      </w:r>
    </w:p>
    <w:p w:rsidR="0083436E" w:rsidRDefault="0083436E">
      <w:pPr>
        <w:widowControl w:val="0"/>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По окончании ремонтно-строительных работ заявитель  уведомляет (по телефону, письменным заявлением, по электронной почте и др.) специалиста   о готовности представить выполненные переустройство и (или) перепланировку к приему и согласовывает дату и время доступа в переустроенное и (или) перепланируемое) жилое помещение.</w:t>
      </w:r>
    </w:p>
    <w:p w:rsidR="0083436E" w:rsidRDefault="0083436E">
      <w:pPr>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 Основанием для начала административной процедуры является уведомление заявителем специалиста  о его готовности представить выполненные работы по переустройству и (или) перепланировке жилого помещения.</w:t>
      </w:r>
    </w:p>
    <w:p w:rsidR="0083436E" w:rsidRDefault="0083436E">
      <w:pPr>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Ответственным за выполнение административной процедуры является специалист</w:t>
      </w:r>
      <w:r w:rsidR="00E71FC4">
        <w:rPr>
          <w:rFonts w:ascii="Times New Roman" w:eastAsia="Times New Roman" w:hAnsi="Times New Roman"/>
          <w:sz w:val="24"/>
          <w:szCs w:val="24"/>
        </w:rPr>
        <w:t>, ответственный за предоставление муниципальной услуги</w:t>
      </w:r>
      <w:r>
        <w:rPr>
          <w:rFonts w:ascii="Times New Roman" w:eastAsia="Times New Roman" w:hAnsi="Times New Roman"/>
          <w:sz w:val="24"/>
          <w:szCs w:val="24"/>
        </w:rPr>
        <w:t>.</w:t>
      </w:r>
    </w:p>
    <w:p w:rsidR="0083436E" w:rsidRDefault="0083436E">
      <w:pPr>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 3.8.1.Специалист  в течение 1 дня с момента согласования с заявителем даты и времени прима выполненных работ по переустройству и (или) перепланировке жилого помещения организует (уведомляет членов Комиссии о времени и дате) выездное заседание Комиссии с целью  приема в эксплуатацию жилого помещения.</w:t>
      </w:r>
    </w:p>
    <w:p w:rsidR="0083436E" w:rsidRDefault="0083436E">
      <w:pPr>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3.8.2.Комиссия, в ходе организованного специалистом  выездного заседания, осматривает предъявленное к приемке жилое помещение на предмет соответствия произведенного переустройства и (или) перепланировки проектной документации, представленной в соответствии с пунктом 2.7. настоящего регламента,  и дает заключение о приеме в эксплуатацию предъявленного помещения либо, в случае не соответствия,  произведенного  переустройства и (или) перепланировки  проектной документации, рекомендации по устранению выявленных несоответствий.</w:t>
      </w:r>
    </w:p>
    <w:p w:rsidR="0083436E" w:rsidRDefault="0083436E">
      <w:pPr>
        <w:widowControl w:val="0"/>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Заключение Комиссии оформляется протоколом и подписывается секретарем и председателем. </w:t>
      </w:r>
    </w:p>
    <w:p w:rsidR="0083436E" w:rsidRDefault="0083436E">
      <w:pPr>
        <w:widowControl w:val="0"/>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3.8.3. На основании заключения Комиссии  о приеме в эксплуатацию предъявленного жилого помещения специалист оформляет Акт приемочной комиссии о завершении переустройства и (или) перепланировки по форме, согласно приложению № 4 к регламенту.</w:t>
      </w:r>
    </w:p>
    <w:p w:rsidR="0083436E" w:rsidRDefault="0083436E">
      <w:pPr>
        <w:widowControl w:val="0"/>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3.8.4.  На основании заключения о не соответствии произведенного переустройства и (или) перепланировки жилого помещения представленной  заявителем проектной документации специалист  оформляет Акт результатов осмотра, с указанием выявленных несоответствий, согласно приложению № 5 к регламенту. </w:t>
      </w:r>
    </w:p>
    <w:p w:rsidR="0083436E" w:rsidRDefault="0083436E">
      <w:pPr>
        <w:widowControl w:val="0"/>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3.8.5. Дата и время повторного  выезда Комиссии согласовываются заявителем со специалистом, после устранения им  выявленных  несоответствий ремонтно-строительных работ проектной документации.</w:t>
      </w:r>
    </w:p>
    <w:p w:rsidR="0083436E" w:rsidRDefault="0083436E">
      <w:pPr>
        <w:widowControl w:val="0"/>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          3.8.6.  Акт приемочной комиссии является приложением к решению о согласовании переустройства и (или) перепланировки жилого помещения, выданного заявителю и подтверждает завершение переустройства и (или) перепланировки и возможность использования жилого помещения для проживания. </w:t>
      </w:r>
    </w:p>
    <w:p w:rsidR="0083436E" w:rsidRDefault="0083436E">
      <w:pPr>
        <w:widowControl w:val="0"/>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color w:val="000000"/>
          <w:sz w:val="24"/>
          <w:szCs w:val="24"/>
        </w:rPr>
        <w:t xml:space="preserve">Специалист  </w:t>
      </w:r>
      <w:r>
        <w:rPr>
          <w:rFonts w:ascii="Times New Roman" w:eastAsia="Times New Roman" w:hAnsi="Times New Roman"/>
          <w:sz w:val="24"/>
          <w:szCs w:val="24"/>
        </w:rPr>
        <w:t xml:space="preserve"> не позднее чем через 10 рабочих дней со дня принятия  жилого помещения в эксплуатацию  выдает или направляет его заявителю  по адресу, указанному в заявлении.</w:t>
      </w:r>
    </w:p>
    <w:p w:rsidR="0083436E" w:rsidRDefault="0083436E">
      <w:pPr>
        <w:widowControl w:val="0"/>
        <w:autoSpaceDE w:val="0"/>
        <w:spacing w:after="0" w:line="240" w:lineRule="auto"/>
        <w:ind w:firstLine="225"/>
        <w:jc w:val="both"/>
        <w:rPr>
          <w:rFonts w:ascii="Times New Roman" w:eastAsia="Times New Roman" w:hAnsi="Times New Roman"/>
          <w:sz w:val="28"/>
          <w:szCs w:val="28"/>
        </w:rPr>
      </w:pPr>
      <w:r>
        <w:rPr>
          <w:rFonts w:ascii="Times New Roman" w:eastAsia="Times New Roman" w:hAnsi="Times New Roman"/>
          <w:sz w:val="24"/>
          <w:szCs w:val="24"/>
        </w:rPr>
        <w:t xml:space="preserve">      Максимальный срок исполнения данной административной процедуры 15 рабочих дней.</w:t>
      </w:r>
      <w:r>
        <w:rPr>
          <w:rFonts w:ascii="Times New Roman" w:eastAsia="Times New Roman" w:hAnsi="Times New Roman"/>
          <w:sz w:val="28"/>
          <w:szCs w:val="28"/>
        </w:rPr>
        <w:t xml:space="preserve"> </w:t>
      </w:r>
    </w:p>
    <w:p w:rsidR="0083436E" w:rsidRDefault="0083436E">
      <w:pPr>
        <w:autoSpaceDE w:val="0"/>
        <w:spacing w:after="0" w:line="240" w:lineRule="auto"/>
        <w:ind w:firstLine="540"/>
        <w:jc w:val="both"/>
        <w:rPr>
          <w:rFonts w:ascii="Times New Roman" w:eastAsia="Times New Roman" w:hAnsi="Times New Roman"/>
          <w:b/>
          <w:color w:val="000000"/>
          <w:sz w:val="28"/>
          <w:szCs w:val="28"/>
        </w:rPr>
      </w:pPr>
    </w:p>
    <w:p w:rsidR="0083436E" w:rsidRDefault="0083436E">
      <w:pPr>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b/>
          <w:color w:val="000000"/>
          <w:sz w:val="28"/>
          <w:szCs w:val="28"/>
        </w:rPr>
        <w:t xml:space="preserve">    </w:t>
      </w:r>
      <w:r>
        <w:rPr>
          <w:rFonts w:ascii="Times New Roman" w:eastAsia="Times New Roman" w:hAnsi="Times New Roman" w:cs="Arial"/>
          <w:b/>
          <w:sz w:val="24"/>
          <w:szCs w:val="24"/>
        </w:rPr>
        <w:t xml:space="preserve"> </w:t>
      </w:r>
      <w:r>
        <w:rPr>
          <w:rFonts w:ascii="Times New Roman" w:eastAsia="Times New Roman" w:hAnsi="Times New Roman"/>
          <w:sz w:val="24"/>
          <w:szCs w:val="24"/>
        </w:rPr>
        <w:t>4. ПОРЯДОК И ФОРМЫ КОНТРОЛЯ ЗА ПРЕДОСТАВЛЕНИЕМ МУНИЦИПАЛЬНОЙ УСЛУГИ.</w:t>
      </w:r>
    </w:p>
    <w:p w:rsidR="0083436E" w:rsidRDefault="0083436E">
      <w:pPr>
        <w:autoSpaceDE w:val="0"/>
        <w:spacing w:after="0" w:line="240" w:lineRule="auto"/>
        <w:ind w:firstLine="540"/>
        <w:jc w:val="both"/>
        <w:rPr>
          <w:rFonts w:ascii="Times New Roman" w:eastAsia="Times New Roman" w:hAnsi="Times New Roman"/>
          <w:sz w:val="24"/>
          <w:szCs w:val="24"/>
        </w:rPr>
      </w:pPr>
    </w:p>
    <w:p w:rsidR="0083436E" w:rsidRDefault="0083436E">
      <w:pPr>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4.1. Текущий контроль за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w:t>
      </w:r>
      <w:r w:rsidR="00E71FC4">
        <w:rPr>
          <w:rFonts w:ascii="Times New Roman" w:eastAsia="Times New Roman" w:hAnsi="Times New Roman"/>
          <w:sz w:val="24"/>
          <w:szCs w:val="24"/>
        </w:rPr>
        <w:t>г</w:t>
      </w:r>
      <w:r>
        <w:rPr>
          <w:rFonts w:ascii="Times New Roman" w:eastAsia="Times New Roman" w:hAnsi="Times New Roman"/>
          <w:sz w:val="24"/>
          <w:szCs w:val="24"/>
        </w:rPr>
        <w:t>лав</w:t>
      </w:r>
      <w:r w:rsidR="00E71FC4">
        <w:rPr>
          <w:rFonts w:ascii="Times New Roman" w:eastAsia="Times New Roman" w:hAnsi="Times New Roman"/>
          <w:sz w:val="24"/>
          <w:szCs w:val="24"/>
        </w:rPr>
        <w:t>ой</w:t>
      </w:r>
      <w:r>
        <w:rPr>
          <w:rFonts w:ascii="Times New Roman" w:eastAsia="Times New Roman" w:hAnsi="Times New Roman"/>
          <w:sz w:val="24"/>
          <w:szCs w:val="24"/>
        </w:rPr>
        <w:t xml:space="preserve"> администрации </w:t>
      </w:r>
      <w:r w:rsidR="00E71FC4">
        <w:rPr>
          <w:rFonts w:ascii="Times New Roman" w:eastAsia="Times New Roman" w:hAnsi="Times New Roman"/>
          <w:sz w:val="24"/>
          <w:szCs w:val="24"/>
        </w:rPr>
        <w:t>Судоверфского сельского поселения</w:t>
      </w:r>
      <w:r>
        <w:rPr>
          <w:rFonts w:ascii="Times New Roman" w:eastAsia="Times New Roman" w:hAnsi="Times New Roman"/>
          <w:sz w:val="24"/>
          <w:szCs w:val="24"/>
        </w:rPr>
        <w:t xml:space="preserve">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глав</w:t>
      </w:r>
      <w:r w:rsidR="00E71FC4">
        <w:rPr>
          <w:rFonts w:ascii="Times New Roman" w:eastAsia="Times New Roman" w:hAnsi="Times New Roman"/>
          <w:sz w:val="24"/>
          <w:szCs w:val="24"/>
        </w:rPr>
        <w:t>а</w:t>
      </w:r>
      <w:r>
        <w:rPr>
          <w:rFonts w:ascii="Times New Roman" w:eastAsia="Times New Roman" w:hAnsi="Times New Roman"/>
          <w:sz w:val="24"/>
          <w:szCs w:val="24"/>
        </w:rPr>
        <w:t xml:space="preserve"> администрации дает указания по устранению выявленных нарушений и контролирует их исполнение.</w:t>
      </w:r>
    </w:p>
    <w:p w:rsidR="0083436E" w:rsidRDefault="0083436E">
      <w:pPr>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Текущий контроль  включает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83436E" w:rsidRDefault="0083436E">
      <w:pPr>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4.2. Оценка качества предоставления муниципальной услуги, последующий контроль за исполнением регламента осуществляется </w:t>
      </w:r>
      <w:r w:rsidR="00E71FC4">
        <w:rPr>
          <w:rFonts w:ascii="Times New Roman" w:eastAsia="Times New Roman" w:hAnsi="Times New Roman"/>
          <w:sz w:val="24"/>
          <w:szCs w:val="24"/>
        </w:rPr>
        <w:t xml:space="preserve">главой </w:t>
      </w:r>
      <w:r>
        <w:rPr>
          <w:rFonts w:ascii="Times New Roman" w:eastAsia="Times New Roman" w:hAnsi="Times New Roman"/>
          <w:sz w:val="24"/>
          <w:szCs w:val="24"/>
        </w:rPr>
        <w:t>администрации и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муниципальной услуги и недопущению выявленных нарушений.</w:t>
      </w:r>
    </w:p>
    <w:p w:rsidR="0083436E" w:rsidRDefault="0083436E">
      <w:pPr>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Проверки качества предоставления муниципальной услуги, исполнения регламента осуществляются </w:t>
      </w:r>
      <w:r w:rsidR="00B143FC">
        <w:rPr>
          <w:rFonts w:ascii="Times New Roman" w:eastAsia="Times New Roman" w:hAnsi="Times New Roman"/>
          <w:sz w:val="24"/>
          <w:szCs w:val="24"/>
        </w:rPr>
        <w:t>главой</w:t>
      </w:r>
      <w:r>
        <w:rPr>
          <w:rFonts w:ascii="Times New Roman" w:eastAsia="Times New Roman" w:hAnsi="Times New Roman"/>
          <w:sz w:val="24"/>
          <w:szCs w:val="24"/>
        </w:rPr>
        <w:t xml:space="preserve"> </w:t>
      </w:r>
      <w:r w:rsidR="00B143FC">
        <w:rPr>
          <w:rFonts w:ascii="Times New Roman" w:eastAsia="Times New Roman" w:hAnsi="Times New Roman"/>
          <w:sz w:val="24"/>
          <w:szCs w:val="24"/>
        </w:rPr>
        <w:t>Судоверфского сельского поселения п</w:t>
      </w:r>
      <w:r>
        <w:rPr>
          <w:rFonts w:ascii="Times New Roman" w:eastAsia="Times New Roman" w:hAnsi="Times New Roman"/>
          <w:sz w:val="24"/>
          <w:szCs w:val="24"/>
        </w:rPr>
        <w:t>ри наличии жалоб на исполнение регламента, но не реже чем раз в два года.</w:t>
      </w:r>
    </w:p>
    <w:p w:rsidR="0083436E" w:rsidRPr="00E861F7" w:rsidRDefault="0083436E">
      <w:pPr>
        <w:autoSpaceDE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4.3.  По результатам проверок лица, в случае подтверждения факта нарушения, лица, допустившие нарушения Регламента, привлекаются к дисциплинарной ответственности в соответствии с </w:t>
      </w:r>
      <w:r w:rsidRPr="00E861F7">
        <w:rPr>
          <w:rFonts w:ascii="Times New Roman" w:eastAsia="Times New Roman" w:hAnsi="Times New Roman"/>
          <w:sz w:val="24"/>
          <w:szCs w:val="24"/>
        </w:rPr>
        <w:t xml:space="preserve">Трудовым </w:t>
      </w:r>
      <w:hyperlink r:id="rId18" w:history="1">
        <w:r w:rsidRPr="00E861F7">
          <w:rPr>
            <w:rStyle w:val="a7"/>
            <w:rFonts w:ascii="Times New Roman" w:hAnsi="Times New Roman"/>
            <w:color w:val="auto"/>
            <w:u w:val="none"/>
          </w:rPr>
          <w:t>кодексом</w:t>
        </w:r>
      </w:hyperlink>
      <w:r w:rsidRPr="00E861F7">
        <w:rPr>
          <w:rFonts w:ascii="Times New Roman" w:eastAsia="Times New Roman" w:hAnsi="Times New Roman"/>
          <w:sz w:val="24"/>
          <w:szCs w:val="24"/>
        </w:rPr>
        <w:t xml:space="preserve"> Российской Федерации.</w:t>
      </w:r>
    </w:p>
    <w:p w:rsidR="0083436E" w:rsidRPr="00E861F7" w:rsidRDefault="0083436E">
      <w:pPr>
        <w:autoSpaceDE w:val="0"/>
        <w:spacing w:after="0" w:line="240" w:lineRule="auto"/>
        <w:ind w:firstLine="540"/>
        <w:jc w:val="both"/>
        <w:rPr>
          <w:rFonts w:ascii="Times New Roman" w:eastAsia="Times New Roman" w:hAnsi="Times New Roman"/>
          <w:sz w:val="24"/>
          <w:szCs w:val="24"/>
        </w:rPr>
      </w:pPr>
      <w:r w:rsidRPr="00E861F7">
        <w:rPr>
          <w:rFonts w:ascii="Times New Roman" w:eastAsia="Times New Roman" w:hAnsi="Times New Roman"/>
          <w:sz w:val="24"/>
          <w:szCs w:val="24"/>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административной или уголовной ответственности в соответствии с законодательством Российской Федерации.</w:t>
      </w:r>
    </w:p>
    <w:p w:rsidR="0083436E" w:rsidRPr="00E861F7" w:rsidRDefault="0083436E">
      <w:pPr>
        <w:autoSpaceDE w:val="0"/>
        <w:spacing w:after="0" w:line="240" w:lineRule="auto"/>
        <w:ind w:firstLine="540"/>
        <w:jc w:val="both"/>
        <w:rPr>
          <w:rFonts w:ascii="Times New Roman" w:eastAsia="Times New Roman" w:hAnsi="Times New Roman"/>
          <w:sz w:val="24"/>
          <w:szCs w:val="24"/>
        </w:rPr>
      </w:pPr>
      <w:r w:rsidRPr="00E861F7">
        <w:rPr>
          <w:rFonts w:ascii="Times New Roman" w:eastAsia="Times New Roman" w:hAnsi="Times New Roman"/>
          <w:sz w:val="24"/>
          <w:szCs w:val="24"/>
        </w:rPr>
        <w:t>4.</w:t>
      </w:r>
      <w:r w:rsidR="005A34D2" w:rsidRPr="00E861F7">
        <w:rPr>
          <w:rFonts w:ascii="Times New Roman" w:eastAsia="Times New Roman" w:hAnsi="Times New Roman"/>
          <w:sz w:val="24"/>
          <w:szCs w:val="24"/>
        </w:rPr>
        <w:t>4</w:t>
      </w:r>
      <w:r w:rsidRPr="00E861F7">
        <w:rPr>
          <w:rFonts w:ascii="Times New Roman" w:eastAsia="Times New Roman" w:hAnsi="Times New Roman"/>
          <w:sz w:val="24"/>
          <w:szCs w:val="24"/>
        </w:rPr>
        <w:t xml:space="preserve">. Граждане и юридические лица вправе обжаловать решения (действия, бездействие), принимаемые (осуществляемые) в ходе предоставления муниципальной услуги, в порядке, установленном </w:t>
      </w:r>
      <w:hyperlink r:id="rId19" w:history="1">
        <w:r w:rsidRPr="00E861F7">
          <w:rPr>
            <w:rStyle w:val="a7"/>
            <w:rFonts w:ascii="Times New Roman" w:hAnsi="Times New Roman"/>
            <w:color w:val="auto"/>
            <w:u w:val="none"/>
          </w:rPr>
          <w:t>разделом 5</w:t>
        </w:r>
      </w:hyperlink>
      <w:r w:rsidRPr="00E861F7">
        <w:rPr>
          <w:rFonts w:ascii="Times New Roman" w:eastAsia="Times New Roman" w:hAnsi="Times New Roman"/>
          <w:sz w:val="24"/>
          <w:szCs w:val="24"/>
        </w:rPr>
        <w:t xml:space="preserve"> регламента.</w:t>
      </w:r>
    </w:p>
    <w:p w:rsidR="0083436E" w:rsidRDefault="0083436E">
      <w:pPr>
        <w:autoSpaceDE w:val="0"/>
        <w:spacing w:after="0" w:line="240" w:lineRule="auto"/>
        <w:ind w:firstLine="540"/>
        <w:jc w:val="both"/>
        <w:rPr>
          <w:rFonts w:ascii="Times New Roman" w:eastAsia="Times New Roman" w:hAnsi="Times New Roman"/>
          <w:color w:val="000000"/>
          <w:sz w:val="24"/>
          <w:szCs w:val="24"/>
        </w:rPr>
      </w:pPr>
    </w:p>
    <w:p w:rsidR="0083436E" w:rsidRDefault="0083436E" w:rsidP="00987921">
      <w:pPr>
        <w:autoSpaceDE w:val="0"/>
        <w:spacing w:after="0" w:line="240" w:lineRule="auto"/>
        <w:ind w:firstLine="540"/>
        <w:jc w:val="center"/>
        <w:rPr>
          <w:rFonts w:ascii="Times New Roman" w:eastAsia="Times New Roman" w:hAnsi="Times New Roman"/>
          <w:sz w:val="24"/>
          <w:szCs w:val="24"/>
        </w:rPr>
      </w:pPr>
      <w:r>
        <w:rPr>
          <w:rFonts w:ascii="Times New Roman" w:eastAsia="Times New Roman" w:hAnsi="Times New Roman"/>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987921" w:rsidRDefault="00987921" w:rsidP="00987921">
      <w:pPr>
        <w:autoSpaceDE w:val="0"/>
        <w:spacing w:after="0" w:line="240" w:lineRule="auto"/>
        <w:ind w:firstLine="540"/>
        <w:jc w:val="center"/>
        <w:rPr>
          <w:rFonts w:ascii="Times New Roman" w:eastAsia="Times New Roman" w:hAnsi="Times New Roman"/>
          <w:sz w:val="24"/>
          <w:szCs w:val="24"/>
        </w:rPr>
      </w:pPr>
    </w:p>
    <w:p w:rsidR="00987921" w:rsidRPr="000A5418" w:rsidRDefault="00987921" w:rsidP="00987921">
      <w:pPr>
        <w:pStyle w:val="ConsPlusDocList"/>
        <w:jc w:val="both"/>
        <w:rPr>
          <w:rFonts w:ascii="Times New Roman" w:hAnsi="Times New Roman"/>
          <w:sz w:val="24"/>
          <w:szCs w:val="24"/>
        </w:rPr>
      </w:pPr>
      <w:r>
        <w:rPr>
          <w:rFonts w:ascii="Times New Roman" w:hAnsi="Times New Roman"/>
          <w:sz w:val="26"/>
          <w:szCs w:val="26"/>
        </w:rPr>
        <w:tab/>
      </w:r>
      <w:r w:rsidRPr="000A5418">
        <w:rPr>
          <w:rFonts w:ascii="Times New Roman" w:hAnsi="Times New Roman"/>
          <w:sz w:val="24"/>
          <w:szCs w:val="24"/>
        </w:rPr>
        <w:t>5.1. Заявитель может обратиться с жалобой в том числе в следующих случаях:</w:t>
      </w:r>
    </w:p>
    <w:p w:rsidR="00987921" w:rsidRPr="000A5418" w:rsidRDefault="00987921" w:rsidP="00987921">
      <w:pPr>
        <w:pStyle w:val="ConsPlusDocList"/>
        <w:jc w:val="both"/>
        <w:rPr>
          <w:rFonts w:ascii="Times New Roman" w:hAnsi="Times New Roman"/>
          <w:sz w:val="24"/>
          <w:szCs w:val="24"/>
        </w:rPr>
      </w:pPr>
      <w:r w:rsidRPr="000A5418">
        <w:rPr>
          <w:rFonts w:ascii="Times New Roman" w:hAnsi="Times New Roman"/>
          <w:sz w:val="24"/>
          <w:szCs w:val="24"/>
        </w:rPr>
        <w:tab/>
        <w:t>1) нарушение срока регистрации запроса заявителя о предоставлении  муниципальной услуги;</w:t>
      </w:r>
    </w:p>
    <w:p w:rsidR="00987921" w:rsidRPr="000A5418" w:rsidRDefault="00987921" w:rsidP="00987921">
      <w:pPr>
        <w:pStyle w:val="ConsPlusDocList"/>
        <w:jc w:val="both"/>
        <w:rPr>
          <w:rFonts w:ascii="Times New Roman" w:hAnsi="Times New Roman"/>
          <w:sz w:val="24"/>
          <w:szCs w:val="24"/>
        </w:rPr>
      </w:pPr>
      <w:r w:rsidRPr="000A5418">
        <w:rPr>
          <w:rFonts w:ascii="Times New Roman" w:hAnsi="Times New Roman"/>
          <w:sz w:val="24"/>
          <w:szCs w:val="24"/>
        </w:rPr>
        <w:tab/>
        <w:t>2) нарушение срока предоставления  муниципальной услуги;</w:t>
      </w:r>
    </w:p>
    <w:p w:rsidR="00987921" w:rsidRPr="000A5418" w:rsidRDefault="00987921" w:rsidP="00987921">
      <w:pPr>
        <w:pStyle w:val="ConsPlusDocList"/>
        <w:jc w:val="both"/>
        <w:rPr>
          <w:rFonts w:ascii="Times New Roman" w:hAnsi="Times New Roman"/>
          <w:sz w:val="24"/>
          <w:szCs w:val="24"/>
        </w:rPr>
      </w:pPr>
      <w:r w:rsidRPr="000A5418">
        <w:rPr>
          <w:rFonts w:ascii="Times New Roman" w:hAnsi="Times New Roman"/>
          <w:sz w:val="24"/>
          <w:szCs w:val="24"/>
        </w:rPr>
        <w:lastRenderedPageBreak/>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87921" w:rsidRPr="000A5418" w:rsidRDefault="00987921" w:rsidP="00987921">
      <w:pPr>
        <w:pStyle w:val="ConsPlusDocList"/>
        <w:jc w:val="both"/>
        <w:rPr>
          <w:rFonts w:ascii="Times New Roman" w:hAnsi="Times New Roman"/>
          <w:sz w:val="24"/>
          <w:szCs w:val="24"/>
        </w:rPr>
      </w:pPr>
      <w:r w:rsidRPr="000A5418">
        <w:rPr>
          <w:rFonts w:ascii="Times New Roman" w:hAnsi="Times New Roman"/>
          <w:sz w:val="24"/>
          <w:szCs w:val="24"/>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87921" w:rsidRPr="000A5418" w:rsidRDefault="00987921" w:rsidP="00987921">
      <w:pPr>
        <w:pStyle w:val="ConsPlusDocList"/>
        <w:jc w:val="both"/>
        <w:rPr>
          <w:rFonts w:ascii="Times New Roman" w:hAnsi="Times New Roman"/>
          <w:sz w:val="24"/>
          <w:szCs w:val="24"/>
        </w:rPr>
      </w:pPr>
      <w:r w:rsidRPr="000A5418">
        <w:rPr>
          <w:rFonts w:ascii="Times New Roman" w:hAnsi="Times New Roman"/>
          <w:sz w:val="24"/>
          <w:szCs w:val="24"/>
        </w:rPr>
        <w:ta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7921" w:rsidRPr="000A5418" w:rsidRDefault="00987921" w:rsidP="00987921">
      <w:pPr>
        <w:pStyle w:val="ConsPlusDocList"/>
        <w:jc w:val="both"/>
        <w:rPr>
          <w:rFonts w:ascii="Times New Roman" w:hAnsi="Times New Roman"/>
          <w:sz w:val="24"/>
          <w:szCs w:val="24"/>
        </w:rPr>
      </w:pPr>
      <w:r w:rsidRPr="000A5418">
        <w:rPr>
          <w:rFonts w:ascii="Times New Roman" w:hAnsi="Times New Roman"/>
          <w:sz w:val="24"/>
          <w:szCs w:val="24"/>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7921" w:rsidRPr="000A5418" w:rsidRDefault="00987921" w:rsidP="00987921">
      <w:pPr>
        <w:pStyle w:val="ConsPlusDocList"/>
        <w:jc w:val="both"/>
        <w:rPr>
          <w:rFonts w:ascii="Times New Roman" w:hAnsi="Times New Roman"/>
          <w:sz w:val="24"/>
          <w:szCs w:val="24"/>
        </w:rPr>
      </w:pPr>
      <w:r w:rsidRPr="000A5418">
        <w:rPr>
          <w:rFonts w:ascii="Times New Roman" w:hAnsi="Times New Roman"/>
          <w:sz w:val="24"/>
          <w:szCs w:val="24"/>
        </w:rPr>
        <w:tab/>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87921" w:rsidRPr="000A5418" w:rsidRDefault="00987921" w:rsidP="00987921">
      <w:pPr>
        <w:pStyle w:val="ConsPlusDocList"/>
        <w:jc w:val="both"/>
        <w:rPr>
          <w:rFonts w:ascii="Times New Roman" w:hAnsi="Times New Roman"/>
          <w:sz w:val="24"/>
          <w:szCs w:val="24"/>
        </w:rPr>
      </w:pPr>
      <w:r w:rsidRPr="000A5418">
        <w:rPr>
          <w:rFonts w:ascii="Times New Roman" w:hAnsi="Times New Roman"/>
          <w:sz w:val="24"/>
          <w:szCs w:val="24"/>
        </w:rPr>
        <w:tab/>
        <w:t>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987921" w:rsidRPr="000A5418" w:rsidRDefault="00987921" w:rsidP="00987921">
      <w:pPr>
        <w:pStyle w:val="ConsPlusDocList"/>
        <w:jc w:val="both"/>
        <w:rPr>
          <w:rFonts w:ascii="Times New Roman" w:hAnsi="Times New Roman"/>
          <w:sz w:val="24"/>
          <w:szCs w:val="24"/>
        </w:rPr>
      </w:pPr>
      <w:r w:rsidRPr="000A5418">
        <w:rPr>
          <w:rFonts w:ascii="Times New Roman" w:hAnsi="Times New Roman"/>
          <w:sz w:val="24"/>
          <w:szCs w:val="24"/>
        </w:rPr>
        <w:tab/>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87921" w:rsidRPr="000A5418" w:rsidRDefault="00987921" w:rsidP="00987921">
      <w:pPr>
        <w:pStyle w:val="ConsPlusDocList"/>
        <w:jc w:val="both"/>
        <w:rPr>
          <w:rFonts w:ascii="Times New Roman" w:hAnsi="Times New Roman"/>
          <w:sz w:val="24"/>
          <w:szCs w:val="24"/>
        </w:rPr>
      </w:pPr>
      <w:r w:rsidRPr="000A5418">
        <w:rPr>
          <w:rFonts w:ascii="Times New Roman" w:hAnsi="Times New Roman"/>
          <w:sz w:val="24"/>
          <w:szCs w:val="24"/>
        </w:rPr>
        <w:tab/>
        <w:t>5.4.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пунктов 5.1-5.4 не применяются.</w:t>
      </w:r>
    </w:p>
    <w:p w:rsidR="00987921" w:rsidRPr="000A5418" w:rsidRDefault="00987921" w:rsidP="00987921">
      <w:pPr>
        <w:pStyle w:val="ConsPlusDocList"/>
        <w:jc w:val="both"/>
        <w:rPr>
          <w:rFonts w:ascii="Times New Roman" w:hAnsi="Times New Roman"/>
          <w:sz w:val="24"/>
          <w:szCs w:val="24"/>
        </w:rPr>
      </w:pPr>
      <w:r w:rsidRPr="000A5418">
        <w:rPr>
          <w:rFonts w:ascii="Times New Roman" w:hAnsi="Times New Roman"/>
          <w:sz w:val="24"/>
          <w:szCs w:val="24"/>
        </w:rPr>
        <w:tab/>
        <w:t>5.5.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987921" w:rsidRPr="000A5418" w:rsidRDefault="00987921" w:rsidP="00987921">
      <w:pPr>
        <w:pStyle w:val="ConsPlusDocList"/>
        <w:jc w:val="both"/>
        <w:rPr>
          <w:rFonts w:ascii="Times New Roman" w:hAnsi="Times New Roman"/>
          <w:sz w:val="24"/>
          <w:szCs w:val="24"/>
        </w:rPr>
      </w:pPr>
      <w:r w:rsidRPr="000A5418">
        <w:rPr>
          <w:rFonts w:ascii="Times New Roman" w:hAnsi="Times New Roman"/>
          <w:sz w:val="24"/>
          <w:szCs w:val="24"/>
        </w:rPr>
        <w:tab/>
        <w:t>5.6. Жалоба должна содержать:</w:t>
      </w:r>
    </w:p>
    <w:p w:rsidR="00987921" w:rsidRPr="000A5418" w:rsidRDefault="00987921" w:rsidP="00987921">
      <w:pPr>
        <w:pStyle w:val="ConsPlusDocList"/>
        <w:jc w:val="both"/>
        <w:rPr>
          <w:rFonts w:ascii="Times New Roman" w:hAnsi="Times New Roman"/>
          <w:sz w:val="24"/>
          <w:szCs w:val="24"/>
        </w:rPr>
      </w:pPr>
      <w:r w:rsidRPr="000A5418">
        <w:rPr>
          <w:rFonts w:ascii="Times New Roman" w:hAnsi="Times New Roman"/>
          <w:sz w:val="24"/>
          <w:szCs w:val="24"/>
        </w:rPr>
        <w:tab/>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87921" w:rsidRPr="000A5418" w:rsidRDefault="00987921" w:rsidP="00987921">
      <w:pPr>
        <w:pStyle w:val="ConsPlusDocList"/>
        <w:jc w:val="both"/>
        <w:rPr>
          <w:rFonts w:ascii="Times New Roman" w:hAnsi="Times New Roman"/>
          <w:sz w:val="24"/>
          <w:szCs w:val="24"/>
        </w:rPr>
      </w:pPr>
      <w:r w:rsidRPr="000A5418">
        <w:rPr>
          <w:rFonts w:ascii="Times New Roman" w:hAnsi="Times New Roman"/>
          <w:sz w:val="24"/>
          <w:szCs w:val="24"/>
        </w:rPr>
        <w:ta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7921" w:rsidRPr="000A5418" w:rsidRDefault="00987921" w:rsidP="00987921">
      <w:pPr>
        <w:pStyle w:val="ConsPlusDocList"/>
        <w:jc w:val="both"/>
        <w:rPr>
          <w:rFonts w:ascii="Times New Roman" w:hAnsi="Times New Roman"/>
          <w:sz w:val="24"/>
          <w:szCs w:val="24"/>
        </w:rPr>
      </w:pPr>
      <w:r w:rsidRPr="000A5418">
        <w:rPr>
          <w:rFonts w:ascii="Times New Roman" w:hAnsi="Times New Roman"/>
          <w:sz w:val="24"/>
          <w:szCs w:val="24"/>
        </w:rPr>
        <w:tab/>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87921" w:rsidRPr="000A5418" w:rsidRDefault="00987921" w:rsidP="00987921">
      <w:pPr>
        <w:pStyle w:val="ConsPlusDocList"/>
        <w:jc w:val="both"/>
        <w:rPr>
          <w:rFonts w:ascii="Times New Roman" w:hAnsi="Times New Roman"/>
          <w:sz w:val="24"/>
          <w:szCs w:val="24"/>
        </w:rPr>
      </w:pPr>
      <w:r w:rsidRPr="000A5418">
        <w:rPr>
          <w:rFonts w:ascii="Times New Roman" w:hAnsi="Times New Roman"/>
          <w:sz w:val="24"/>
          <w:szCs w:val="24"/>
        </w:rPr>
        <w:tab/>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0A5418">
        <w:rPr>
          <w:rFonts w:ascii="Times New Roman" w:hAnsi="Times New Roman"/>
          <w:sz w:val="24"/>
          <w:szCs w:val="24"/>
        </w:rPr>
        <w:lastRenderedPageBreak/>
        <w:t>Заявителем могут быть представлены документы (при наличии), подтверждающие доводы заявителя, либо их копии.</w:t>
      </w:r>
    </w:p>
    <w:p w:rsidR="00987921" w:rsidRPr="000A5418" w:rsidRDefault="00987921" w:rsidP="00987921">
      <w:pPr>
        <w:pStyle w:val="ConsPlusDocList"/>
        <w:jc w:val="both"/>
        <w:rPr>
          <w:rFonts w:ascii="Times New Roman" w:hAnsi="Times New Roman"/>
          <w:sz w:val="24"/>
          <w:szCs w:val="24"/>
        </w:rPr>
      </w:pPr>
      <w:r w:rsidRPr="000A5418">
        <w:rPr>
          <w:rFonts w:ascii="Times New Roman" w:hAnsi="Times New Roman"/>
          <w:sz w:val="24"/>
          <w:szCs w:val="24"/>
        </w:rPr>
        <w:tab/>
        <w:t xml:space="preserve">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87921" w:rsidRPr="000A5418" w:rsidRDefault="00987921" w:rsidP="00987921">
      <w:pPr>
        <w:pStyle w:val="ConsPlusDocList"/>
        <w:jc w:val="both"/>
        <w:rPr>
          <w:rFonts w:ascii="Times New Roman" w:hAnsi="Times New Roman"/>
          <w:sz w:val="24"/>
          <w:szCs w:val="24"/>
        </w:rPr>
      </w:pPr>
      <w:r w:rsidRPr="000A5418">
        <w:rPr>
          <w:rFonts w:ascii="Times New Roman" w:hAnsi="Times New Roman"/>
          <w:sz w:val="24"/>
          <w:szCs w:val="24"/>
        </w:rPr>
        <w:tab/>
        <w:t>5.8. По результатам рассмотрения жалобы орган, предоставляющий   муниципальную услугу, принимает одно из следующих решений:</w:t>
      </w:r>
    </w:p>
    <w:p w:rsidR="00987921" w:rsidRPr="000A5418" w:rsidRDefault="00987921" w:rsidP="00987921">
      <w:pPr>
        <w:pStyle w:val="ConsPlusDocList"/>
        <w:jc w:val="both"/>
        <w:rPr>
          <w:rFonts w:ascii="Times New Roman" w:hAnsi="Times New Roman"/>
          <w:sz w:val="24"/>
          <w:szCs w:val="24"/>
        </w:rPr>
      </w:pPr>
      <w:r w:rsidRPr="000A5418">
        <w:rPr>
          <w:rFonts w:ascii="Times New Roman" w:hAnsi="Times New Roman"/>
          <w:sz w:val="24"/>
          <w:szCs w:val="24"/>
        </w:rPr>
        <w:tab/>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87921" w:rsidRPr="000A5418" w:rsidRDefault="00987921" w:rsidP="00987921">
      <w:pPr>
        <w:pStyle w:val="ConsPlusDocList"/>
        <w:jc w:val="both"/>
        <w:rPr>
          <w:rFonts w:ascii="Times New Roman" w:hAnsi="Times New Roman"/>
          <w:sz w:val="24"/>
          <w:szCs w:val="24"/>
        </w:rPr>
      </w:pPr>
      <w:r w:rsidRPr="000A5418">
        <w:rPr>
          <w:rFonts w:ascii="Times New Roman" w:hAnsi="Times New Roman"/>
          <w:sz w:val="24"/>
          <w:szCs w:val="24"/>
        </w:rPr>
        <w:tab/>
        <w:t>2) отказывает в удовлетворении жалобы.</w:t>
      </w:r>
    </w:p>
    <w:p w:rsidR="00987921" w:rsidRPr="000A5418" w:rsidRDefault="00987921" w:rsidP="00987921">
      <w:pPr>
        <w:pStyle w:val="ConsPlusDocList"/>
        <w:jc w:val="both"/>
        <w:rPr>
          <w:rFonts w:ascii="Times New Roman" w:hAnsi="Times New Roman"/>
          <w:sz w:val="24"/>
          <w:szCs w:val="24"/>
        </w:rPr>
      </w:pPr>
      <w:r w:rsidRPr="000A5418">
        <w:rPr>
          <w:rFonts w:ascii="Times New Roman" w:hAnsi="Times New Roman"/>
          <w:sz w:val="24"/>
          <w:szCs w:val="24"/>
        </w:rPr>
        <w:tab/>
        <w:t xml:space="preserve">5.9. Не позднее дня, следующего за днем принятия решения, указанного в </w:t>
      </w:r>
      <w:r w:rsidRPr="000A5418">
        <w:rPr>
          <w:rFonts w:ascii="Times New Roman" w:hAnsi="Times New Roman"/>
          <w:color w:val="0000FF"/>
          <w:sz w:val="24"/>
          <w:szCs w:val="24"/>
        </w:rPr>
        <w:t xml:space="preserve">  </w:t>
      </w:r>
      <w:r w:rsidRPr="000A5418">
        <w:rPr>
          <w:rFonts w:ascii="Times New Roman" w:hAnsi="Times New Roman"/>
          <w:color w:val="000000"/>
          <w:sz w:val="24"/>
          <w:szCs w:val="24"/>
        </w:rPr>
        <w:t xml:space="preserve">пункте 5.8 </w:t>
      </w:r>
      <w:r w:rsidRPr="000A5418">
        <w:rPr>
          <w:rFonts w:ascii="Times New Roman" w:hAnsi="Times New Roman"/>
          <w:sz w:val="24"/>
          <w:szCs w:val="24"/>
        </w:rPr>
        <w:t>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7921" w:rsidRPr="000A5418" w:rsidRDefault="00987921" w:rsidP="00987921">
      <w:pPr>
        <w:pStyle w:val="ConsPlusDocList"/>
        <w:jc w:val="both"/>
        <w:rPr>
          <w:rFonts w:ascii="Times New Roman" w:hAnsi="Times New Roman"/>
          <w:sz w:val="24"/>
          <w:szCs w:val="24"/>
        </w:rPr>
      </w:pPr>
      <w:r w:rsidRPr="000A5418">
        <w:rPr>
          <w:rFonts w:ascii="Times New Roman" w:hAnsi="Times New Roman"/>
          <w:sz w:val="24"/>
          <w:szCs w:val="24"/>
        </w:rPr>
        <w:tab/>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r w:rsidRPr="000A5418">
        <w:rPr>
          <w:rFonts w:ascii="Times New Roman" w:hAnsi="Times New Roman"/>
          <w:color w:val="000000"/>
          <w:sz w:val="24"/>
          <w:szCs w:val="24"/>
        </w:rPr>
        <w:t>пунктом 5.2</w:t>
      </w:r>
      <w:r w:rsidRPr="000A5418">
        <w:rPr>
          <w:rFonts w:ascii="Times New Roman" w:hAnsi="Times New Roman"/>
          <w:sz w:val="24"/>
          <w:szCs w:val="24"/>
        </w:rPr>
        <w:t xml:space="preserve"> настоящего раздела, незамедлительно направляет имеющиеся м</w:t>
      </w:r>
      <w:r w:rsidR="000A5418">
        <w:rPr>
          <w:rFonts w:ascii="Times New Roman" w:hAnsi="Times New Roman"/>
          <w:sz w:val="24"/>
          <w:szCs w:val="24"/>
        </w:rPr>
        <w:t>атериалы в органы прокуратуры.</w:t>
      </w:r>
    </w:p>
    <w:p w:rsidR="0083436E" w:rsidRDefault="0083436E">
      <w:pPr>
        <w:autoSpaceDE w:val="0"/>
        <w:spacing w:after="0" w:line="240" w:lineRule="auto"/>
        <w:ind w:firstLine="540"/>
        <w:jc w:val="both"/>
        <w:rPr>
          <w:rFonts w:ascii="Times New Roman" w:eastAsia="Times New Roman" w:hAnsi="Times New Roman"/>
          <w:sz w:val="24"/>
          <w:szCs w:val="24"/>
        </w:rPr>
      </w:pPr>
    </w:p>
    <w:p w:rsidR="0083436E" w:rsidRDefault="0083436E">
      <w:pPr>
        <w:spacing w:after="0" w:line="240" w:lineRule="auto"/>
        <w:jc w:val="both"/>
        <w:rPr>
          <w:rFonts w:ascii="Times New Roman" w:eastAsia="Times New Roman" w:hAnsi="Times New Roman"/>
          <w:color w:val="000000"/>
          <w:sz w:val="24"/>
          <w:szCs w:val="24"/>
        </w:rPr>
      </w:pPr>
    </w:p>
    <w:p w:rsidR="0083436E" w:rsidRDefault="0083436E">
      <w:pPr>
        <w:spacing w:after="0" w:line="240" w:lineRule="auto"/>
        <w:jc w:val="both"/>
        <w:rPr>
          <w:rFonts w:ascii="Times New Roman" w:eastAsia="Times New Roman" w:hAnsi="Times New Roman"/>
          <w:color w:val="000000"/>
          <w:sz w:val="24"/>
          <w:szCs w:val="24"/>
        </w:rPr>
      </w:pPr>
    </w:p>
    <w:p w:rsidR="0083436E" w:rsidRDefault="00B143FC">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Глава Судоверфского</w:t>
      </w:r>
    </w:p>
    <w:p w:rsidR="00203E33" w:rsidRDefault="00765817">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w:t>
      </w:r>
      <w:r w:rsidR="00203E33">
        <w:rPr>
          <w:rFonts w:ascii="Times New Roman" w:eastAsia="Times New Roman" w:hAnsi="Times New Roman"/>
          <w:color w:val="000000"/>
          <w:sz w:val="24"/>
          <w:szCs w:val="24"/>
        </w:rPr>
        <w:t>ельского поселения</w:t>
      </w:r>
      <w:r w:rsidR="00203E33">
        <w:rPr>
          <w:rFonts w:ascii="Times New Roman" w:eastAsia="Times New Roman" w:hAnsi="Times New Roman"/>
          <w:color w:val="000000"/>
          <w:sz w:val="24"/>
          <w:szCs w:val="24"/>
        </w:rPr>
        <w:tab/>
      </w:r>
      <w:r w:rsidR="00203E33">
        <w:rPr>
          <w:rFonts w:ascii="Times New Roman" w:eastAsia="Times New Roman" w:hAnsi="Times New Roman"/>
          <w:color w:val="000000"/>
          <w:sz w:val="24"/>
          <w:szCs w:val="24"/>
        </w:rPr>
        <w:tab/>
      </w:r>
      <w:r w:rsidR="00203E33">
        <w:rPr>
          <w:rFonts w:ascii="Times New Roman" w:eastAsia="Times New Roman" w:hAnsi="Times New Roman"/>
          <w:color w:val="000000"/>
          <w:sz w:val="24"/>
          <w:szCs w:val="24"/>
        </w:rPr>
        <w:tab/>
      </w:r>
      <w:r w:rsidR="00203E33">
        <w:rPr>
          <w:rFonts w:ascii="Times New Roman" w:eastAsia="Times New Roman" w:hAnsi="Times New Roman"/>
          <w:color w:val="000000"/>
          <w:sz w:val="24"/>
          <w:szCs w:val="24"/>
        </w:rPr>
        <w:tab/>
      </w:r>
      <w:r w:rsidR="00203E33">
        <w:rPr>
          <w:rFonts w:ascii="Times New Roman" w:eastAsia="Times New Roman" w:hAnsi="Times New Roman"/>
          <w:color w:val="000000"/>
          <w:sz w:val="24"/>
          <w:szCs w:val="24"/>
        </w:rPr>
        <w:tab/>
      </w:r>
      <w:r w:rsidR="00203E33">
        <w:rPr>
          <w:rFonts w:ascii="Times New Roman" w:eastAsia="Times New Roman" w:hAnsi="Times New Roman"/>
          <w:color w:val="000000"/>
          <w:sz w:val="24"/>
          <w:szCs w:val="24"/>
        </w:rPr>
        <w:tab/>
      </w:r>
      <w:r w:rsidR="00203E33">
        <w:rPr>
          <w:rFonts w:ascii="Times New Roman" w:eastAsia="Times New Roman" w:hAnsi="Times New Roman"/>
          <w:color w:val="000000"/>
          <w:sz w:val="24"/>
          <w:szCs w:val="24"/>
        </w:rPr>
        <w:tab/>
        <w:t xml:space="preserve">Н.К. </w:t>
      </w:r>
      <w:r w:rsidR="007A7E55">
        <w:rPr>
          <w:rFonts w:ascii="Times New Roman" w:eastAsia="Times New Roman" w:hAnsi="Times New Roman"/>
          <w:color w:val="000000"/>
          <w:sz w:val="24"/>
          <w:szCs w:val="24"/>
        </w:rPr>
        <w:t>С</w:t>
      </w:r>
      <w:r w:rsidR="00203E33">
        <w:rPr>
          <w:rFonts w:ascii="Times New Roman" w:eastAsia="Times New Roman" w:hAnsi="Times New Roman"/>
          <w:color w:val="000000"/>
          <w:sz w:val="24"/>
          <w:szCs w:val="24"/>
        </w:rPr>
        <w:t>мирнова</w:t>
      </w:r>
    </w:p>
    <w:p w:rsidR="0083436E" w:rsidRDefault="0083436E">
      <w:pPr>
        <w:spacing w:after="0" w:line="240" w:lineRule="auto"/>
        <w:jc w:val="both"/>
        <w:rPr>
          <w:rFonts w:ascii="Times New Roman" w:eastAsia="Times New Roman" w:hAnsi="Times New Roman"/>
          <w:color w:val="000000"/>
          <w:sz w:val="24"/>
          <w:szCs w:val="24"/>
        </w:rPr>
      </w:pPr>
    </w:p>
    <w:p w:rsidR="0083436E" w:rsidRDefault="0083436E">
      <w:pPr>
        <w:widowControl w:val="0"/>
        <w:autoSpaceDE w:val="0"/>
        <w:spacing w:after="0" w:line="240" w:lineRule="auto"/>
        <w:jc w:val="both"/>
        <w:rPr>
          <w:rFonts w:ascii="Arial" w:eastAsia="Times New Roman" w:hAnsi="Arial" w:cs="Arial"/>
          <w:color w:val="000000"/>
          <w:sz w:val="28"/>
          <w:szCs w:val="28"/>
        </w:rPr>
      </w:pPr>
    </w:p>
    <w:p w:rsidR="0083436E" w:rsidRDefault="0083436E">
      <w:pPr>
        <w:widowControl w:val="0"/>
        <w:autoSpaceDE w:val="0"/>
        <w:spacing w:after="0" w:line="240" w:lineRule="auto"/>
        <w:jc w:val="both"/>
        <w:rPr>
          <w:rFonts w:ascii="Arial" w:eastAsia="Times New Roman" w:hAnsi="Arial" w:cs="Arial"/>
          <w:color w:val="000000"/>
          <w:sz w:val="28"/>
          <w:szCs w:val="28"/>
        </w:rPr>
      </w:pPr>
    </w:p>
    <w:p w:rsidR="0083436E" w:rsidRDefault="0083436E">
      <w:pPr>
        <w:widowControl w:val="0"/>
        <w:autoSpaceDE w:val="0"/>
        <w:spacing w:after="0" w:line="240" w:lineRule="auto"/>
        <w:jc w:val="both"/>
        <w:rPr>
          <w:rFonts w:ascii="Arial" w:eastAsia="Times New Roman" w:hAnsi="Arial" w:cs="Arial"/>
          <w:color w:val="000000"/>
          <w:sz w:val="28"/>
          <w:szCs w:val="28"/>
        </w:rPr>
      </w:pPr>
    </w:p>
    <w:p w:rsidR="0083436E" w:rsidRDefault="0083436E">
      <w:pPr>
        <w:widowControl w:val="0"/>
        <w:autoSpaceDE w:val="0"/>
        <w:spacing w:after="0" w:line="240" w:lineRule="auto"/>
        <w:jc w:val="both"/>
        <w:rPr>
          <w:rFonts w:ascii="Arial" w:eastAsia="Times New Roman" w:hAnsi="Arial" w:cs="Arial"/>
          <w:color w:val="000000"/>
          <w:sz w:val="28"/>
          <w:szCs w:val="28"/>
        </w:rPr>
      </w:pPr>
    </w:p>
    <w:p w:rsidR="0083436E" w:rsidRDefault="0083436E">
      <w:pPr>
        <w:widowControl w:val="0"/>
        <w:autoSpaceDE w:val="0"/>
        <w:spacing w:after="0" w:line="240" w:lineRule="auto"/>
        <w:jc w:val="both"/>
        <w:rPr>
          <w:rFonts w:ascii="Arial" w:eastAsia="Times New Roman" w:hAnsi="Arial" w:cs="Arial"/>
          <w:color w:val="000000"/>
          <w:sz w:val="28"/>
          <w:szCs w:val="28"/>
        </w:rPr>
      </w:pPr>
    </w:p>
    <w:p w:rsidR="0083436E" w:rsidRDefault="0083436E">
      <w:pPr>
        <w:widowControl w:val="0"/>
        <w:autoSpaceDE w:val="0"/>
        <w:spacing w:after="0" w:line="240" w:lineRule="auto"/>
        <w:jc w:val="both"/>
        <w:rPr>
          <w:rFonts w:ascii="Arial" w:eastAsia="Times New Roman" w:hAnsi="Arial" w:cs="Arial"/>
          <w:color w:val="000000"/>
          <w:sz w:val="28"/>
          <w:szCs w:val="28"/>
        </w:rPr>
      </w:pPr>
    </w:p>
    <w:p w:rsidR="0083436E" w:rsidRDefault="0083436E">
      <w:pPr>
        <w:widowControl w:val="0"/>
        <w:autoSpaceDE w:val="0"/>
        <w:spacing w:after="0" w:line="240" w:lineRule="auto"/>
        <w:jc w:val="both"/>
        <w:rPr>
          <w:rFonts w:ascii="Arial" w:eastAsia="Times New Roman" w:hAnsi="Arial" w:cs="Arial"/>
          <w:color w:val="000000"/>
          <w:sz w:val="28"/>
          <w:szCs w:val="28"/>
        </w:rPr>
      </w:pPr>
    </w:p>
    <w:p w:rsidR="0083436E" w:rsidRDefault="0083436E">
      <w:pPr>
        <w:widowControl w:val="0"/>
        <w:autoSpaceDE w:val="0"/>
        <w:spacing w:after="0" w:line="240" w:lineRule="auto"/>
        <w:jc w:val="both"/>
        <w:rPr>
          <w:rFonts w:ascii="Arial" w:eastAsia="Times New Roman" w:hAnsi="Arial" w:cs="Arial"/>
          <w:color w:val="000000"/>
          <w:sz w:val="28"/>
          <w:szCs w:val="28"/>
        </w:rPr>
      </w:pPr>
    </w:p>
    <w:p w:rsidR="0083436E" w:rsidRDefault="0083436E">
      <w:pPr>
        <w:widowControl w:val="0"/>
        <w:autoSpaceDE w:val="0"/>
        <w:spacing w:after="0" w:line="240" w:lineRule="auto"/>
        <w:jc w:val="both"/>
        <w:rPr>
          <w:rFonts w:ascii="Arial" w:eastAsia="Times New Roman" w:hAnsi="Arial" w:cs="Arial"/>
          <w:color w:val="000000"/>
          <w:sz w:val="28"/>
          <w:szCs w:val="28"/>
        </w:rPr>
      </w:pPr>
    </w:p>
    <w:p w:rsidR="0083436E" w:rsidRDefault="0083436E">
      <w:pPr>
        <w:widowControl w:val="0"/>
        <w:autoSpaceDE w:val="0"/>
        <w:spacing w:after="0" w:line="240" w:lineRule="auto"/>
        <w:jc w:val="both"/>
        <w:rPr>
          <w:rFonts w:ascii="Arial" w:eastAsia="Times New Roman" w:hAnsi="Arial" w:cs="Arial"/>
          <w:color w:val="000000"/>
          <w:sz w:val="28"/>
          <w:szCs w:val="28"/>
        </w:rPr>
      </w:pPr>
    </w:p>
    <w:p w:rsidR="0083436E" w:rsidRDefault="0083436E">
      <w:pPr>
        <w:widowControl w:val="0"/>
        <w:autoSpaceDE w:val="0"/>
        <w:spacing w:after="0" w:line="240" w:lineRule="auto"/>
        <w:jc w:val="both"/>
        <w:rPr>
          <w:rFonts w:ascii="Arial" w:eastAsia="Times New Roman" w:hAnsi="Arial" w:cs="Arial"/>
          <w:color w:val="000000"/>
          <w:sz w:val="28"/>
          <w:szCs w:val="28"/>
        </w:rPr>
      </w:pPr>
    </w:p>
    <w:p w:rsidR="0083436E" w:rsidRDefault="0083436E">
      <w:pPr>
        <w:widowControl w:val="0"/>
        <w:autoSpaceDE w:val="0"/>
        <w:spacing w:after="0" w:line="240" w:lineRule="auto"/>
        <w:jc w:val="both"/>
        <w:rPr>
          <w:rFonts w:ascii="Arial" w:eastAsia="Times New Roman" w:hAnsi="Arial" w:cs="Arial"/>
          <w:color w:val="000000"/>
          <w:sz w:val="28"/>
          <w:szCs w:val="28"/>
        </w:rPr>
      </w:pPr>
    </w:p>
    <w:p w:rsidR="0083436E" w:rsidRDefault="0083436E">
      <w:pPr>
        <w:widowControl w:val="0"/>
        <w:autoSpaceDE w:val="0"/>
        <w:spacing w:after="0" w:line="240" w:lineRule="auto"/>
        <w:jc w:val="both"/>
        <w:rPr>
          <w:rFonts w:ascii="Arial" w:eastAsia="Times New Roman" w:hAnsi="Arial" w:cs="Arial"/>
          <w:color w:val="000000"/>
          <w:sz w:val="28"/>
          <w:szCs w:val="28"/>
        </w:rPr>
      </w:pPr>
    </w:p>
    <w:p w:rsidR="000A5418" w:rsidRDefault="0083436E">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
    <w:p w:rsidR="000A5418" w:rsidRDefault="000A5418">
      <w:pPr>
        <w:widowControl w:val="0"/>
        <w:autoSpaceDE w:val="0"/>
        <w:spacing w:after="0" w:line="240" w:lineRule="auto"/>
        <w:jc w:val="center"/>
        <w:rPr>
          <w:rFonts w:ascii="Times New Roman" w:eastAsia="Times New Roman" w:hAnsi="Times New Roman"/>
          <w:color w:val="000000"/>
          <w:sz w:val="24"/>
          <w:szCs w:val="24"/>
        </w:rPr>
      </w:pPr>
    </w:p>
    <w:p w:rsidR="0083436E" w:rsidRDefault="0083436E">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                                                                                                                              Приложение № 1 </w:t>
      </w:r>
    </w:p>
    <w:p w:rsidR="0083436E" w:rsidRDefault="0083436E">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к регламенту</w:t>
      </w:r>
    </w:p>
    <w:p w:rsidR="0083436E" w:rsidRDefault="0083436E">
      <w:pPr>
        <w:widowControl w:val="0"/>
        <w:autoSpaceDE w:val="0"/>
        <w:spacing w:after="0" w:line="240" w:lineRule="auto"/>
        <w:jc w:val="center"/>
        <w:rPr>
          <w:rFonts w:ascii="Times New Roman" w:eastAsia="Times New Roman" w:hAnsi="Times New Roman"/>
          <w:color w:val="000000"/>
          <w:sz w:val="24"/>
          <w:szCs w:val="24"/>
        </w:rPr>
      </w:pPr>
    </w:p>
    <w:p w:rsidR="0083436E" w:rsidRDefault="0083436E">
      <w:pPr>
        <w:widowControl w:val="0"/>
        <w:autoSpaceDE w:val="0"/>
        <w:spacing w:after="0" w:line="240" w:lineRule="auto"/>
        <w:jc w:val="center"/>
        <w:rPr>
          <w:rFonts w:ascii="Times New Roman" w:eastAsia="Times New Roman" w:hAnsi="Times New Roman"/>
          <w:color w:val="000000"/>
          <w:sz w:val="24"/>
          <w:szCs w:val="24"/>
        </w:rPr>
      </w:pPr>
    </w:p>
    <w:p w:rsidR="0083436E" w:rsidRDefault="0083436E" w:rsidP="000A5418">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Форма заявления о согласовании перепланировки и (или) переустройства жилого помещения</w:t>
      </w:r>
    </w:p>
    <w:p w:rsidR="0083436E" w:rsidRDefault="0083436E">
      <w:pPr>
        <w:pStyle w:val="ConsPlusNonformat"/>
        <w:jc w:val="both"/>
        <w:rPr>
          <w:rFonts w:ascii="Times New Roman" w:hAnsi="Times New Roman" w:cs="Times New Roman"/>
        </w:rPr>
      </w:pPr>
    </w:p>
    <w:p w:rsidR="0083436E" w:rsidRDefault="0083436E">
      <w:pPr>
        <w:pStyle w:val="ConsPlusNormal"/>
        <w:ind w:firstLine="0"/>
        <w:jc w:val="right"/>
        <w:rPr>
          <w:rFonts w:ascii="Times New Roman" w:hAnsi="Times New Roman" w:cs="Times New Roman"/>
          <w:sz w:val="16"/>
          <w:szCs w:val="16"/>
        </w:rPr>
      </w:pPr>
      <w:r>
        <w:rPr>
          <w:rFonts w:ascii="Times New Roman" w:hAnsi="Times New Roman" w:cs="Times New Roman"/>
          <w:sz w:val="16"/>
          <w:szCs w:val="16"/>
        </w:rPr>
        <w:t>Утверждена</w:t>
      </w:r>
    </w:p>
    <w:p w:rsidR="0083436E" w:rsidRDefault="0083436E">
      <w:pPr>
        <w:pStyle w:val="ConsPlusNormal"/>
        <w:ind w:firstLine="0"/>
        <w:jc w:val="right"/>
        <w:rPr>
          <w:rFonts w:ascii="Times New Roman" w:hAnsi="Times New Roman" w:cs="Times New Roman"/>
          <w:sz w:val="16"/>
          <w:szCs w:val="16"/>
        </w:rPr>
      </w:pPr>
      <w:r>
        <w:rPr>
          <w:rFonts w:ascii="Times New Roman" w:hAnsi="Times New Roman" w:cs="Times New Roman"/>
          <w:sz w:val="16"/>
          <w:szCs w:val="16"/>
        </w:rPr>
        <w:t>Постановлением Правительства</w:t>
      </w:r>
    </w:p>
    <w:p w:rsidR="0083436E" w:rsidRDefault="0083436E">
      <w:pPr>
        <w:pStyle w:val="ConsPlusNormal"/>
        <w:ind w:firstLine="0"/>
        <w:jc w:val="right"/>
        <w:rPr>
          <w:rFonts w:ascii="Times New Roman" w:hAnsi="Times New Roman" w:cs="Times New Roman"/>
          <w:sz w:val="16"/>
          <w:szCs w:val="16"/>
        </w:rPr>
      </w:pPr>
      <w:r>
        <w:rPr>
          <w:rFonts w:ascii="Times New Roman" w:hAnsi="Times New Roman" w:cs="Times New Roman"/>
          <w:sz w:val="16"/>
          <w:szCs w:val="16"/>
        </w:rPr>
        <w:t>Российской Федерации</w:t>
      </w:r>
    </w:p>
    <w:p w:rsidR="0083436E" w:rsidRDefault="0083436E">
      <w:pPr>
        <w:pStyle w:val="ConsPlusNormal"/>
        <w:ind w:firstLine="0"/>
        <w:jc w:val="right"/>
        <w:rPr>
          <w:rFonts w:ascii="Times New Roman" w:hAnsi="Times New Roman" w:cs="Times New Roman"/>
          <w:sz w:val="16"/>
          <w:szCs w:val="16"/>
        </w:rPr>
      </w:pPr>
      <w:r>
        <w:rPr>
          <w:rFonts w:ascii="Times New Roman" w:hAnsi="Times New Roman" w:cs="Times New Roman"/>
          <w:sz w:val="16"/>
          <w:szCs w:val="16"/>
        </w:rPr>
        <w:t>от 28 апреля 2005 г. N 266</w:t>
      </w:r>
    </w:p>
    <w:p w:rsidR="0083436E" w:rsidRDefault="0083436E">
      <w:pPr>
        <w:pStyle w:val="ConsPlusNonformat"/>
        <w:jc w:val="both"/>
        <w:rPr>
          <w:rFonts w:ascii="Times New Roman" w:hAnsi="Times New Roman" w:cs="Times New Roman"/>
        </w:rPr>
      </w:pPr>
    </w:p>
    <w:p w:rsidR="0083436E" w:rsidRDefault="0083436E">
      <w:pPr>
        <w:pStyle w:val="ConsPlusNonformat"/>
        <w:jc w:val="both"/>
        <w:rPr>
          <w:rFonts w:ascii="Times New Roman" w:hAnsi="Times New Roman" w:cs="Times New Roman"/>
        </w:rPr>
      </w:pPr>
      <w:r>
        <w:rPr>
          <w:rFonts w:ascii="Times New Roman" w:hAnsi="Times New Roman" w:cs="Times New Roman"/>
        </w:rPr>
        <w:t xml:space="preserve">                                                                                                              В ____________________________________</w:t>
      </w:r>
    </w:p>
    <w:p w:rsidR="0083436E" w:rsidRDefault="0083436E">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(наименование органа местного самоуправления</w:t>
      </w:r>
    </w:p>
    <w:p w:rsidR="0083436E" w:rsidRDefault="0083436E">
      <w:pPr>
        <w:pStyle w:val="ConsPlusNonformat"/>
        <w:jc w:val="both"/>
        <w:rPr>
          <w:rFonts w:ascii="Times New Roman" w:hAnsi="Times New Roman" w:cs="Times New Roman"/>
        </w:rPr>
      </w:pPr>
      <w:r>
        <w:rPr>
          <w:rFonts w:ascii="Times New Roman" w:hAnsi="Times New Roman" w:cs="Times New Roman"/>
        </w:rPr>
        <w:t xml:space="preserve">                                                                                                              ____________________________________</w:t>
      </w:r>
    </w:p>
    <w:p w:rsidR="0083436E" w:rsidRDefault="0083436E">
      <w:pPr>
        <w:pStyle w:val="ConsPlusNonformat"/>
        <w:jc w:val="both"/>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муниципального образования)</w:t>
      </w:r>
    </w:p>
    <w:p w:rsidR="0083436E" w:rsidRDefault="0083436E">
      <w:pPr>
        <w:pStyle w:val="ConsPlusNonformat"/>
        <w:rPr>
          <w:rFonts w:ascii="Times New Roman" w:hAnsi="Times New Roman" w:cs="Times New Roman"/>
          <w:sz w:val="16"/>
          <w:szCs w:val="16"/>
        </w:rPr>
      </w:pPr>
    </w:p>
    <w:p w:rsidR="0083436E" w:rsidRDefault="0083436E">
      <w:pPr>
        <w:pStyle w:val="ConsPlusNonformat"/>
        <w:jc w:val="center"/>
        <w:rPr>
          <w:rFonts w:ascii="Times New Roman" w:hAnsi="Times New Roman" w:cs="Times New Roman"/>
          <w:b/>
          <w:sz w:val="22"/>
          <w:szCs w:val="22"/>
        </w:rPr>
      </w:pPr>
      <w:r>
        <w:rPr>
          <w:rFonts w:ascii="Times New Roman" w:hAnsi="Times New Roman" w:cs="Times New Roman"/>
          <w:b/>
          <w:sz w:val="22"/>
          <w:szCs w:val="22"/>
        </w:rPr>
        <w:t>ЗАЯВЛЕНИЕ</w:t>
      </w:r>
    </w:p>
    <w:p w:rsidR="0083436E" w:rsidRDefault="0083436E">
      <w:pPr>
        <w:pStyle w:val="ConsPlusNonformat"/>
        <w:jc w:val="center"/>
        <w:rPr>
          <w:rFonts w:ascii="Times New Roman" w:hAnsi="Times New Roman" w:cs="Times New Roman"/>
          <w:b/>
          <w:sz w:val="22"/>
          <w:szCs w:val="22"/>
        </w:rPr>
      </w:pPr>
      <w:r>
        <w:rPr>
          <w:rFonts w:ascii="Times New Roman" w:hAnsi="Times New Roman" w:cs="Times New Roman"/>
          <w:b/>
          <w:sz w:val="22"/>
          <w:szCs w:val="22"/>
        </w:rPr>
        <w:t>о переустройстве и (или) перепланировке жилого помещения</w:t>
      </w:r>
    </w:p>
    <w:p w:rsidR="0083436E" w:rsidRDefault="0083436E">
      <w:pPr>
        <w:pStyle w:val="ConsPlusNonformat"/>
        <w:rPr>
          <w:rFonts w:ascii="Times New Roman" w:hAnsi="Times New Roman" w:cs="Times New Roman"/>
          <w:b/>
          <w:sz w:val="22"/>
          <w:szCs w:val="22"/>
        </w:rPr>
      </w:pPr>
    </w:p>
    <w:p w:rsidR="0083436E" w:rsidRDefault="0083436E">
      <w:pPr>
        <w:pStyle w:val="ConsPlusNonformat"/>
        <w:rPr>
          <w:rFonts w:ascii="Times New Roman" w:hAnsi="Times New Roman" w:cs="Times New Roman"/>
        </w:rPr>
      </w:pPr>
      <w:r>
        <w:rPr>
          <w:rFonts w:ascii="Times New Roman" w:hAnsi="Times New Roman" w:cs="Times New Roman"/>
          <w:sz w:val="24"/>
          <w:szCs w:val="24"/>
        </w:rPr>
        <w:t>от</w:t>
      </w:r>
      <w:r>
        <w:rPr>
          <w:rFonts w:ascii="Times New Roman" w:hAnsi="Times New Roman" w:cs="Times New Roman"/>
        </w:rPr>
        <w:t xml:space="preserve"> _____________________________________________________________________________________________</w:t>
      </w:r>
    </w:p>
    <w:p w:rsidR="0083436E" w:rsidRDefault="0083436E">
      <w:pPr>
        <w:pStyle w:val="ConsPlusNonformat"/>
        <w:rPr>
          <w:rFonts w:ascii="Times New Roman" w:hAnsi="Times New Roman" w:cs="Times New Roman"/>
          <w:sz w:val="16"/>
          <w:szCs w:val="16"/>
        </w:rPr>
      </w:pPr>
      <w:r>
        <w:rPr>
          <w:rFonts w:ascii="Times New Roman" w:hAnsi="Times New Roman" w:cs="Times New Roman"/>
          <w:sz w:val="16"/>
          <w:szCs w:val="16"/>
        </w:rPr>
        <w:t xml:space="preserve">                                               (указывается наниматель, либо арендатор, либо собственник  жилого помещения, либо собственники</w:t>
      </w:r>
    </w:p>
    <w:p w:rsidR="0083436E" w:rsidRDefault="0083436E">
      <w:pPr>
        <w:pStyle w:val="ConsPlusNonformat"/>
        <w:rPr>
          <w:rFonts w:ascii="Times New Roman" w:hAnsi="Times New Roman" w:cs="Times New Roman"/>
        </w:rPr>
      </w:pPr>
      <w:r>
        <w:rPr>
          <w:rFonts w:ascii="Times New Roman" w:hAnsi="Times New Roman" w:cs="Times New Roman"/>
        </w:rPr>
        <w:t xml:space="preserve">   ____________________________________________________________________________________________</w:t>
      </w:r>
    </w:p>
    <w:p w:rsidR="0083436E" w:rsidRDefault="0083436E">
      <w:pPr>
        <w:pStyle w:val="ConsPlusNonformat"/>
        <w:rPr>
          <w:rFonts w:ascii="Times New Roman" w:hAnsi="Times New Roman" w:cs="Times New Roman"/>
          <w:sz w:val="16"/>
          <w:szCs w:val="16"/>
        </w:rPr>
      </w:pPr>
      <w:r>
        <w:rPr>
          <w:rFonts w:ascii="Times New Roman" w:hAnsi="Times New Roman" w:cs="Times New Roman"/>
          <w:sz w:val="16"/>
          <w:szCs w:val="16"/>
        </w:rPr>
        <w:t xml:space="preserve">                                               жилого помещения, находящегося в общей собственности двух и более лиц, в случае, если ни один из</w:t>
      </w:r>
    </w:p>
    <w:p w:rsidR="0083436E" w:rsidRDefault="0083436E">
      <w:pPr>
        <w:pStyle w:val="ConsPlusNonformat"/>
        <w:rPr>
          <w:rFonts w:ascii="Times New Roman" w:hAnsi="Times New Roman" w:cs="Times New Roman"/>
        </w:rPr>
      </w:pPr>
      <w:r>
        <w:rPr>
          <w:rFonts w:ascii="Times New Roman" w:hAnsi="Times New Roman" w:cs="Times New Roman"/>
        </w:rPr>
        <w:t xml:space="preserve">   ____________________________________________________________________________________________</w:t>
      </w:r>
    </w:p>
    <w:p w:rsidR="0083436E" w:rsidRDefault="0083436E">
      <w:pPr>
        <w:pStyle w:val="ConsPlusNonformat"/>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собственников либо иных лиц не уполномочен  в установленном порядке представлять их интересы)</w:t>
      </w:r>
    </w:p>
    <w:p w:rsidR="0083436E" w:rsidRDefault="0083436E">
      <w:pPr>
        <w:pStyle w:val="ConsPlusNonformat"/>
        <w:rPr>
          <w:rFonts w:ascii="Times New Roman" w:hAnsi="Times New Roman" w:cs="Times New Roman"/>
        </w:rPr>
      </w:pPr>
      <w:r>
        <w:rPr>
          <w:rFonts w:ascii="Times New Roman" w:hAnsi="Times New Roman" w:cs="Times New Roman"/>
        </w:rPr>
        <w:t xml:space="preserve">   ____________________________________________________________________________________________</w:t>
      </w:r>
    </w:p>
    <w:p w:rsidR="0083436E" w:rsidRDefault="0083436E">
      <w:pPr>
        <w:pStyle w:val="ConsPlusNonformat"/>
        <w:rPr>
          <w:rFonts w:ascii="Times New Roman" w:hAnsi="Times New Roman" w:cs="Times New Roman"/>
          <w:sz w:val="16"/>
          <w:szCs w:val="16"/>
        </w:rPr>
      </w:pPr>
      <w:r>
        <w:rPr>
          <w:rFonts w:ascii="Times New Roman" w:hAnsi="Times New Roman" w:cs="Times New Roman"/>
          <w:sz w:val="16"/>
          <w:szCs w:val="16"/>
        </w:rPr>
        <w:t xml:space="preserve">   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Для юридических    лиц    указываются: 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рилагаемого  к  заявлению.</w:t>
      </w:r>
    </w:p>
    <w:p w:rsidR="0083436E" w:rsidRDefault="0083436E">
      <w:pPr>
        <w:pStyle w:val="ConsPlusNonformat"/>
        <w:rPr>
          <w:rFonts w:ascii="Times New Roman" w:hAnsi="Times New Roman" w:cs="Times New Roman"/>
        </w:rPr>
      </w:pPr>
      <w:r>
        <w:rPr>
          <w:rFonts w:ascii="Times New Roman" w:hAnsi="Times New Roman" w:cs="Times New Roman"/>
          <w:sz w:val="24"/>
          <w:szCs w:val="24"/>
        </w:rPr>
        <w:t>Место нахождения жилого помещения:</w:t>
      </w:r>
      <w:r>
        <w:rPr>
          <w:rFonts w:ascii="Times New Roman" w:hAnsi="Times New Roman" w:cs="Times New Roman"/>
        </w:rPr>
        <w:t xml:space="preserve"> ____________________________________________________</w:t>
      </w:r>
    </w:p>
    <w:p w:rsidR="0083436E" w:rsidRDefault="0083436E">
      <w:pPr>
        <w:pStyle w:val="ConsPlusNonformat"/>
        <w:rPr>
          <w:rFonts w:ascii="Times New Roman" w:hAnsi="Times New Roman" w:cs="Times New Roman"/>
          <w:sz w:val="16"/>
          <w:szCs w:val="16"/>
        </w:rPr>
      </w:pPr>
      <w:r>
        <w:rPr>
          <w:rFonts w:ascii="Times New Roman" w:hAnsi="Times New Roman" w:cs="Times New Roman"/>
          <w:sz w:val="16"/>
          <w:szCs w:val="16"/>
        </w:rPr>
        <w:t xml:space="preserve">                                                                                                           (указывается полный адрес:  субъект Российской Федерации,</w:t>
      </w:r>
    </w:p>
    <w:p w:rsidR="0083436E" w:rsidRDefault="0083436E">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83436E" w:rsidRDefault="0083436E">
      <w:pPr>
        <w:pStyle w:val="ConsPlusNonformat"/>
        <w:jc w:val="center"/>
        <w:rPr>
          <w:rFonts w:ascii="Times New Roman" w:hAnsi="Times New Roman" w:cs="Times New Roman"/>
          <w:sz w:val="16"/>
          <w:szCs w:val="16"/>
        </w:rPr>
      </w:pPr>
      <w:r>
        <w:rPr>
          <w:rFonts w:ascii="Times New Roman" w:hAnsi="Times New Roman" w:cs="Times New Roman"/>
          <w:sz w:val="16"/>
          <w:szCs w:val="16"/>
        </w:rPr>
        <w:t>муниципальное образование, поселение, улица, дом, корпус, строение, квартира (комната), подъезд, этаж)</w:t>
      </w:r>
    </w:p>
    <w:p w:rsidR="0083436E" w:rsidRDefault="0083436E">
      <w:pPr>
        <w:pStyle w:val="ConsPlusNonformat"/>
        <w:jc w:val="center"/>
        <w:rPr>
          <w:rFonts w:ascii="Times New Roman" w:hAnsi="Times New Roman" w:cs="Times New Roman"/>
          <w:sz w:val="16"/>
          <w:szCs w:val="16"/>
        </w:rPr>
      </w:pPr>
    </w:p>
    <w:p w:rsidR="0083436E" w:rsidRDefault="0083436E">
      <w:pPr>
        <w:pStyle w:val="ConsPlusNonformat"/>
        <w:rPr>
          <w:rFonts w:ascii="Times New Roman" w:hAnsi="Times New Roman" w:cs="Times New Roman"/>
        </w:rPr>
      </w:pPr>
      <w:r>
        <w:rPr>
          <w:rFonts w:ascii="Times New Roman" w:hAnsi="Times New Roman" w:cs="Times New Roman"/>
          <w:sz w:val="24"/>
          <w:szCs w:val="24"/>
        </w:rPr>
        <w:t>Собственник(и) жилого помещения:</w:t>
      </w:r>
      <w:r>
        <w:rPr>
          <w:rFonts w:ascii="Times New Roman" w:hAnsi="Times New Roman" w:cs="Times New Roman"/>
        </w:rPr>
        <w:t xml:space="preserve">   ______________________________________________________</w:t>
      </w:r>
    </w:p>
    <w:p w:rsidR="0083436E" w:rsidRDefault="0083436E">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83436E" w:rsidRDefault="0083436E">
      <w:pPr>
        <w:pStyle w:val="ConsPlusNonformat"/>
        <w:rPr>
          <w:rFonts w:ascii="Times New Roman" w:hAnsi="Times New Roman" w:cs="Times New Roman"/>
        </w:rPr>
      </w:pPr>
      <w:r>
        <w:rPr>
          <w:rFonts w:ascii="Times New Roman" w:hAnsi="Times New Roman" w:cs="Times New Roman"/>
          <w:sz w:val="24"/>
          <w:szCs w:val="24"/>
        </w:rPr>
        <w:t>Прошу разрешить</w:t>
      </w:r>
      <w:r>
        <w:rPr>
          <w:rFonts w:ascii="Times New Roman" w:hAnsi="Times New Roman" w:cs="Times New Roman"/>
        </w:rPr>
        <w:t xml:space="preserve"> __________________________________________________________________________</w:t>
      </w:r>
    </w:p>
    <w:p w:rsidR="0083436E" w:rsidRDefault="0083436E">
      <w:pPr>
        <w:pStyle w:val="ConsPlusNonformat"/>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(переустройство, перепланировку, переустройство и перепланировку - нужное указать)</w:t>
      </w:r>
    </w:p>
    <w:p w:rsidR="0083436E" w:rsidRDefault="0083436E">
      <w:pPr>
        <w:pStyle w:val="ConsPlusNonformat"/>
        <w:rPr>
          <w:rFonts w:ascii="Times New Roman" w:hAnsi="Times New Roman" w:cs="Times New Roman"/>
        </w:rPr>
      </w:pPr>
      <w:r>
        <w:rPr>
          <w:rFonts w:ascii="Times New Roman" w:hAnsi="Times New Roman" w:cs="Times New Roman"/>
          <w:sz w:val="24"/>
          <w:szCs w:val="24"/>
        </w:rPr>
        <w:t xml:space="preserve">жилого помещения, занимаемого на основании </w:t>
      </w:r>
      <w:r>
        <w:rPr>
          <w:rFonts w:ascii="Times New Roman" w:hAnsi="Times New Roman" w:cs="Times New Roman"/>
        </w:rPr>
        <w:t>___________________________________________</w:t>
      </w:r>
    </w:p>
    <w:p w:rsidR="0083436E" w:rsidRDefault="0083436E">
      <w:pPr>
        <w:pStyle w:val="ConsPlusNonformat"/>
        <w:rPr>
          <w:rFonts w:ascii="Times New Roman" w:hAnsi="Times New Roman" w:cs="Times New Roman"/>
        </w:rPr>
      </w:pPr>
      <w:r>
        <w:rPr>
          <w:rFonts w:ascii="Times New Roman" w:hAnsi="Times New Roman" w:cs="Times New Roman"/>
          <w:sz w:val="16"/>
          <w:szCs w:val="16"/>
        </w:rPr>
        <w:t xml:space="preserve">                                                                                                                                  (права собственности, договора найма, договора аренды -</w:t>
      </w:r>
      <w:r>
        <w:rPr>
          <w:rFonts w:ascii="Times New Roman" w:hAnsi="Times New Roman" w:cs="Times New Roman"/>
        </w:rPr>
        <w:t xml:space="preserve"> _____________________________________________________________________________________________</w:t>
      </w:r>
    </w:p>
    <w:p w:rsidR="0083436E" w:rsidRDefault="0083436E">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нужное указать)</w:t>
      </w:r>
    </w:p>
    <w:p w:rsidR="0083436E" w:rsidRDefault="0083436E">
      <w:pPr>
        <w:pStyle w:val="ConsPlusNonformat"/>
        <w:rPr>
          <w:rFonts w:ascii="Times New Roman" w:hAnsi="Times New Roman" w:cs="Times New Roman"/>
          <w:sz w:val="24"/>
          <w:szCs w:val="24"/>
        </w:rPr>
      </w:pPr>
      <w:r>
        <w:rPr>
          <w:rFonts w:ascii="Times New Roman" w:hAnsi="Times New Roman" w:cs="Times New Roman"/>
          <w:sz w:val="24"/>
          <w:szCs w:val="24"/>
        </w:rPr>
        <w:t>согласно    прилагаемому    проекту    (проектной    документации) переустройства и (или) перепланировки жилого помещения.</w:t>
      </w:r>
    </w:p>
    <w:p w:rsidR="0083436E" w:rsidRDefault="0083436E">
      <w:pPr>
        <w:pStyle w:val="ConsPlusNonformat"/>
        <w:rPr>
          <w:rFonts w:ascii="Times New Roman" w:hAnsi="Times New Roman" w:cs="Times New Roman"/>
          <w:sz w:val="24"/>
          <w:szCs w:val="24"/>
        </w:rPr>
      </w:pPr>
      <w:r>
        <w:rPr>
          <w:rFonts w:ascii="Times New Roman" w:hAnsi="Times New Roman" w:cs="Times New Roman"/>
          <w:sz w:val="24"/>
          <w:szCs w:val="24"/>
        </w:rPr>
        <w:t>Срок производства ремонтно-строительных работ с "__" ____ 20__ г. по "__" _____ 20__ г.</w:t>
      </w:r>
    </w:p>
    <w:p w:rsidR="0083436E" w:rsidRDefault="0083436E">
      <w:pPr>
        <w:pStyle w:val="ConsPlusNonformat"/>
        <w:rPr>
          <w:rFonts w:ascii="Times New Roman" w:hAnsi="Times New Roman" w:cs="Times New Roman"/>
          <w:sz w:val="24"/>
          <w:szCs w:val="24"/>
        </w:rPr>
      </w:pPr>
      <w:r>
        <w:rPr>
          <w:rFonts w:ascii="Times New Roman" w:hAnsi="Times New Roman" w:cs="Times New Roman"/>
          <w:sz w:val="24"/>
          <w:szCs w:val="24"/>
        </w:rPr>
        <w:t>Режим производства ремонтно-строительных работ с _____ по ____ часов в  _______ дни.</w:t>
      </w:r>
    </w:p>
    <w:p w:rsidR="0083436E" w:rsidRDefault="0083436E">
      <w:pPr>
        <w:pStyle w:val="ConsPlusNonformat"/>
        <w:rPr>
          <w:rFonts w:ascii="Times New Roman" w:hAnsi="Times New Roman" w:cs="Times New Roman"/>
          <w:sz w:val="24"/>
          <w:szCs w:val="24"/>
        </w:rPr>
      </w:pPr>
      <w:r>
        <w:rPr>
          <w:rFonts w:ascii="Times New Roman" w:hAnsi="Times New Roman" w:cs="Times New Roman"/>
          <w:sz w:val="24"/>
          <w:szCs w:val="24"/>
        </w:rPr>
        <w:t xml:space="preserve">    Обязуюсь:</w:t>
      </w:r>
    </w:p>
    <w:p w:rsidR="0083436E" w:rsidRDefault="0083436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осуществить ремонтно-строительные работы  в   соответствии   с проектом (проектной документацией);</w:t>
      </w:r>
    </w:p>
    <w:p w:rsidR="0083436E" w:rsidRDefault="0083436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83436E" w:rsidRDefault="0083436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осуществить работы в установленные сроки   и   с   соблюдением согласованного режима проведения работ.</w:t>
      </w:r>
    </w:p>
    <w:p w:rsidR="0083436E" w:rsidRDefault="0083436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 __________ ____ г. №______:</w:t>
      </w:r>
    </w:p>
    <w:p w:rsidR="0083436E" w:rsidRDefault="0083436E">
      <w:pPr>
        <w:pStyle w:val="ConsPlusNonformat"/>
        <w:jc w:val="both"/>
        <w:rPr>
          <w:rFonts w:ascii="Times New Roman" w:hAnsi="Times New Roman" w:cs="Times New Roman"/>
        </w:rPr>
      </w:pPr>
    </w:p>
    <w:tbl>
      <w:tblPr>
        <w:tblW w:w="0" w:type="auto"/>
        <w:tblInd w:w="70" w:type="dxa"/>
        <w:tblLayout w:type="fixed"/>
        <w:tblCellMar>
          <w:left w:w="70" w:type="dxa"/>
          <w:right w:w="70" w:type="dxa"/>
        </w:tblCellMar>
        <w:tblLook w:val="0000"/>
      </w:tblPr>
      <w:tblGrid>
        <w:gridCol w:w="540"/>
        <w:gridCol w:w="1890"/>
        <w:gridCol w:w="2565"/>
        <w:gridCol w:w="1620"/>
        <w:gridCol w:w="2175"/>
      </w:tblGrid>
      <w:tr w:rsidR="0083436E">
        <w:trPr>
          <w:trHeight w:val="720"/>
        </w:trPr>
        <w:tc>
          <w:tcPr>
            <w:tcW w:w="540" w:type="dxa"/>
            <w:tcBorders>
              <w:top w:val="single" w:sz="4" w:space="0" w:color="000000"/>
              <w:left w:val="single" w:sz="4" w:space="0" w:color="000000"/>
              <w:bottom w:val="single" w:sz="4" w:space="0" w:color="000000"/>
            </w:tcBorders>
            <w:shd w:val="clear" w:color="auto" w:fill="auto"/>
          </w:tcPr>
          <w:p w:rsidR="0083436E" w:rsidRDefault="0083436E">
            <w:pPr>
              <w:pStyle w:val="ConsPlusCell"/>
              <w:snapToGrid w:val="0"/>
              <w:rPr>
                <w:rFonts w:ascii="Times New Roman" w:hAnsi="Times New Roman" w:cs="Times New Roman"/>
              </w:rPr>
            </w:pPr>
            <w:r>
              <w:rPr>
                <w:rFonts w:ascii="Times New Roman" w:hAnsi="Times New Roman" w:cs="Times New Roman"/>
              </w:rPr>
              <w:t xml:space="preserve">N </w:t>
            </w:r>
            <w:r>
              <w:rPr>
                <w:rFonts w:ascii="Times New Roman" w:hAnsi="Times New Roman" w:cs="Times New Roman"/>
              </w:rPr>
              <w:br/>
              <w:t>п/п</w:t>
            </w:r>
          </w:p>
        </w:tc>
        <w:tc>
          <w:tcPr>
            <w:tcW w:w="1890" w:type="dxa"/>
            <w:tcBorders>
              <w:top w:val="single" w:sz="4" w:space="0" w:color="000000"/>
              <w:left w:val="single" w:sz="4" w:space="0" w:color="000000"/>
              <w:bottom w:val="single" w:sz="4" w:space="0" w:color="000000"/>
            </w:tcBorders>
            <w:shd w:val="clear" w:color="auto" w:fill="auto"/>
          </w:tcPr>
          <w:p w:rsidR="0083436E" w:rsidRDefault="0083436E">
            <w:pPr>
              <w:pStyle w:val="ConsPlusCell"/>
              <w:snapToGrid w:val="0"/>
              <w:rPr>
                <w:rFonts w:ascii="Times New Roman" w:hAnsi="Times New Roman" w:cs="Times New Roman"/>
              </w:rPr>
            </w:pPr>
            <w:r>
              <w:rPr>
                <w:rFonts w:ascii="Times New Roman" w:hAnsi="Times New Roman" w:cs="Times New Roman"/>
              </w:rPr>
              <w:t>Фамилия, имя,</w:t>
            </w:r>
            <w:r>
              <w:rPr>
                <w:rFonts w:ascii="Times New Roman" w:hAnsi="Times New Roman" w:cs="Times New Roman"/>
              </w:rPr>
              <w:br/>
              <w:t xml:space="preserve">отчество   </w:t>
            </w:r>
          </w:p>
        </w:tc>
        <w:tc>
          <w:tcPr>
            <w:tcW w:w="2565" w:type="dxa"/>
            <w:tcBorders>
              <w:top w:val="single" w:sz="4" w:space="0" w:color="000000"/>
              <w:left w:val="single" w:sz="4" w:space="0" w:color="000000"/>
              <w:bottom w:val="single" w:sz="4" w:space="0" w:color="000000"/>
            </w:tcBorders>
            <w:shd w:val="clear" w:color="auto" w:fill="auto"/>
          </w:tcPr>
          <w:p w:rsidR="0083436E" w:rsidRDefault="0083436E">
            <w:pPr>
              <w:pStyle w:val="ConsPlusCell"/>
              <w:snapToGrid w:val="0"/>
              <w:rPr>
                <w:rFonts w:ascii="Times New Roman" w:hAnsi="Times New Roman" w:cs="Times New Roman"/>
              </w:rPr>
            </w:pPr>
            <w:r>
              <w:rPr>
                <w:rFonts w:ascii="Times New Roman" w:hAnsi="Times New Roman" w:cs="Times New Roman"/>
              </w:rPr>
              <w:t xml:space="preserve">Документ,    </w:t>
            </w:r>
            <w:r>
              <w:rPr>
                <w:rFonts w:ascii="Times New Roman" w:hAnsi="Times New Roman" w:cs="Times New Roman"/>
              </w:rPr>
              <w:br/>
              <w:t xml:space="preserve">удостоверяющий  </w:t>
            </w:r>
            <w:r>
              <w:rPr>
                <w:rFonts w:ascii="Times New Roman" w:hAnsi="Times New Roman" w:cs="Times New Roman"/>
              </w:rPr>
              <w:br/>
              <w:t xml:space="preserve">личность     </w:t>
            </w:r>
            <w:r>
              <w:rPr>
                <w:rFonts w:ascii="Times New Roman" w:hAnsi="Times New Roman" w:cs="Times New Roman"/>
              </w:rPr>
              <w:br/>
              <w:t>(серия, номер, кем</w:t>
            </w:r>
            <w:r>
              <w:rPr>
                <w:rFonts w:ascii="Times New Roman" w:hAnsi="Times New Roman" w:cs="Times New Roman"/>
              </w:rPr>
              <w:br/>
              <w:t xml:space="preserve">и когда выдан)  </w:t>
            </w:r>
          </w:p>
        </w:tc>
        <w:tc>
          <w:tcPr>
            <w:tcW w:w="1620" w:type="dxa"/>
            <w:tcBorders>
              <w:top w:val="single" w:sz="4" w:space="0" w:color="000000"/>
              <w:left w:val="single" w:sz="4" w:space="0" w:color="000000"/>
              <w:bottom w:val="single" w:sz="4" w:space="0" w:color="000000"/>
            </w:tcBorders>
            <w:shd w:val="clear" w:color="auto" w:fill="auto"/>
          </w:tcPr>
          <w:p w:rsidR="0083436E" w:rsidRDefault="0083436E">
            <w:pPr>
              <w:pStyle w:val="ConsPlusCell"/>
              <w:snapToGrid w:val="0"/>
              <w:rPr>
                <w:rFonts w:ascii="Times New Roman" w:hAnsi="Times New Roman" w:cs="Times New Roman"/>
              </w:rPr>
            </w:pPr>
            <w:r>
              <w:rPr>
                <w:rFonts w:ascii="Times New Roman" w:hAnsi="Times New Roman" w:cs="Times New Roman"/>
              </w:rPr>
              <w:t>Подпись &lt;*&gt;</w:t>
            </w: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83436E" w:rsidRDefault="0083436E">
            <w:pPr>
              <w:pStyle w:val="ConsPlusCell"/>
              <w:snapToGrid w:val="0"/>
              <w:rPr>
                <w:rFonts w:ascii="Times New Roman" w:hAnsi="Times New Roman" w:cs="Times New Roman"/>
              </w:rPr>
            </w:pPr>
            <w:r>
              <w:rPr>
                <w:rFonts w:ascii="Times New Roman" w:hAnsi="Times New Roman" w:cs="Times New Roman"/>
              </w:rPr>
              <w:t xml:space="preserve">Отметка о   </w:t>
            </w:r>
            <w:r>
              <w:rPr>
                <w:rFonts w:ascii="Times New Roman" w:hAnsi="Times New Roman" w:cs="Times New Roman"/>
              </w:rPr>
              <w:br/>
              <w:t xml:space="preserve">нотариальном  </w:t>
            </w:r>
            <w:r>
              <w:rPr>
                <w:rFonts w:ascii="Times New Roman" w:hAnsi="Times New Roman" w:cs="Times New Roman"/>
              </w:rPr>
              <w:br/>
              <w:t xml:space="preserve">заверении   </w:t>
            </w:r>
            <w:r>
              <w:rPr>
                <w:rFonts w:ascii="Times New Roman" w:hAnsi="Times New Roman" w:cs="Times New Roman"/>
              </w:rPr>
              <w:br/>
              <w:t xml:space="preserve">подписей лиц  </w:t>
            </w:r>
          </w:p>
        </w:tc>
      </w:tr>
      <w:tr w:rsidR="0083436E">
        <w:trPr>
          <w:trHeight w:val="240"/>
        </w:trPr>
        <w:tc>
          <w:tcPr>
            <w:tcW w:w="540" w:type="dxa"/>
            <w:tcBorders>
              <w:top w:val="single" w:sz="4" w:space="0" w:color="000000"/>
              <w:left w:val="single" w:sz="4" w:space="0" w:color="000000"/>
              <w:bottom w:val="single" w:sz="4" w:space="0" w:color="000000"/>
            </w:tcBorders>
            <w:shd w:val="clear" w:color="auto" w:fill="auto"/>
          </w:tcPr>
          <w:p w:rsidR="0083436E" w:rsidRDefault="0083436E">
            <w:pPr>
              <w:pStyle w:val="ConsPlusCell"/>
              <w:snapToGrid w:val="0"/>
              <w:rPr>
                <w:rFonts w:ascii="Times New Roman" w:hAnsi="Times New Roman" w:cs="Times New Roman"/>
              </w:rPr>
            </w:pPr>
            <w:r>
              <w:rPr>
                <w:rFonts w:ascii="Times New Roman" w:hAnsi="Times New Roman" w:cs="Times New Roman"/>
              </w:rPr>
              <w:t xml:space="preserve">1 </w:t>
            </w:r>
          </w:p>
        </w:tc>
        <w:tc>
          <w:tcPr>
            <w:tcW w:w="1890" w:type="dxa"/>
            <w:tcBorders>
              <w:top w:val="single" w:sz="4" w:space="0" w:color="000000"/>
              <w:left w:val="single" w:sz="4" w:space="0" w:color="000000"/>
              <w:bottom w:val="single" w:sz="4" w:space="0" w:color="000000"/>
            </w:tcBorders>
            <w:shd w:val="clear" w:color="auto" w:fill="auto"/>
          </w:tcPr>
          <w:p w:rsidR="0083436E" w:rsidRDefault="0083436E">
            <w:pPr>
              <w:pStyle w:val="ConsPlusCell"/>
              <w:snapToGrid w:val="0"/>
              <w:rPr>
                <w:rFonts w:ascii="Times New Roman" w:hAnsi="Times New Roman" w:cs="Times New Roman"/>
              </w:rPr>
            </w:pPr>
            <w:r>
              <w:rPr>
                <w:rFonts w:ascii="Times New Roman" w:hAnsi="Times New Roman" w:cs="Times New Roman"/>
              </w:rPr>
              <w:t xml:space="preserve">2      </w:t>
            </w:r>
          </w:p>
        </w:tc>
        <w:tc>
          <w:tcPr>
            <w:tcW w:w="2565" w:type="dxa"/>
            <w:tcBorders>
              <w:top w:val="single" w:sz="4" w:space="0" w:color="000000"/>
              <w:left w:val="single" w:sz="4" w:space="0" w:color="000000"/>
              <w:bottom w:val="single" w:sz="4" w:space="0" w:color="000000"/>
            </w:tcBorders>
            <w:shd w:val="clear" w:color="auto" w:fill="auto"/>
          </w:tcPr>
          <w:p w:rsidR="0083436E" w:rsidRDefault="0083436E">
            <w:pPr>
              <w:pStyle w:val="ConsPlusCell"/>
              <w:snapToGrid w:val="0"/>
              <w:rPr>
                <w:rFonts w:ascii="Times New Roman" w:hAnsi="Times New Roman" w:cs="Times New Roman"/>
              </w:rPr>
            </w:pPr>
            <w:r>
              <w:rPr>
                <w:rFonts w:ascii="Times New Roman" w:hAnsi="Times New Roman" w:cs="Times New Roman"/>
              </w:rPr>
              <w:t xml:space="preserve">3        </w:t>
            </w:r>
          </w:p>
        </w:tc>
        <w:tc>
          <w:tcPr>
            <w:tcW w:w="1620" w:type="dxa"/>
            <w:tcBorders>
              <w:top w:val="single" w:sz="4" w:space="0" w:color="000000"/>
              <w:left w:val="single" w:sz="4" w:space="0" w:color="000000"/>
              <w:bottom w:val="single" w:sz="4" w:space="0" w:color="000000"/>
            </w:tcBorders>
            <w:shd w:val="clear" w:color="auto" w:fill="auto"/>
          </w:tcPr>
          <w:p w:rsidR="0083436E" w:rsidRDefault="0083436E">
            <w:pPr>
              <w:pStyle w:val="ConsPlusCell"/>
              <w:snapToGrid w:val="0"/>
              <w:rPr>
                <w:rFonts w:ascii="Times New Roman" w:hAnsi="Times New Roman" w:cs="Times New Roman"/>
              </w:rPr>
            </w:pPr>
            <w:r>
              <w:rPr>
                <w:rFonts w:ascii="Times New Roman" w:hAnsi="Times New Roman" w:cs="Times New Roman"/>
              </w:rPr>
              <w:t xml:space="preserve">4     </w:t>
            </w: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83436E" w:rsidRDefault="0083436E">
            <w:pPr>
              <w:pStyle w:val="ConsPlusCell"/>
              <w:snapToGrid w:val="0"/>
              <w:rPr>
                <w:rFonts w:ascii="Times New Roman" w:hAnsi="Times New Roman" w:cs="Times New Roman"/>
              </w:rPr>
            </w:pPr>
            <w:r>
              <w:rPr>
                <w:rFonts w:ascii="Times New Roman" w:hAnsi="Times New Roman" w:cs="Times New Roman"/>
              </w:rPr>
              <w:t xml:space="preserve">5       </w:t>
            </w:r>
          </w:p>
        </w:tc>
      </w:tr>
      <w:tr w:rsidR="0083436E">
        <w:trPr>
          <w:trHeight w:val="240"/>
        </w:trPr>
        <w:tc>
          <w:tcPr>
            <w:tcW w:w="540" w:type="dxa"/>
            <w:tcBorders>
              <w:top w:val="single" w:sz="4" w:space="0" w:color="000000"/>
              <w:left w:val="single" w:sz="4" w:space="0" w:color="000000"/>
              <w:bottom w:val="single" w:sz="4" w:space="0" w:color="000000"/>
            </w:tcBorders>
            <w:shd w:val="clear" w:color="auto" w:fill="auto"/>
          </w:tcPr>
          <w:p w:rsidR="0083436E" w:rsidRDefault="0083436E">
            <w:pPr>
              <w:pStyle w:val="ConsPlusCell"/>
              <w:snapToGrid w:val="0"/>
              <w:rPr>
                <w:rFonts w:ascii="Times New Roman" w:hAnsi="Times New Roman" w:cs="Times New Roman"/>
              </w:rPr>
            </w:pPr>
          </w:p>
        </w:tc>
        <w:tc>
          <w:tcPr>
            <w:tcW w:w="1890" w:type="dxa"/>
            <w:tcBorders>
              <w:top w:val="single" w:sz="4" w:space="0" w:color="000000"/>
              <w:left w:val="single" w:sz="4" w:space="0" w:color="000000"/>
              <w:bottom w:val="single" w:sz="4" w:space="0" w:color="000000"/>
            </w:tcBorders>
            <w:shd w:val="clear" w:color="auto" w:fill="auto"/>
          </w:tcPr>
          <w:p w:rsidR="0083436E" w:rsidRDefault="0083436E">
            <w:pPr>
              <w:pStyle w:val="ConsPlusCell"/>
              <w:snapToGrid w:val="0"/>
              <w:rPr>
                <w:rFonts w:ascii="Times New Roman" w:hAnsi="Times New Roman" w:cs="Times New Roman"/>
              </w:rPr>
            </w:pPr>
          </w:p>
        </w:tc>
        <w:tc>
          <w:tcPr>
            <w:tcW w:w="2565" w:type="dxa"/>
            <w:tcBorders>
              <w:top w:val="single" w:sz="4" w:space="0" w:color="000000"/>
              <w:left w:val="single" w:sz="4" w:space="0" w:color="000000"/>
              <w:bottom w:val="single" w:sz="4" w:space="0" w:color="000000"/>
            </w:tcBorders>
            <w:shd w:val="clear" w:color="auto" w:fill="auto"/>
          </w:tcPr>
          <w:p w:rsidR="0083436E" w:rsidRDefault="0083436E">
            <w:pPr>
              <w:pStyle w:val="ConsPlusCell"/>
              <w:snapToGrid w:val="0"/>
              <w:rPr>
                <w:rFonts w:ascii="Times New Roman" w:hAnsi="Times New Roman" w:cs="Times New Roman"/>
              </w:rPr>
            </w:pPr>
          </w:p>
        </w:tc>
        <w:tc>
          <w:tcPr>
            <w:tcW w:w="1620" w:type="dxa"/>
            <w:tcBorders>
              <w:top w:val="single" w:sz="4" w:space="0" w:color="000000"/>
              <w:left w:val="single" w:sz="4" w:space="0" w:color="000000"/>
              <w:bottom w:val="single" w:sz="4" w:space="0" w:color="000000"/>
            </w:tcBorders>
            <w:shd w:val="clear" w:color="auto" w:fill="auto"/>
          </w:tcPr>
          <w:p w:rsidR="0083436E" w:rsidRDefault="0083436E">
            <w:pPr>
              <w:pStyle w:val="ConsPlusCell"/>
              <w:snapToGrid w:val="0"/>
              <w:rPr>
                <w:rFonts w:ascii="Times New Roman" w:hAnsi="Times New Roman" w:cs="Times New Roman"/>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83436E" w:rsidRDefault="0083436E">
            <w:pPr>
              <w:pStyle w:val="ConsPlusCell"/>
              <w:snapToGrid w:val="0"/>
              <w:rPr>
                <w:rFonts w:ascii="Times New Roman" w:hAnsi="Times New Roman" w:cs="Times New Roman"/>
              </w:rPr>
            </w:pPr>
          </w:p>
        </w:tc>
      </w:tr>
      <w:tr w:rsidR="0083436E">
        <w:trPr>
          <w:trHeight w:val="240"/>
        </w:trPr>
        <w:tc>
          <w:tcPr>
            <w:tcW w:w="540" w:type="dxa"/>
            <w:tcBorders>
              <w:top w:val="single" w:sz="4" w:space="0" w:color="000000"/>
              <w:left w:val="single" w:sz="4" w:space="0" w:color="000000"/>
              <w:bottom w:val="single" w:sz="4" w:space="0" w:color="000000"/>
            </w:tcBorders>
            <w:shd w:val="clear" w:color="auto" w:fill="auto"/>
          </w:tcPr>
          <w:p w:rsidR="0083436E" w:rsidRDefault="0083436E">
            <w:pPr>
              <w:pStyle w:val="ConsPlusCell"/>
              <w:snapToGrid w:val="0"/>
              <w:rPr>
                <w:rFonts w:ascii="Times New Roman" w:hAnsi="Times New Roman" w:cs="Times New Roman"/>
              </w:rPr>
            </w:pPr>
          </w:p>
        </w:tc>
        <w:tc>
          <w:tcPr>
            <w:tcW w:w="1890" w:type="dxa"/>
            <w:tcBorders>
              <w:top w:val="single" w:sz="4" w:space="0" w:color="000000"/>
              <w:left w:val="single" w:sz="4" w:space="0" w:color="000000"/>
              <w:bottom w:val="single" w:sz="4" w:space="0" w:color="000000"/>
            </w:tcBorders>
            <w:shd w:val="clear" w:color="auto" w:fill="auto"/>
          </w:tcPr>
          <w:p w:rsidR="0083436E" w:rsidRDefault="0083436E">
            <w:pPr>
              <w:pStyle w:val="ConsPlusCell"/>
              <w:snapToGrid w:val="0"/>
              <w:rPr>
                <w:rFonts w:ascii="Times New Roman" w:hAnsi="Times New Roman" w:cs="Times New Roman"/>
              </w:rPr>
            </w:pPr>
          </w:p>
        </w:tc>
        <w:tc>
          <w:tcPr>
            <w:tcW w:w="2565" w:type="dxa"/>
            <w:tcBorders>
              <w:top w:val="single" w:sz="4" w:space="0" w:color="000000"/>
              <w:left w:val="single" w:sz="4" w:space="0" w:color="000000"/>
              <w:bottom w:val="single" w:sz="4" w:space="0" w:color="000000"/>
            </w:tcBorders>
            <w:shd w:val="clear" w:color="auto" w:fill="auto"/>
          </w:tcPr>
          <w:p w:rsidR="0083436E" w:rsidRDefault="0083436E">
            <w:pPr>
              <w:pStyle w:val="ConsPlusCell"/>
              <w:snapToGrid w:val="0"/>
              <w:rPr>
                <w:rFonts w:ascii="Times New Roman" w:hAnsi="Times New Roman" w:cs="Times New Roman"/>
              </w:rPr>
            </w:pPr>
          </w:p>
        </w:tc>
        <w:tc>
          <w:tcPr>
            <w:tcW w:w="1620" w:type="dxa"/>
            <w:tcBorders>
              <w:top w:val="single" w:sz="4" w:space="0" w:color="000000"/>
              <w:left w:val="single" w:sz="4" w:space="0" w:color="000000"/>
              <w:bottom w:val="single" w:sz="4" w:space="0" w:color="000000"/>
            </w:tcBorders>
            <w:shd w:val="clear" w:color="auto" w:fill="auto"/>
          </w:tcPr>
          <w:p w:rsidR="0083436E" w:rsidRDefault="0083436E">
            <w:pPr>
              <w:pStyle w:val="ConsPlusCell"/>
              <w:snapToGrid w:val="0"/>
              <w:rPr>
                <w:rFonts w:ascii="Times New Roman" w:hAnsi="Times New Roman" w:cs="Times New Roman"/>
              </w:rPr>
            </w:pP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83436E" w:rsidRDefault="0083436E">
            <w:pPr>
              <w:pStyle w:val="ConsPlusCell"/>
              <w:snapToGrid w:val="0"/>
              <w:rPr>
                <w:rFonts w:ascii="Times New Roman" w:hAnsi="Times New Roman" w:cs="Times New Roman"/>
              </w:rPr>
            </w:pPr>
          </w:p>
        </w:tc>
      </w:tr>
    </w:tbl>
    <w:p w:rsidR="0083436E" w:rsidRDefault="0083436E">
      <w:pPr>
        <w:pStyle w:val="ConsPlusNonformat"/>
        <w:rPr>
          <w:rFonts w:ascii="Times New Roman" w:hAnsi="Times New Roman" w:cs="Times New Roman"/>
        </w:rPr>
      </w:pPr>
      <w:r>
        <w:rPr>
          <w:rFonts w:ascii="Times New Roman" w:hAnsi="Times New Roman" w:cs="Times New Roman"/>
        </w:rPr>
        <w:t xml:space="preserve">    --------------------------------</w:t>
      </w:r>
    </w:p>
    <w:p w:rsidR="0083436E" w:rsidRDefault="0083436E">
      <w:pPr>
        <w:pStyle w:val="ConsPlusNonformat"/>
        <w:rPr>
          <w:rFonts w:ascii="Times New Roman" w:hAnsi="Times New Roman" w:cs="Times New Roman"/>
        </w:rPr>
      </w:pPr>
      <w:r>
        <w:rPr>
          <w:rFonts w:ascii="Times New Roman" w:hAnsi="Times New Roman" w:cs="Times New Roman"/>
        </w:rPr>
        <w:t xml:space="preserve">    &lt;*&gt; Подписи  ставятся   в   присутствии   должностного   лица,  в письменном виде согласие члена семьи, заверенное нотариально,    с проставлением отметки об этом в графе 5.</w:t>
      </w:r>
    </w:p>
    <w:p w:rsidR="0083436E" w:rsidRDefault="0083436E">
      <w:pPr>
        <w:pStyle w:val="ConsPlusNonformat"/>
        <w:rPr>
          <w:rFonts w:ascii="Times New Roman" w:hAnsi="Times New Roman" w:cs="Times New Roman"/>
        </w:rPr>
      </w:pPr>
    </w:p>
    <w:p w:rsidR="0083436E" w:rsidRDefault="0083436E">
      <w:pPr>
        <w:pStyle w:val="ConsPlusNonformat"/>
        <w:rPr>
          <w:rFonts w:ascii="Times New Roman" w:hAnsi="Times New Roman" w:cs="Times New Roman"/>
          <w:sz w:val="24"/>
          <w:szCs w:val="24"/>
        </w:rPr>
      </w:pPr>
      <w:r>
        <w:rPr>
          <w:rFonts w:ascii="Times New Roman" w:hAnsi="Times New Roman" w:cs="Times New Roman"/>
          <w:sz w:val="24"/>
          <w:szCs w:val="24"/>
        </w:rPr>
        <w:t>К заявлению прилагаются следующие документы:</w:t>
      </w:r>
    </w:p>
    <w:p w:rsidR="0083436E" w:rsidRDefault="0083436E">
      <w:pPr>
        <w:pStyle w:val="ConsPlusNonformat"/>
        <w:rPr>
          <w:rFonts w:ascii="Times New Roman" w:hAnsi="Times New Roman" w:cs="Times New Roman"/>
        </w:rPr>
      </w:pPr>
      <w:r>
        <w:rPr>
          <w:rFonts w:ascii="Times New Roman" w:hAnsi="Times New Roman" w:cs="Times New Roman"/>
        </w:rPr>
        <w:t>1) _____________________________________________________________________________________________</w:t>
      </w:r>
    </w:p>
    <w:p w:rsidR="0083436E" w:rsidRDefault="0083436E">
      <w:pPr>
        <w:pStyle w:val="ConsPlusNonformat"/>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указывается вид и реквизиты правоустанавливающего документа на переустраиваемое и (или) перепланируемое</w:t>
      </w:r>
    </w:p>
    <w:p w:rsidR="0083436E" w:rsidRDefault="0083436E">
      <w:pPr>
        <w:pStyle w:val="ConsPlusNonformat"/>
        <w:rPr>
          <w:rFonts w:ascii="Times New Roman" w:hAnsi="Times New Roman" w:cs="Times New Roman"/>
        </w:rPr>
      </w:pPr>
      <w:r>
        <w:rPr>
          <w:rFonts w:ascii="Times New Roman" w:hAnsi="Times New Roman" w:cs="Times New Roman"/>
        </w:rPr>
        <w:t>___________________________________________________ на ___ листах;</w:t>
      </w:r>
    </w:p>
    <w:p w:rsidR="0083436E" w:rsidRDefault="0083436E">
      <w:pPr>
        <w:pStyle w:val="ConsPlusNonformat"/>
        <w:rPr>
          <w:rFonts w:ascii="Times New Roman" w:hAnsi="Times New Roman" w:cs="Times New Roman"/>
          <w:sz w:val="16"/>
          <w:szCs w:val="16"/>
        </w:rPr>
      </w:pPr>
      <w:r>
        <w:rPr>
          <w:rFonts w:ascii="Times New Roman" w:hAnsi="Times New Roman" w:cs="Times New Roman"/>
          <w:sz w:val="16"/>
          <w:szCs w:val="16"/>
        </w:rPr>
        <w:t xml:space="preserve">   жилое помещение (с отметкой: подлинник или нотариально заверенная копия)</w:t>
      </w:r>
    </w:p>
    <w:p w:rsidR="0083436E" w:rsidRDefault="0083436E">
      <w:pPr>
        <w:pStyle w:val="ConsPlusNonformat"/>
        <w:rPr>
          <w:rFonts w:ascii="Times New Roman" w:hAnsi="Times New Roman" w:cs="Times New Roman"/>
          <w:sz w:val="24"/>
          <w:szCs w:val="24"/>
        </w:rPr>
      </w:pPr>
      <w:r>
        <w:rPr>
          <w:rFonts w:ascii="Times New Roman" w:hAnsi="Times New Roman" w:cs="Times New Roman"/>
          <w:sz w:val="24"/>
          <w:szCs w:val="24"/>
        </w:rPr>
        <w:t>2) проект  (проектная   документация)   переустройства   и   (или) перепланировки жилого помещения на _____ листах;</w:t>
      </w:r>
    </w:p>
    <w:p w:rsidR="0083436E" w:rsidRDefault="0083436E">
      <w:pPr>
        <w:pStyle w:val="ConsPlusNonformat"/>
        <w:rPr>
          <w:rFonts w:ascii="Times New Roman" w:hAnsi="Times New Roman" w:cs="Times New Roman"/>
          <w:sz w:val="24"/>
          <w:szCs w:val="24"/>
        </w:rPr>
      </w:pPr>
      <w:r>
        <w:rPr>
          <w:rFonts w:ascii="Times New Roman" w:hAnsi="Times New Roman" w:cs="Times New Roman"/>
          <w:sz w:val="24"/>
          <w:szCs w:val="24"/>
        </w:rPr>
        <w:t>3) технический паспорт переустраиваемого и (или)  перепланируемого жилого помещения на _____ листах;</w:t>
      </w:r>
    </w:p>
    <w:p w:rsidR="0083436E" w:rsidRDefault="0083436E">
      <w:pPr>
        <w:pStyle w:val="ConsPlusNonformat"/>
        <w:rPr>
          <w:rFonts w:ascii="Times New Roman" w:hAnsi="Times New Roman" w:cs="Times New Roman"/>
          <w:sz w:val="24"/>
          <w:szCs w:val="24"/>
        </w:rPr>
      </w:pPr>
      <w:r>
        <w:rPr>
          <w:rFonts w:ascii="Times New Roman" w:hAnsi="Times New Roman" w:cs="Times New Roman"/>
          <w:sz w:val="24"/>
          <w:szCs w:val="24"/>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 листах;</w:t>
      </w:r>
    </w:p>
    <w:p w:rsidR="0083436E" w:rsidRDefault="0083436E">
      <w:pPr>
        <w:pStyle w:val="ConsPlusNonformat"/>
        <w:rPr>
          <w:rFonts w:ascii="Times New Roman" w:hAnsi="Times New Roman" w:cs="Times New Roman"/>
          <w:sz w:val="24"/>
          <w:szCs w:val="24"/>
        </w:rPr>
      </w:pPr>
      <w:r>
        <w:rPr>
          <w:rFonts w:ascii="Times New Roman" w:hAnsi="Times New Roman" w:cs="Times New Roman"/>
          <w:sz w:val="24"/>
          <w:szCs w:val="24"/>
        </w:rPr>
        <w:t>5) документы, подтверждающие   согласие   временно   отсутствующих членов семьи нанимателя на переустройство и (или)   перепланировку жилого помещения, на _____ листах (при необходимости);</w:t>
      </w:r>
    </w:p>
    <w:p w:rsidR="0083436E" w:rsidRDefault="0083436E">
      <w:pPr>
        <w:pStyle w:val="ConsPlusNonformat"/>
        <w:rPr>
          <w:rFonts w:ascii="Times New Roman" w:hAnsi="Times New Roman" w:cs="Times New Roman"/>
          <w:sz w:val="24"/>
          <w:szCs w:val="24"/>
        </w:rPr>
      </w:pPr>
      <w:r>
        <w:rPr>
          <w:rFonts w:ascii="Times New Roman" w:hAnsi="Times New Roman" w:cs="Times New Roman"/>
          <w:sz w:val="24"/>
          <w:szCs w:val="24"/>
        </w:rPr>
        <w:t>6) иные документы: _______________________________________________</w:t>
      </w:r>
    </w:p>
    <w:p w:rsidR="0083436E" w:rsidRDefault="0083436E">
      <w:pPr>
        <w:pStyle w:val="ConsPlusNonformat"/>
        <w:rPr>
          <w:rFonts w:ascii="Times New Roman" w:hAnsi="Times New Roman" w:cs="Times New Roman"/>
        </w:rPr>
      </w:pPr>
      <w:r>
        <w:rPr>
          <w:rFonts w:ascii="Times New Roman" w:hAnsi="Times New Roman" w:cs="Times New Roman"/>
        </w:rPr>
        <w:t xml:space="preserve">                                                          (доверенности, выписки из уставов и др.)</w:t>
      </w:r>
    </w:p>
    <w:p w:rsidR="0083436E" w:rsidRDefault="0083436E">
      <w:pPr>
        <w:pStyle w:val="ConsPlusNonformat"/>
        <w:rPr>
          <w:rFonts w:ascii="Times New Roman" w:hAnsi="Times New Roman" w:cs="Times New Roman"/>
        </w:rPr>
      </w:pPr>
    </w:p>
    <w:p w:rsidR="0083436E" w:rsidRDefault="0083436E">
      <w:pPr>
        <w:pStyle w:val="ConsPlusNonformat"/>
        <w:rPr>
          <w:rFonts w:ascii="Times New Roman" w:hAnsi="Times New Roman" w:cs="Times New Roman"/>
          <w:sz w:val="24"/>
          <w:szCs w:val="24"/>
        </w:rPr>
      </w:pPr>
      <w:r>
        <w:rPr>
          <w:rFonts w:ascii="Times New Roman" w:hAnsi="Times New Roman" w:cs="Times New Roman"/>
          <w:sz w:val="24"/>
          <w:szCs w:val="24"/>
        </w:rPr>
        <w:t>Подписи лиц, подавших заявление &lt;*&gt;:</w:t>
      </w:r>
    </w:p>
    <w:p w:rsidR="0083436E" w:rsidRDefault="0083436E">
      <w:pPr>
        <w:pStyle w:val="ConsPlusNonformat"/>
        <w:rPr>
          <w:rFonts w:ascii="Times New Roman" w:hAnsi="Times New Roman" w:cs="Times New Roman"/>
        </w:rPr>
      </w:pPr>
    </w:p>
    <w:p w:rsidR="0083436E" w:rsidRDefault="0083436E">
      <w:pPr>
        <w:pStyle w:val="ConsPlusNonformat"/>
        <w:rPr>
          <w:rFonts w:ascii="Times New Roman" w:hAnsi="Times New Roman" w:cs="Times New Roman"/>
        </w:rPr>
      </w:pPr>
      <w:r>
        <w:rPr>
          <w:rFonts w:ascii="Times New Roman" w:hAnsi="Times New Roman" w:cs="Times New Roman"/>
        </w:rPr>
        <w:t>"__" __________ 20__ г. __________________ _______________________</w:t>
      </w:r>
    </w:p>
    <w:p w:rsidR="0083436E" w:rsidRDefault="0083436E">
      <w:pPr>
        <w:pStyle w:val="ConsPlusNonformat"/>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(дата)                                       (подпись заявителя) (расшифровка подписи заявителя)</w:t>
      </w:r>
    </w:p>
    <w:p w:rsidR="0083436E" w:rsidRDefault="0083436E">
      <w:pPr>
        <w:pStyle w:val="ConsPlusNonformat"/>
        <w:rPr>
          <w:rFonts w:ascii="Times New Roman" w:hAnsi="Times New Roman" w:cs="Times New Roman"/>
        </w:rPr>
      </w:pPr>
      <w:r>
        <w:rPr>
          <w:rFonts w:ascii="Times New Roman" w:hAnsi="Times New Roman" w:cs="Times New Roman"/>
        </w:rPr>
        <w:t>"__" __________ 20__ г. __________________ _______________________</w:t>
      </w:r>
    </w:p>
    <w:p w:rsidR="0083436E" w:rsidRDefault="0083436E">
      <w:pPr>
        <w:pStyle w:val="ConsPlusNonformat"/>
        <w:rPr>
          <w:rFonts w:ascii="Times New Roman" w:hAnsi="Times New Roman" w:cs="Times New Roman"/>
          <w:sz w:val="16"/>
          <w:szCs w:val="16"/>
        </w:rPr>
      </w:pPr>
      <w:r>
        <w:rPr>
          <w:rFonts w:ascii="Times New Roman" w:hAnsi="Times New Roman" w:cs="Times New Roman"/>
          <w:sz w:val="16"/>
          <w:szCs w:val="16"/>
        </w:rPr>
        <w:t xml:space="preserve">       (дата)                                          (подпись заявителя) (расшифровка подписи заявителя)</w:t>
      </w:r>
    </w:p>
    <w:p w:rsidR="0083436E" w:rsidRDefault="0083436E">
      <w:pPr>
        <w:pStyle w:val="ConsPlusNonformat"/>
        <w:rPr>
          <w:rFonts w:ascii="Times New Roman" w:hAnsi="Times New Roman" w:cs="Times New Roman"/>
        </w:rPr>
      </w:pPr>
      <w:r>
        <w:rPr>
          <w:rFonts w:ascii="Times New Roman" w:hAnsi="Times New Roman" w:cs="Times New Roman"/>
        </w:rPr>
        <w:t xml:space="preserve">    --------------------------------</w:t>
      </w:r>
    </w:p>
    <w:p w:rsidR="0083436E" w:rsidRDefault="0083436E">
      <w:pPr>
        <w:pStyle w:val="ConsPlusNonformat"/>
        <w:rPr>
          <w:rFonts w:ascii="Times New Roman" w:hAnsi="Times New Roman" w:cs="Times New Roman"/>
        </w:rPr>
      </w:pPr>
      <w:r>
        <w:rPr>
          <w:rFonts w:ascii="Times New Roman" w:hAnsi="Times New Roman" w:cs="Times New Roman"/>
        </w:rPr>
        <w:t xml:space="preserve">  &lt;*&gt;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83436E" w:rsidRDefault="0083436E">
      <w:pPr>
        <w:pStyle w:val="ConsPlusNonformat"/>
        <w:rPr>
          <w:rFonts w:ascii="Times New Roman" w:hAnsi="Times New Roman" w:cs="Times New Roman"/>
        </w:rPr>
      </w:pPr>
      <w:r>
        <w:rPr>
          <w:rFonts w:ascii="Times New Roman" w:hAnsi="Times New Roman" w:cs="Times New Roman"/>
        </w:rPr>
        <w:t>------------------------------------------------------------------</w:t>
      </w:r>
    </w:p>
    <w:p w:rsidR="0083436E" w:rsidRDefault="0083436E">
      <w:pPr>
        <w:pStyle w:val="ConsPlusNonformat"/>
        <w:rPr>
          <w:rFonts w:ascii="Times New Roman" w:hAnsi="Times New Roman" w:cs="Times New Roman"/>
        </w:rPr>
      </w:pPr>
      <w:r>
        <w:rPr>
          <w:rFonts w:ascii="Times New Roman" w:hAnsi="Times New Roman" w:cs="Times New Roman"/>
        </w:rPr>
        <w:t xml:space="preserve">         (следующие позиции заполняются должностным лицом,  принявшим заявление)</w:t>
      </w:r>
    </w:p>
    <w:p w:rsidR="0083436E" w:rsidRDefault="0083436E">
      <w:pPr>
        <w:pStyle w:val="ConsPlusNonformat"/>
        <w:rPr>
          <w:rFonts w:ascii="Times New Roman" w:hAnsi="Times New Roman" w:cs="Times New Roman"/>
        </w:rPr>
      </w:pPr>
    </w:p>
    <w:p w:rsidR="0083436E" w:rsidRDefault="0083436E">
      <w:pPr>
        <w:pStyle w:val="ConsPlusNonformat"/>
        <w:rPr>
          <w:rFonts w:ascii="Times New Roman" w:hAnsi="Times New Roman" w:cs="Times New Roman"/>
        </w:rPr>
      </w:pPr>
      <w:r>
        <w:rPr>
          <w:rFonts w:ascii="Times New Roman" w:hAnsi="Times New Roman" w:cs="Times New Roman"/>
        </w:rPr>
        <w:t>Документы представлены на приеме     "__" ________________ 20</w:t>
      </w:r>
      <w:r w:rsidR="005A34D2">
        <w:rPr>
          <w:rFonts w:ascii="Times New Roman" w:hAnsi="Times New Roman" w:cs="Times New Roman"/>
        </w:rPr>
        <w:t>_</w:t>
      </w:r>
      <w:r>
        <w:rPr>
          <w:rFonts w:ascii="Times New Roman" w:hAnsi="Times New Roman" w:cs="Times New Roman"/>
        </w:rPr>
        <w:t>_ г.</w:t>
      </w:r>
    </w:p>
    <w:p w:rsidR="0083436E" w:rsidRDefault="0083436E">
      <w:pPr>
        <w:pStyle w:val="ConsPlusNonformat"/>
        <w:rPr>
          <w:rFonts w:ascii="Times New Roman" w:hAnsi="Times New Roman" w:cs="Times New Roman"/>
        </w:rPr>
      </w:pPr>
    </w:p>
    <w:p w:rsidR="0083436E" w:rsidRDefault="0083436E">
      <w:pPr>
        <w:pStyle w:val="ConsPlusNonformat"/>
        <w:rPr>
          <w:rFonts w:ascii="Times New Roman" w:hAnsi="Times New Roman" w:cs="Times New Roman"/>
        </w:rPr>
      </w:pPr>
      <w:r>
        <w:rPr>
          <w:rFonts w:ascii="Times New Roman" w:hAnsi="Times New Roman" w:cs="Times New Roman"/>
        </w:rPr>
        <w:t>Входящий номер регистрации заявления _____________________________</w:t>
      </w:r>
    </w:p>
    <w:p w:rsidR="0083436E" w:rsidRDefault="0083436E">
      <w:pPr>
        <w:pStyle w:val="ConsPlusNonformat"/>
        <w:rPr>
          <w:rFonts w:ascii="Times New Roman" w:hAnsi="Times New Roman" w:cs="Times New Roman"/>
        </w:rPr>
      </w:pPr>
    </w:p>
    <w:p w:rsidR="0083436E" w:rsidRDefault="0083436E">
      <w:pPr>
        <w:pStyle w:val="ConsPlusNonformat"/>
        <w:rPr>
          <w:rFonts w:ascii="Times New Roman" w:hAnsi="Times New Roman" w:cs="Times New Roman"/>
        </w:rPr>
      </w:pPr>
      <w:r>
        <w:rPr>
          <w:rFonts w:ascii="Times New Roman" w:hAnsi="Times New Roman" w:cs="Times New Roman"/>
        </w:rPr>
        <w:t>Выдана расписка в получении документов   "__" ________________ 20</w:t>
      </w:r>
      <w:r w:rsidR="005A34D2">
        <w:rPr>
          <w:rFonts w:ascii="Times New Roman" w:hAnsi="Times New Roman" w:cs="Times New Roman"/>
        </w:rPr>
        <w:t>_</w:t>
      </w:r>
      <w:r>
        <w:rPr>
          <w:rFonts w:ascii="Times New Roman" w:hAnsi="Times New Roman" w:cs="Times New Roman"/>
        </w:rPr>
        <w:t>_ г.   N _______________</w:t>
      </w:r>
    </w:p>
    <w:p w:rsidR="0083436E" w:rsidRDefault="0083436E">
      <w:pPr>
        <w:pStyle w:val="ConsPlusNonformat"/>
        <w:rPr>
          <w:rFonts w:ascii="Times New Roman" w:hAnsi="Times New Roman" w:cs="Times New Roman"/>
        </w:rPr>
      </w:pPr>
    </w:p>
    <w:p w:rsidR="0083436E" w:rsidRDefault="0083436E">
      <w:pPr>
        <w:pStyle w:val="ConsPlusNonformat"/>
        <w:rPr>
          <w:rFonts w:ascii="Times New Roman" w:hAnsi="Times New Roman" w:cs="Times New Roman"/>
        </w:rPr>
      </w:pPr>
      <w:r>
        <w:rPr>
          <w:rFonts w:ascii="Times New Roman" w:hAnsi="Times New Roman" w:cs="Times New Roman"/>
        </w:rPr>
        <w:t>Расписку получил        "__" ________________ 20</w:t>
      </w:r>
      <w:r w:rsidR="005A34D2">
        <w:rPr>
          <w:rFonts w:ascii="Times New Roman" w:hAnsi="Times New Roman" w:cs="Times New Roman"/>
        </w:rPr>
        <w:t>_</w:t>
      </w:r>
      <w:r>
        <w:rPr>
          <w:rFonts w:ascii="Times New Roman" w:hAnsi="Times New Roman" w:cs="Times New Roman"/>
        </w:rPr>
        <w:t>_ г. ____________________________</w:t>
      </w:r>
    </w:p>
    <w:p w:rsidR="0083436E" w:rsidRDefault="0083436E">
      <w:pPr>
        <w:pStyle w:val="ConsPlusNonformat"/>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(подпись заявителя)</w:t>
      </w:r>
    </w:p>
    <w:p w:rsidR="0083436E" w:rsidRDefault="0083436E">
      <w:pPr>
        <w:pStyle w:val="ConsPlusNonformat"/>
        <w:rPr>
          <w:rFonts w:ascii="Times New Roman" w:hAnsi="Times New Roman" w:cs="Times New Roman"/>
        </w:rPr>
      </w:pPr>
      <w:r>
        <w:rPr>
          <w:rFonts w:ascii="Times New Roman" w:hAnsi="Times New Roman" w:cs="Times New Roman"/>
        </w:rPr>
        <w:t>_________________________________________________________________         ___________________</w:t>
      </w:r>
    </w:p>
    <w:p w:rsidR="0083436E" w:rsidRDefault="0083436E">
      <w:pPr>
        <w:pStyle w:val="ConsPlusNonformat"/>
        <w:rPr>
          <w:rFonts w:ascii="Times New Roman" w:hAnsi="Times New Roman" w:cs="Times New Roman"/>
          <w:sz w:val="16"/>
          <w:szCs w:val="16"/>
        </w:rPr>
      </w:pPr>
      <w:r>
        <w:rPr>
          <w:rFonts w:ascii="Times New Roman" w:hAnsi="Times New Roman" w:cs="Times New Roman"/>
          <w:sz w:val="16"/>
          <w:szCs w:val="16"/>
        </w:rPr>
        <w:t xml:space="preserve">             (должность,  Ф.И.О. должностного лица,  принявшего заявление)                                                                       (подпись) </w:t>
      </w:r>
    </w:p>
    <w:p w:rsidR="0083436E" w:rsidRDefault="0083436E">
      <w:pPr>
        <w:pStyle w:val="ConsPlusNonformat"/>
        <w:rPr>
          <w:rFonts w:ascii="Times New Roman" w:hAnsi="Times New Roman" w:cs="Times New Roman"/>
          <w:sz w:val="16"/>
          <w:szCs w:val="16"/>
        </w:rPr>
      </w:pPr>
    </w:p>
    <w:p w:rsidR="0083436E" w:rsidRDefault="0083436E">
      <w:pPr>
        <w:pStyle w:val="ConsPlusNonformat"/>
        <w:rPr>
          <w:rFonts w:ascii="Times New Roman" w:hAnsi="Times New Roman" w:cs="Times New Roman"/>
          <w:sz w:val="16"/>
          <w:szCs w:val="16"/>
        </w:rPr>
      </w:pPr>
    </w:p>
    <w:p w:rsidR="0083436E" w:rsidRDefault="0083436E">
      <w:pPr>
        <w:autoSpaceDE w:val="0"/>
        <w:ind w:firstLine="540"/>
        <w:jc w:val="both"/>
        <w:rPr>
          <w:rFonts w:ascii="Times New Roman" w:eastAsia="Courier New" w:hAnsi="Times New Roman"/>
          <w:sz w:val="20"/>
          <w:szCs w:val="20"/>
        </w:rPr>
      </w:pPr>
      <w:r>
        <w:rPr>
          <w:rFonts w:ascii="Times New Roman" w:eastAsia="Courier New" w:hAnsi="Times New Roman"/>
          <w:sz w:val="20"/>
          <w:szCs w:val="20"/>
        </w:rPr>
        <w:lastRenderedPageBreak/>
        <w:t xml:space="preserve">Я ____________________________________________________________в соответствии с требованиями п. 1 ст. 6, п. 4 ст. 9 Федерального закона от 27.07.06 № 152-ФЗ «О персональных данных», подтверждаю свое согласие на обработку </w:t>
      </w:r>
      <w:r w:rsidR="002631B7">
        <w:rPr>
          <w:rFonts w:ascii="Times New Roman" w:eastAsia="Courier New" w:hAnsi="Times New Roman"/>
          <w:sz w:val="20"/>
          <w:szCs w:val="20"/>
        </w:rPr>
        <w:t>администрацией Судоверфского сельского поселения</w:t>
      </w:r>
      <w:r>
        <w:rPr>
          <w:rFonts w:ascii="Times New Roman" w:eastAsia="Courier New" w:hAnsi="Times New Roman"/>
          <w:sz w:val="20"/>
          <w:szCs w:val="20"/>
        </w:rPr>
        <w:t>, адрес: 1529</w:t>
      </w:r>
      <w:r w:rsidR="002631B7">
        <w:rPr>
          <w:rFonts w:ascii="Times New Roman" w:eastAsia="Courier New" w:hAnsi="Times New Roman"/>
          <w:sz w:val="20"/>
          <w:szCs w:val="20"/>
        </w:rPr>
        <w:t>78</w:t>
      </w:r>
      <w:r>
        <w:rPr>
          <w:rFonts w:ascii="Times New Roman" w:eastAsia="Courier New" w:hAnsi="Times New Roman"/>
          <w:sz w:val="20"/>
          <w:szCs w:val="20"/>
        </w:rPr>
        <w:t>, Ярославская обл., Рыбинск</w:t>
      </w:r>
      <w:r w:rsidR="002631B7">
        <w:rPr>
          <w:rFonts w:ascii="Times New Roman" w:eastAsia="Courier New" w:hAnsi="Times New Roman"/>
          <w:sz w:val="20"/>
          <w:szCs w:val="20"/>
        </w:rPr>
        <w:t>ий район</w:t>
      </w:r>
      <w:r>
        <w:rPr>
          <w:rFonts w:ascii="Times New Roman" w:eastAsia="Courier New" w:hAnsi="Times New Roman"/>
          <w:sz w:val="20"/>
          <w:szCs w:val="20"/>
        </w:rPr>
        <w:t xml:space="preserve">, ул. </w:t>
      </w:r>
      <w:r w:rsidR="002631B7">
        <w:rPr>
          <w:rFonts w:ascii="Times New Roman" w:eastAsia="Courier New" w:hAnsi="Times New Roman"/>
          <w:sz w:val="20"/>
          <w:szCs w:val="20"/>
        </w:rPr>
        <w:t>Судостроительная</w:t>
      </w:r>
      <w:r>
        <w:rPr>
          <w:rFonts w:ascii="Times New Roman" w:eastAsia="Courier New" w:hAnsi="Times New Roman"/>
          <w:sz w:val="20"/>
          <w:szCs w:val="20"/>
        </w:rPr>
        <w:t xml:space="preserve">, д. </w:t>
      </w:r>
      <w:r w:rsidR="002631B7">
        <w:rPr>
          <w:rFonts w:ascii="Times New Roman" w:eastAsia="Courier New" w:hAnsi="Times New Roman"/>
          <w:sz w:val="20"/>
          <w:szCs w:val="20"/>
        </w:rPr>
        <w:t>24</w:t>
      </w:r>
      <w:r>
        <w:rPr>
          <w:rFonts w:ascii="Times New Roman" w:eastAsia="Courier New" w:hAnsi="Times New Roman"/>
          <w:sz w:val="20"/>
          <w:szCs w:val="20"/>
        </w:rPr>
        <w:t xml:space="preserve">, моих персональных данных, включающих: </w:t>
      </w:r>
      <w:r>
        <w:rPr>
          <w:rFonts w:ascii="Times New Roman" w:eastAsia="Courier New" w:hAnsi="Times New Roman"/>
          <w:i/>
          <w:iCs/>
          <w:sz w:val="20"/>
          <w:szCs w:val="20"/>
          <w:u w:val="single"/>
        </w:rPr>
        <w:t>фамилию, имя, отчество, пол, дату рождения, адрес проживания, контактный телефон</w:t>
      </w:r>
      <w:r>
        <w:rPr>
          <w:rFonts w:ascii="Times New Roman" w:eastAsia="Courier New" w:hAnsi="Times New Roman"/>
          <w:sz w:val="20"/>
          <w:szCs w:val="20"/>
        </w:rPr>
        <w:t>, содержащихся в настоящем заявлении и в представленных мною документах, в целях  предоставления услуги по согласованию перепланировки и (или) переустройства жилого помещения.</w:t>
      </w:r>
    </w:p>
    <w:p w:rsidR="0083436E" w:rsidRDefault="0083436E">
      <w:pPr>
        <w:autoSpaceDE w:val="0"/>
        <w:ind w:firstLine="540"/>
        <w:jc w:val="both"/>
        <w:rPr>
          <w:rFonts w:ascii="Times New Roman" w:eastAsia="Arial" w:hAnsi="Times New Roman"/>
          <w:sz w:val="20"/>
          <w:szCs w:val="20"/>
        </w:rPr>
      </w:pPr>
      <w:r>
        <w:rPr>
          <w:rFonts w:ascii="Times New Roman" w:eastAsia="Courier New" w:hAnsi="Times New Roman"/>
          <w:sz w:val="20"/>
          <w:szCs w:val="20"/>
        </w:rPr>
        <w:t xml:space="preserve">Уведомлен (а) и согласен (-на) с тем, что в целях обеспечения исполнения нормативных правовых актов по предоставлению услуги по согласованию переустройства и (или) перепланировки жилого помещения, а также в случае необходимости мои данные и документы будут представляться структурным подразделениям администрации Рыбинского муниципального района, </w:t>
      </w:r>
      <w:r>
        <w:rPr>
          <w:rFonts w:ascii="Times New Roman" w:eastAsia="Arial" w:hAnsi="Times New Roman"/>
          <w:sz w:val="20"/>
          <w:szCs w:val="20"/>
        </w:rPr>
        <w:t>государственным органам, органам местного самоуправления, организациям.</w:t>
      </w:r>
    </w:p>
    <w:p w:rsidR="0083436E" w:rsidRDefault="0083436E">
      <w:pPr>
        <w:pStyle w:val="ConsPlusNonformat"/>
        <w:rPr>
          <w:rFonts w:ascii="Times New Roman" w:hAnsi="Times New Roman" w:cs="Times New Roman"/>
          <w:sz w:val="26"/>
          <w:szCs w:val="26"/>
        </w:rPr>
      </w:pPr>
    </w:p>
    <w:p w:rsidR="0083436E" w:rsidRDefault="0083436E">
      <w:pPr>
        <w:pStyle w:val="ConsPlusNonformat"/>
        <w:rPr>
          <w:rFonts w:ascii="Times New Roman" w:hAnsi="Times New Roman"/>
        </w:rPr>
      </w:pPr>
      <w:r>
        <w:rPr>
          <w:rFonts w:ascii="Times New Roman" w:hAnsi="Times New Roman"/>
          <w:sz w:val="26"/>
          <w:szCs w:val="26"/>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__________________</w:t>
      </w:r>
    </w:p>
    <w:p w:rsidR="0083436E" w:rsidRDefault="0083436E">
      <w:pPr>
        <w:pStyle w:val="ConsPlusNonformat"/>
        <w:jc w:val="center"/>
        <w:rPr>
          <w:rFonts w:ascii="Times New Roman" w:hAnsi="Times New Roman"/>
        </w:rPr>
      </w:pPr>
      <w:r>
        <w:rPr>
          <w:rFonts w:ascii="Times New Roman" w:hAnsi="Times New Roman"/>
        </w:rPr>
        <w:t xml:space="preserve">                                                                                                                               (подпись, дата)</w:t>
      </w:r>
    </w:p>
    <w:p w:rsidR="0083436E" w:rsidRDefault="0083436E">
      <w:pPr>
        <w:widowControl w:val="0"/>
        <w:autoSpaceDE w:val="0"/>
        <w:spacing w:after="0" w:line="240" w:lineRule="auto"/>
        <w:jc w:val="right"/>
        <w:rPr>
          <w:rFonts w:ascii="Times New Roman" w:eastAsia="Times New Roman" w:hAnsi="Times New Roman"/>
          <w:color w:val="000000"/>
          <w:sz w:val="24"/>
          <w:szCs w:val="24"/>
        </w:rPr>
      </w:pPr>
    </w:p>
    <w:p w:rsidR="0083436E" w:rsidRDefault="0083436E">
      <w:pPr>
        <w:widowControl w:val="0"/>
        <w:autoSpaceDE w:val="0"/>
        <w:spacing w:after="0" w:line="240" w:lineRule="auto"/>
        <w:jc w:val="right"/>
        <w:rPr>
          <w:rFonts w:ascii="Times New Roman" w:eastAsia="Times New Roman" w:hAnsi="Times New Roman"/>
          <w:color w:val="000000"/>
          <w:sz w:val="24"/>
          <w:szCs w:val="24"/>
        </w:rPr>
      </w:pPr>
    </w:p>
    <w:p w:rsidR="0083436E" w:rsidRDefault="0083436E">
      <w:pPr>
        <w:widowControl w:val="0"/>
        <w:autoSpaceDE w:val="0"/>
        <w:spacing w:after="0" w:line="240" w:lineRule="auto"/>
        <w:jc w:val="right"/>
        <w:rPr>
          <w:rFonts w:ascii="Times New Roman" w:eastAsia="Times New Roman" w:hAnsi="Times New Roman"/>
          <w:color w:val="000000"/>
          <w:sz w:val="24"/>
          <w:szCs w:val="24"/>
        </w:rPr>
      </w:pPr>
    </w:p>
    <w:p w:rsidR="0083436E" w:rsidRDefault="0083436E">
      <w:pPr>
        <w:widowControl w:val="0"/>
        <w:autoSpaceDE w:val="0"/>
        <w:spacing w:after="0" w:line="240" w:lineRule="auto"/>
        <w:jc w:val="right"/>
        <w:rPr>
          <w:rFonts w:ascii="Times New Roman" w:eastAsia="Times New Roman" w:hAnsi="Times New Roman"/>
          <w:color w:val="000000"/>
          <w:sz w:val="24"/>
          <w:szCs w:val="24"/>
        </w:rPr>
      </w:pPr>
    </w:p>
    <w:p w:rsidR="0083436E" w:rsidRDefault="0083436E">
      <w:pPr>
        <w:widowControl w:val="0"/>
        <w:autoSpaceDE w:val="0"/>
        <w:spacing w:after="0" w:line="240" w:lineRule="auto"/>
        <w:jc w:val="right"/>
        <w:rPr>
          <w:rFonts w:ascii="Times New Roman" w:eastAsia="Times New Roman" w:hAnsi="Times New Roman"/>
          <w:color w:val="000000"/>
          <w:sz w:val="24"/>
          <w:szCs w:val="24"/>
        </w:rPr>
      </w:pPr>
    </w:p>
    <w:p w:rsidR="0083436E" w:rsidRDefault="0083436E">
      <w:pPr>
        <w:widowControl w:val="0"/>
        <w:autoSpaceDE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
    <w:p w:rsidR="0083436E" w:rsidRDefault="0083436E">
      <w:pPr>
        <w:widowControl w:val="0"/>
        <w:autoSpaceDE w:val="0"/>
        <w:spacing w:after="0" w:line="240" w:lineRule="auto"/>
        <w:jc w:val="center"/>
        <w:rPr>
          <w:rFonts w:ascii="Times New Roman" w:eastAsia="Times New Roman" w:hAnsi="Times New Roman"/>
          <w:color w:val="000000"/>
          <w:sz w:val="24"/>
          <w:szCs w:val="24"/>
        </w:rPr>
      </w:pPr>
    </w:p>
    <w:p w:rsidR="0083436E" w:rsidRDefault="0083436E">
      <w:pPr>
        <w:widowControl w:val="0"/>
        <w:autoSpaceDE w:val="0"/>
        <w:spacing w:after="0" w:line="240" w:lineRule="auto"/>
        <w:jc w:val="center"/>
        <w:rPr>
          <w:rFonts w:ascii="Times New Roman" w:eastAsia="Times New Roman" w:hAnsi="Times New Roman"/>
          <w:color w:val="000000"/>
          <w:sz w:val="24"/>
          <w:szCs w:val="24"/>
        </w:rPr>
      </w:pPr>
    </w:p>
    <w:p w:rsidR="0083436E" w:rsidRDefault="0083436E">
      <w:pPr>
        <w:widowControl w:val="0"/>
        <w:autoSpaceDE w:val="0"/>
        <w:spacing w:after="0" w:line="240" w:lineRule="auto"/>
        <w:jc w:val="center"/>
        <w:rPr>
          <w:rFonts w:ascii="Times New Roman" w:eastAsia="Times New Roman" w:hAnsi="Times New Roman"/>
          <w:color w:val="000000"/>
          <w:sz w:val="24"/>
          <w:szCs w:val="24"/>
        </w:rPr>
      </w:pPr>
    </w:p>
    <w:p w:rsidR="0083436E" w:rsidRDefault="0083436E">
      <w:pPr>
        <w:widowControl w:val="0"/>
        <w:autoSpaceDE w:val="0"/>
        <w:spacing w:after="0" w:line="240" w:lineRule="auto"/>
        <w:jc w:val="center"/>
        <w:rPr>
          <w:rFonts w:ascii="Times New Roman" w:eastAsia="Times New Roman" w:hAnsi="Times New Roman"/>
          <w:color w:val="000000"/>
          <w:sz w:val="24"/>
          <w:szCs w:val="24"/>
        </w:rPr>
      </w:pPr>
    </w:p>
    <w:p w:rsidR="0083436E" w:rsidRDefault="0083436E">
      <w:pPr>
        <w:widowControl w:val="0"/>
        <w:autoSpaceDE w:val="0"/>
        <w:spacing w:after="0" w:line="240" w:lineRule="auto"/>
        <w:jc w:val="center"/>
        <w:rPr>
          <w:rFonts w:ascii="Times New Roman" w:eastAsia="Times New Roman" w:hAnsi="Times New Roman"/>
          <w:color w:val="000000"/>
          <w:sz w:val="24"/>
          <w:szCs w:val="24"/>
        </w:rPr>
      </w:pPr>
    </w:p>
    <w:p w:rsidR="0083436E" w:rsidRDefault="0083436E">
      <w:pPr>
        <w:widowControl w:val="0"/>
        <w:autoSpaceDE w:val="0"/>
        <w:spacing w:after="0" w:line="240" w:lineRule="auto"/>
        <w:jc w:val="center"/>
        <w:rPr>
          <w:rFonts w:ascii="Times New Roman" w:eastAsia="Times New Roman" w:hAnsi="Times New Roman"/>
          <w:color w:val="000000"/>
          <w:sz w:val="24"/>
          <w:szCs w:val="24"/>
        </w:rPr>
      </w:pPr>
    </w:p>
    <w:p w:rsidR="0083436E" w:rsidRDefault="0083436E">
      <w:pPr>
        <w:widowControl w:val="0"/>
        <w:autoSpaceDE w:val="0"/>
        <w:spacing w:after="0" w:line="240" w:lineRule="auto"/>
        <w:jc w:val="center"/>
        <w:rPr>
          <w:rFonts w:ascii="Times New Roman" w:eastAsia="Times New Roman" w:hAnsi="Times New Roman"/>
          <w:color w:val="000000"/>
          <w:sz w:val="24"/>
          <w:szCs w:val="24"/>
        </w:rPr>
      </w:pPr>
    </w:p>
    <w:p w:rsidR="0083436E" w:rsidRDefault="0083436E">
      <w:pPr>
        <w:widowControl w:val="0"/>
        <w:autoSpaceDE w:val="0"/>
        <w:spacing w:after="0" w:line="240" w:lineRule="auto"/>
        <w:jc w:val="center"/>
        <w:rPr>
          <w:rFonts w:ascii="Times New Roman" w:eastAsia="Times New Roman" w:hAnsi="Times New Roman"/>
          <w:color w:val="000000"/>
          <w:sz w:val="24"/>
          <w:szCs w:val="24"/>
        </w:rPr>
      </w:pPr>
    </w:p>
    <w:p w:rsidR="0083436E" w:rsidRDefault="0083436E">
      <w:pPr>
        <w:widowControl w:val="0"/>
        <w:autoSpaceDE w:val="0"/>
        <w:spacing w:after="0" w:line="240" w:lineRule="auto"/>
        <w:jc w:val="center"/>
        <w:rPr>
          <w:rFonts w:ascii="Times New Roman" w:eastAsia="Times New Roman" w:hAnsi="Times New Roman"/>
          <w:color w:val="000000"/>
          <w:sz w:val="24"/>
          <w:szCs w:val="24"/>
        </w:rPr>
      </w:pPr>
    </w:p>
    <w:p w:rsidR="0083436E" w:rsidRDefault="0083436E">
      <w:pPr>
        <w:widowControl w:val="0"/>
        <w:autoSpaceDE w:val="0"/>
        <w:spacing w:after="0" w:line="240" w:lineRule="auto"/>
        <w:jc w:val="center"/>
        <w:rPr>
          <w:rFonts w:ascii="Times New Roman" w:eastAsia="Times New Roman" w:hAnsi="Times New Roman"/>
          <w:color w:val="000000"/>
          <w:sz w:val="24"/>
          <w:szCs w:val="24"/>
        </w:rPr>
      </w:pPr>
    </w:p>
    <w:p w:rsidR="0083436E" w:rsidRDefault="0083436E">
      <w:pPr>
        <w:widowControl w:val="0"/>
        <w:autoSpaceDE w:val="0"/>
        <w:spacing w:after="0" w:line="240" w:lineRule="auto"/>
        <w:jc w:val="center"/>
        <w:rPr>
          <w:rFonts w:ascii="Times New Roman" w:eastAsia="Times New Roman" w:hAnsi="Times New Roman"/>
          <w:color w:val="000000"/>
          <w:sz w:val="24"/>
          <w:szCs w:val="24"/>
        </w:rPr>
      </w:pPr>
    </w:p>
    <w:p w:rsidR="0083436E" w:rsidRDefault="0083436E">
      <w:pPr>
        <w:widowControl w:val="0"/>
        <w:autoSpaceDE w:val="0"/>
        <w:spacing w:after="0" w:line="240" w:lineRule="auto"/>
        <w:jc w:val="center"/>
        <w:rPr>
          <w:rFonts w:ascii="Times New Roman" w:eastAsia="Times New Roman" w:hAnsi="Times New Roman"/>
          <w:color w:val="000000"/>
          <w:sz w:val="24"/>
          <w:szCs w:val="24"/>
        </w:rPr>
      </w:pPr>
    </w:p>
    <w:p w:rsidR="0083436E" w:rsidRDefault="0083436E">
      <w:pPr>
        <w:widowControl w:val="0"/>
        <w:autoSpaceDE w:val="0"/>
        <w:spacing w:after="0" w:line="240" w:lineRule="auto"/>
        <w:jc w:val="center"/>
        <w:rPr>
          <w:rFonts w:ascii="Times New Roman" w:eastAsia="Times New Roman" w:hAnsi="Times New Roman"/>
          <w:color w:val="000000"/>
          <w:sz w:val="24"/>
          <w:szCs w:val="24"/>
        </w:rPr>
      </w:pPr>
    </w:p>
    <w:p w:rsidR="0083436E" w:rsidRDefault="0083436E">
      <w:pPr>
        <w:widowControl w:val="0"/>
        <w:autoSpaceDE w:val="0"/>
        <w:spacing w:after="0" w:line="240" w:lineRule="auto"/>
        <w:jc w:val="center"/>
        <w:rPr>
          <w:rFonts w:ascii="Times New Roman" w:eastAsia="Times New Roman" w:hAnsi="Times New Roman"/>
          <w:color w:val="000000"/>
          <w:sz w:val="24"/>
          <w:szCs w:val="24"/>
        </w:rPr>
      </w:pPr>
    </w:p>
    <w:p w:rsidR="0083436E" w:rsidRDefault="0083436E">
      <w:pPr>
        <w:widowControl w:val="0"/>
        <w:autoSpaceDE w:val="0"/>
        <w:spacing w:after="0" w:line="240" w:lineRule="auto"/>
        <w:jc w:val="center"/>
        <w:rPr>
          <w:rFonts w:ascii="Times New Roman" w:eastAsia="Times New Roman" w:hAnsi="Times New Roman"/>
          <w:color w:val="000000"/>
          <w:sz w:val="24"/>
          <w:szCs w:val="24"/>
        </w:rPr>
      </w:pPr>
    </w:p>
    <w:p w:rsidR="0083436E" w:rsidRDefault="0083436E">
      <w:pPr>
        <w:widowControl w:val="0"/>
        <w:autoSpaceDE w:val="0"/>
        <w:spacing w:after="0" w:line="240" w:lineRule="auto"/>
        <w:jc w:val="center"/>
        <w:rPr>
          <w:rFonts w:ascii="Times New Roman" w:eastAsia="Times New Roman" w:hAnsi="Times New Roman"/>
          <w:color w:val="000000"/>
          <w:sz w:val="24"/>
          <w:szCs w:val="24"/>
        </w:rPr>
      </w:pPr>
    </w:p>
    <w:p w:rsidR="0083436E" w:rsidRDefault="0083436E">
      <w:pPr>
        <w:widowControl w:val="0"/>
        <w:autoSpaceDE w:val="0"/>
        <w:spacing w:after="0" w:line="240" w:lineRule="auto"/>
        <w:jc w:val="center"/>
        <w:rPr>
          <w:rFonts w:ascii="Times New Roman" w:eastAsia="Times New Roman" w:hAnsi="Times New Roman"/>
          <w:color w:val="000000"/>
          <w:sz w:val="24"/>
          <w:szCs w:val="24"/>
        </w:rPr>
      </w:pPr>
    </w:p>
    <w:p w:rsidR="0083436E" w:rsidRDefault="0083436E">
      <w:pPr>
        <w:widowControl w:val="0"/>
        <w:autoSpaceDE w:val="0"/>
        <w:spacing w:after="0" w:line="240" w:lineRule="auto"/>
        <w:jc w:val="center"/>
        <w:rPr>
          <w:rFonts w:ascii="Times New Roman" w:eastAsia="Times New Roman" w:hAnsi="Times New Roman"/>
          <w:color w:val="000000"/>
          <w:sz w:val="24"/>
          <w:szCs w:val="24"/>
        </w:rPr>
      </w:pPr>
    </w:p>
    <w:p w:rsidR="0083436E" w:rsidRDefault="0083436E">
      <w:pPr>
        <w:widowControl w:val="0"/>
        <w:autoSpaceDE w:val="0"/>
        <w:spacing w:after="0" w:line="240" w:lineRule="auto"/>
        <w:jc w:val="center"/>
        <w:rPr>
          <w:rFonts w:ascii="Times New Roman" w:eastAsia="Times New Roman" w:hAnsi="Times New Roman"/>
          <w:color w:val="000000"/>
          <w:sz w:val="24"/>
          <w:szCs w:val="24"/>
        </w:rPr>
      </w:pPr>
    </w:p>
    <w:p w:rsidR="0083436E" w:rsidRDefault="0083436E">
      <w:pPr>
        <w:widowControl w:val="0"/>
        <w:autoSpaceDE w:val="0"/>
        <w:spacing w:after="0" w:line="240" w:lineRule="auto"/>
        <w:jc w:val="center"/>
        <w:rPr>
          <w:rFonts w:ascii="Times New Roman" w:eastAsia="Times New Roman" w:hAnsi="Times New Roman"/>
          <w:color w:val="000000"/>
          <w:sz w:val="24"/>
          <w:szCs w:val="24"/>
        </w:rPr>
      </w:pPr>
    </w:p>
    <w:p w:rsidR="0083436E" w:rsidRDefault="0083436E">
      <w:pPr>
        <w:widowControl w:val="0"/>
        <w:autoSpaceDE w:val="0"/>
        <w:spacing w:after="0" w:line="240" w:lineRule="auto"/>
        <w:jc w:val="center"/>
        <w:rPr>
          <w:rFonts w:ascii="Times New Roman" w:eastAsia="Times New Roman" w:hAnsi="Times New Roman"/>
          <w:color w:val="000000"/>
          <w:sz w:val="24"/>
          <w:szCs w:val="24"/>
        </w:rPr>
      </w:pPr>
    </w:p>
    <w:p w:rsidR="0083436E" w:rsidRDefault="0083436E">
      <w:pPr>
        <w:widowControl w:val="0"/>
        <w:autoSpaceDE w:val="0"/>
        <w:spacing w:after="0" w:line="240" w:lineRule="auto"/>
        <w:jc w:val="center"/>
        <w:rPr>
          <w:rFonts w:ascii="Times New Roman" w:eastAsia="Times New Roman" w:hAnsi="Times New Roman"/>
          <w:color w:val="000000"/>
          <w:sz w:val="24"/>
          <w:szCs w:val="24"/>
        </w:rPr>
      </w:pPr>
    </w:p>
    <w:p w:rsidR="0083436E" w:rsidRDefault="0083436E">
      <w:pPr>
        <w:widowControl w:val="0"/>
        <w:autoSpaceDE w:val="0"/>
        <w:spacing w:after="0" w:line="240" w:lineRule="auto"/>
        <w:jc w:val="center"/>
        <w:rPr>
          <w:rFonts w:ascii="Times New Roman" w:eastAsia="Times New Roman" w:hAnsi="Times New Roman"/>
          <w:color w:val="000000"/>
          <w:sz w:val="24"/>
          <w:szCs w:val="24"/>
        </w:rPr>
      </w:pPr>
    </w:p>
    <w:p w:rsidR="0083436E" w:rsidRDefault="0083436E">
      <w:pPr>
        <w:widowControl w:val="0"/>
        <w:autoSpaceDE w:val="0"/>
        <w:spacing w:after="0" w:line="240" w:lineRule="auto"/>
        <w:jc w:val="center"/>
        <w:rPr>
          <w:rFonts w:ascii="Times New Roman" w:eastAsia="Times New Roman" w:hAnsi="Times New Roman"/>
          <w:color w:val="000000"/>
          <w:sz w:val="24"/>
          <w:szCs w:val="24"/>
        </w:rPr>
      </w:pPr>
    </w:p>
    <w:p w:rsidR="0083436E" w:rsidRDefault="0083436E">
      <w:pPr>
        <w:widowControl w:val="0"/>
        <w:autoSpaceDE w:val="0"/>
        <w:spacing w:after="0" w:line="240" w:lineRule="auto"/>
        <w:jc w:val="center"/>
        <w:rPr>
          <w:rFonts w:ascii="Times New Roman" w:eastAsia="Times New Roman" w:hAnsi="Times New Roman"/>
          <w:color w:val="000000"/>
          <w:sz w:val="24"/>
          <w:szCs w:val="24"/>
        </w:rPr>
      </w:pPr>
    </w:p>
    <w:p w:rsidR="0083436E" w:rsidRDefault="0083436E">
      <w:pPr>
        <w:widowControl w:val="0"/>
        <w:autoSpaceDE w:val="0"/>
        <w:spacing w:after="0" w:line="240" w:lineRule="auto"/>
        <w:jc w:val="center"/>
        <w:rPr>
          <w:rFonts w:ascii="Times New Roman" w:eastAsia="Times New Roman" w:hAnsi="Times New Roman"/>
          <w:color w:val="000000"/>
          <w:sz w:val="24"/>
          <w:szCs w:val="24"/>
        </w:rPr>
      </w:pPr>
    </w:p>
    <w:p w:rsidR="0083436E" w:rsidRDefault="0083436E">
      <w:pPr>
        <w:widowControl w:val="0"/>
        <w:autoSpaceDE w:val="0"/>
        <w:spacing w:after="0" w:line="240" w:lineRule="auto"/>
        <w:jc w:val="center"/>
        <w:rPr>
          <w:rFonts w:ascii="Times New Roman" w:eastAsia="Times New Roman" w:hAnsi="Times New Roman"/>
          <w:color w:val="000000"/>
          <w:sz w:val="24"/>
          <w:szCs w:val="24"/>
        </w:rPr>
      </w:pPr>
    </w:p>
    <w:p w:rsidR="0083436E" w:rsidRDefault="0083436E">
      <w:pPr>
        <w:widowControl w:val="0"/>
        <w:autoSpaceDE w:val="0"/>
        <w:spacing w:after="0" w:line="240" w:lineRule="auto"/>
        <w:jc w:val="center"/>
        <w:rPr>
          <w:rFonts w:ascii="Times New Roman" w:eastAsia="Times New Roman" w:hAnsi="Times New Roman"/>
          <w:color w:val="000000"/>
          <w:sz w:val="24"/>
          <w:szCs w:val="24"/>
        </w:rPr>
      </w:pPr>
    </w:p>
    <w:p w:rsidR="0083436E" w:rsidRDefault="0083436E">
      <w:pPr>
        <w:widowControl w:val="0"/>
        <w:autoSpaceDE w:val="0"/>
        <w:spacing w:after="0" w:line="240" w:lineRule="auto"/>
        <w:jc w:val="center"/>
        <w:rPr>
          <w:rFonts w:ascii="Times New Roman" w:eastAsia="Times New Roman" w:hAnsi="Times New Roman"/>
          <w:color w:val="000000"/>
          <w:sz w:val="24"/>
          <w:szCs w:val="24"/>
        </w:rPr>
      </w:pPr>
    </w:p>
    <w:p w:rsidR="0083436E" w:rsidRDefault="0083436E">
      <w:pPr>
        <w:widowControl w:val="0"/>
        <w:autoSpaceDE w:val="0"/>
        <w:spacing w:after="0" w:line="240" w:lineRule="auto"/>
        <w:jc w:val="center"/>
        <w:rPr>
          <w:rFonts w:ascii="Times New Roman" w:eastAsia="Times New Roman" w:hAnsi="Times New Roman"/>
          <w:color w:val="000000"/>
          <w:sz w:val="24"/>
          <w:szCs w:val="24"/>
        </w:rPr>
      </w:pPr>
    </w:p>
    <w:p w:rsidR="0083436E" w:rsidRDefault="0083436E">
      <w:pPr>
        <w:widowControl w:val="0"/>
        <w:autoSpaceDE w:val="0"/>
        <w:spacing w:after="0" w:line="240" w:lineRule="auto"/>
        <w:jc w:val="center"/>
        <w:rPr>
          <w:rFonts w:ascii="Times New Roman" w:eastAsia="Times New Roman" w:hAnsi="Times New Roman"/>
          <w:color w:val="000000"/>
          <w:sz w:val="24"/>
          <w:szCs w:val="24"/>
        </w:rPr>
      </w:pPr>
    </w:p>
    <w:p w:rsidR="0083436E" w:rsidRDefault="0083436E">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                                                                                                                              Приложение № 2 </w:t>
      </w:r>
    </w:p>
    <w:p w:rsidR="0083436E" w:rsidRDefault="0083436E">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к регламенту</w:t>
      </w:r>
    </w:p>
    <w:p w:rsidR="0083436E" w:rsidRDefault="0083436E">
      <w:pPr>
        <w:widowControl w:val="0"/>
        <w:autoSpaceDE w:val="0"/>
        <w:spacing w:after="0" w:line="240" w:lineRule="auto"/>
        <w:jc w:val="center"/>
        <w:rPr>
          <w:rFonts w:ascii="Times New Roman" w:eastAsia="Times New Roman" w:hAnsi="Times New Roman"/>
          <w:color w:val="000000"/>
          <w:sz w:val="24"/>
          <w:szCs w:val="24"/>
        </w:rPr>
      </w:pPr>
    </w:p>
    <w:p w:rsidR="0083436E" w:rsidRDefault="0083436E">
      <w:pPr>
        <w:widowControl w:val="0"/>
        <w:autoSpaceDE w:val="0"/>
        <w:spacing w:after="0" w:line="240" w:lineRule="auto"/>
        <w:jc w:val="center"/>
        <w:rPr>
          <w:rFonts w:ascii="Times New Roman" w:eastAsia="Times New Roman" w:hAnsi="Times New Roman"/>
          <w:color w:val="000000"/>
          <w:sz w:val="24"/>
          <w:szCs w:val="24"/>
        </w:rPr>
      </w:pPr>
    </w:p>
    <w:p w:rsidR="0083436E" w:rsidRDefault="0083436E">
      <w:pPr>
        <w:widowControl w:val="0"/>
        <w:autoSpaceDE w:val="0"/>
        <w:spacing w:after="0" w:line="240" w:lineRule="auto"/>
        <w:jc w:val="center"/>
        <w:rPr>
          <w:rFonts w:ascii="Arial" w:eastAsia="Times New Roman" w:hAnsi="Arial" w:cs="Arial"/>
          <w:color w:val="000000"/>
          <w:sz w:val="24"/>
          <w:szCs w:val="24"/>
        </w:rPr>
      </w:pPr>
    </w:p>
    <w:p w:rsidR="0083436E" w:rsidRDefault="0083436E">
      <w:pPr>
        <w:widowControl w:val="0"/>
        <w:autoSpaceDE w:val="0"/>
        <w:spacing w:after="0" w:line="240" w:lineRule="auto"/>
        <w:jc w:val="center"/>
        <w:rPr>
          <w:rFonts w:ascii="Arial" w:eastAsia="Times New Roman" w:hAnsi="Arial" w:cs="Arial"/>
          <w:color w:val="000000"/>
          <w:sz w:val="24"/>
          <w:szCs w:val="24"/>
        </w:rPr>
      </w:pPr>
    </w:p>
    <w:p w:rsidR="0083436E" w:rsidRDefault="0083436E">
      <w:pPr>
        <w:widowControl w:val="0"/>
        <w:autoSpaceDE w:val="0"/>
        <w:spacing w:after="0" w:line="240" w:lineRule="auto"/>
        <w:jc w:val="center"/>
        <w:rPr>
          <w:rFonts w:ascii="Arial" w:eastAsia="Times New Roman" w:hAnsi="Arial" w:cs="Arial"/>
          <w:color w:val="000000"/>
          <w:sz w:val="24"/>
          <w:szCs w:val="24"/>
        </w:rPr>
      </w:pPr>
    </w:p>
    <w:p w:rsidR="0083436E" w:rsidRDefault="0083436E">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Образец отметки</w:t>
      </w:r>
    </w:p>
    <w:p w:rsidR="0083436E" w:rsidRDefault="0083436E">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о согласовании переустройства и (или) перепланировки жилого помещения без рассмотрения на Комиссии, проставляемой  на документах, представленных заявителем</w:t>
      </w:r>
    </w:p>
    <w:p w:rsidR="0083436E" w:rsidRDefault="0083436E">
      <w:pPr>
        <w:widowControl w:val="0"/>
        <w:autoSpaceDE w:val="0"/>
        <w:spacing w:after="0" w:line="240" w:lineRule="auto"/>
        <w:jc w:val="center"/>
        <w:rPr>
          <w:rFonts w:ascii="Times New Roman" w:eastAsia="Times New Roman" w:hAnsi="Times New Roman"/>
          <w:color w:val="000000"/>
          <w:sz w:val="24"/>
          <w:szCs w:val="24"/>
        </w:rPr>
      </w:pPr>
    </w:p>
    <w:p w:rsidR="0083436E" w:rsidRDefault="0083436E">
      <w:pPr>
        <w:widowControl w:val="0"/>
        <w:autoSpaceDE w:val="0"/>
        <w:spacing w:after="0" w:line="240" w:lineRule="auto"/>
        <w:jc w:val="center"/>
        <w:rPr>
          <w:rFonts w:ascii="Times New Roman" w:eastAsia="Times New Roman" w:hAnsi="Times New Roman"/>
          <w:color w:val="000000"/>
          <w:sz w:val="24"/>
          <w:szCs w:val="24"/>
        </w:rPr>
      </w:pPr>
    </w:p>
    <w:p w:rsidR="0083436E" w:rsidRDefault="0083436E">
      <w:pPr>
        <w:widowControl w:val="0"/>
        <w:autoSpaceDE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штамп</w:t>
      </w:r>
    </w:p>
    <w:p w:rsidR="0083436E" w:rsidRDefault="0083436E">
      <w:pPr>
        <w:widowControl w:val="0"/>
        <w:autoSpaceDE w:val="0"/>
        <w:spacing w:after="0" w:line="240" w:lineRule="auto"/>
        <w:rPr>
          <w:rFonts w:ascii="Arial" w:eastAsia="Times New Roman" w:hAnsi="Arial" w:cs="Arial"/>
          <w:sz w:val="24"/>
          <w:szCs w:val="24"/>
        </w:rPr>
      </w:pPr>
    </w:p>
    <w:p w:rsidR="0083436E" w:rsidRDefault="0083436E">
      <w:pPr>
        <w:widowControl w:val="0"/>
        <w:autoSpaceDE w:val="0"/>
        <w:spacing w:after="0" w:line="240" w:lineRule="auto"/>
        <w:rPr>
          <w:rFonts w:ascii="Arial" w:eastAsia="Times New Roman" w:hAnsi="Arial" w:cs="Arial"/>
          <w:sz w:val="18"/>
          <w:szCs w:val="18"/>
        </w:rPr>
      </w:pPr>
    </w:p>
    <w:tbl>
      <w:tblPr>
        <w:tblW w:w="0" w:type="auto"/>
        <w:tblInd w:w="-5" w:type="dxa"/>
        <w:tblLayout w:type="fixed"/>
        <w:tblLook w:val="0000"/>
      </w:tblPr>
      <w:tblGrid>
        <w:gridCol w:w="5518"/>
      </w:tblGrid>
      <w:tr w:rsidR="0083436E">
        <w:tc>
          <w:tcPr>
            <w:tcW w:w="5518" w:type="dxa"/>
            <w:tcBorders>
              <w:top w:val="single" w:sz="4" w:space="0" w:color="000000"/>
              <w:left w:val="single" w:sz="4" w:space="0" w:color="000000"/>
              <w:bottom w:val="single" w:sz="4" w:space="0" w:color="000000"/>
              <w:right w:val="single" w:sz="4" w:space="0" w:color="000000"/>
            </w:tcBorders>
            <w:shd w:val="clear" w:color="auto" w:fill="auto"/>
          </w:tcPr>
          <w:p w:rsidR="007A7E55" w:rsidRDefault="0083436E" w:rsidP="007A7E55">
            <w:pPr>
              <w:widowControl w:val="0"/>
              <w:autoSpaceDE w:val="0"/>
              <w:snapToGri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xml:space="preserve">Администрация </w:t>
            </w:r>
            <w:r w:rsidR="007A7E55">
              <w:rPr>
                <w:rFonts w:ascii="Times New Roman" w:eastAsia="Times New Roman" w:hAnsi="Times New Roman"/>
                <w:sz w:val="18"/>
                <w:szCs w:val="18"/>
              </w:rPr>
              <w:t xml:space="preserve">Судоверфского сельского поселения </w:t>
            </w:r>
          </w:p>
          <w:p w:rsidR="0083436E" w:rsidRDefault="0083436E" w:rsidP="007A7E55">
            <w:pPr>
              <w:widowControl w:val="0"/>
              <w:autoSpaceDE w:val="0"/>
              <w:snapToGri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Рыбинского муниципального района</w:t>
            </w:r>
          </w:p>
          <w:p w:rsidR="0083436E" w:rsidRDefault="0083436E" w:rsidP="007A7E55">
            <w:pPr>
              <w:widowControl w:val="0"/>
              <w:autoSpaceDE w:val="0"/>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ПЕРЕУСТРОЙСТВО и (или) ПЕРЕПЛАНИРОВКА</w:t>
            </w:r>
          </w:p>
          <w:p w:rsidR="0083436E" w:rsidRDefault="0083436E">
            <w:pPr>
              <w:widowControl w:val="0"/>
              <w:autoSpaceDE w:val="0"/>
              <w:spacing w:after="0" w:line="240" w:lineRule="auto"/>
              <w:rPr>
                <w:rFonts w:ascii="Arial" w:eastAsia="Times New Roman" w:hAnsi="Arial" w:cs="Arial"/>
                <w:b/>
                <w:sz w:val="16"/>
                <w:szCs w:val="16"/>
              </w:rPr>
            </w:pPr>
            <w:r>
              <w:rPr>
                <w:rFonts w:ascii="Arial" w:eastAsia="Times New Roman" w:hAnsi="Arial" w:cs="Arial"/>
                <w:sz w:val="16"/>
                <w:szCs w:val="16"/>
              </w:rPr>
              <w:t xml:space="preserve">         </w:t>
            </w:r>
            <w:r>
              <w:rPr>
                <w:rFonts w:ascii="Arial" w:eastAsia="Times New Roman" w:hAnsi="Arial" w:cs="Arial"/>
                <w:sz w:val="18"/>
                <w:szCs w:val="18"/>
              </w:rPr>
              <w:t xml:space="preserve">                              </w:t>
            </w:r>
            <w:r>
              <w:rPr>
                <w:rFonts w:ascii="Arial" w:eastAsia="Times New Roman" w:hAnsi="Arial" w:cs="Arial"/>
                <w:b/>
                <w:sz w:val="16"/>
                <w:szCs w:val="16"/>
              </w:rPr>
              <w:t>СОГЛАСОВАНО</w:t>
            </w:r>
          </w:p>
          <w:p w:rsidR="0083436E" w:rsidRDefault="0083436E">
            <w:pPr>
              <w:widowControl w:val="0"/>
              <w:autoSpaceDE w:val="0"/>
              <w:spacing w:after="0" w:line="240" w:lineRule="auto"/>
              <w:jc w:val="both"/>
              <w:rPr>
                <w:rFonts w:ascii="Arial" w:eastAsia="Times New Roman" w:hAnsi="Arial" w:cs="Arial"/>
                <w:sz w:val="16"/>
                <w:szCs w:val="16"/>
              </w:rPr>
            </w:pPr>
            <w:r>
              <w:rPr>
                <w:rFonts w:ascii="Arial" w:eastAsia="Times New Roman" w:hAnsi="Arial" w:cs="Arial"/>
                <w:sz w:val="16"/>
                <w:szCs w:val="16"/>
              </w:rPr>
              <w:t>на основании п.17 ст. 51 Градостроительног</w:t>
            </w:r>
            <w:r w:rsidR="007A7E55">
              <w:rPr>
                <w:rFonts w:ascii="Arial" w:eastAsia="Times New Roman" w:hAnsi="Arial" w:cs="Arial"/>
                <w:sz w:val="16"/>
                <w:szCs w:val="16"/>
              </w:rPr>
              <w:t xml:space="preserve">о Кодекса РФ,   Закона ЯО </w:t>
            </w:r>
            <w:r>
              <w:rPr>
                <w:rFonts w:ascii="Arial" w:eastAsia="Times New Roman" w:hAnsi="Arial" w:cs="Arial"/>
                <w:sz w:val="16"/>
                <w:szCs w:val="16"/>
              </w:rPr>
              <w:t>«О градостроительной деятельности на территории Ярославской области»</w:t>
            </w:r>
            <w:r w:rsidR="007A7E55">
              <w:rPr>
                <w:rFonts w:ascii="Arial" w:eastAsia="Times New Roman" w:hAnsi="Arial" w:cs="Arial"/>
                <w:sz w:val="16"/>
                <w:szCs w:val="16"/>
              </w:rPr>
              <w:t xml:space="preserve"> </w:t>
            </w:r>
            <w:r>
              <w:rPr>
                <w:rFonts w:ascii="Arial" w:eastAsia="Times New Roman" w:hAnsi="Arial" w:cs="Arial"/>
                <w:sz w:val="16"/>
                <w:szCs w:val="16"/>
              </w:rPr>
              <w:t xml:space="preserve">№ 66-з от 11.10.2006,  постановления Главы </w:t>
            </w:r>
            <w:r w:rsidR="007A7E55">
              <w:rPr>
                <w:rFonts w:ascii="Arial" w:eastAsia="Times New Roman" w:hAnsi="Arial" w:cs="Arial"/>
                <w:sz w:val="16"/>
                <w:szCs w:val="16"/>
              </w:rPr>
              <w:t>Судоверфского сельского поселения</w:t>
            </w:r>
            <w:r>
              <w:rPr>
                <w:rFonts w:ascii="Arial" w:eastAsia="Times New Roman" w:hAnsi="Arial" w:cs="Arial"/>
                <w:sz w:val="16"/>
                <w:szCs w:val="16"/>
              </w:rPr>
              <w:t xml:space="preserve"> № _____  от___________ на данные изменения разрешения не требуется.</w:t>
            </w:r>
          </w:p>
          <w:p w:rsidR="0083436E" w:rsidRDefault="0083436E">
            <w:pPr>
              <w:widowControl w:val="0"/>
              <w:autoSpaceDE w:val="0"/>
              <w:spacing w:after="0" w:line="240" w:lineRule="auto"/>
              <w:rPr>
                <w:rFonts w:ascii="Arial" w:eastAsia="Times New Roman" w:hAnsi="Arial" w:cs="Arial"/>
                <w:sz w:val="18"/>
                <w:szCs w:val="18"/>
              </w:rPr>
            </w:pPr>
            <w:r>
              <w:rPr>
                <w:rFonts w:ascii="Arial" w:eastAsia="Times New Roman" w:hAnsi="Arial" w:cs="Arial"/>
                <w:sz w:val="18"/>
                <w:szCs w:val="18"/>
              </w:rPr>
              <w:t xml:space="preserve">  «____»_______ 20</w:t>
            </w:r>
            <w:r w:rsidR="007A7E55">
              <w:rPr>
                <w:rFonts w:ascii="Arial" w:eastAsia="Times New Roman" w:hAnsi="Arial" w:cs="Arial"/>
                <w:sz w:val="18"/>
                <w:szCs w:val="18"/>
              </w:rPr>
              <w:t>_</w:t>
            </w:r>
            <w:r>
              <w:rPr>
                <w:rFonts w:ascii="Arial" w:eastAsia="Times New Roman" w:hAnsi="Arial" w:cs="Arial"/>
                <w:sz w:val="18"/>
                <w:szCs w:val="18"/>
              </w:rPr>
              <w:t>_ г. _________ ____________</w:t>
            </w:r>
          </w:p>
          <w:p w:rsidR="0083436E" w:rsidRDefault="0083436E">
            <w:pPr>
              <w:widowControl w:val="0"/>
              <w:autoSpaceDE w:val="0"/>
              <w:spacing w:after="0" w:line="240" w:lineRule="auto"/>
              <w:rPr>
                <w:rFonts w:ascii="Arial" w:eastAsia="Times New Roman" w:hAnsi="Arial" w:cs="Arial"/>
                <w:sz w:val="16"/>
                <w:szCs w:val="16"/>
              </w:rPr>
            </w:pPr>
            <w:r>
              <w:rPr>
                <w:rFonts w:ascii="Arial" w:eastAsia="Times New Roman" w:hAnsi="Arial" w:cs="Arial"/>
                <w:sz w:val="16"/>
                <w:szCs w:val="16"/>
              </w:rPr>
              <w:t xml:space="preserve">              (дата)                                             (подпись)               (ФИО)</w:t>
            </w:r>
          </w:p>
          <w:p w:rsidR="0083436E" w:rsidRDefault="0083436E">
            <w:pPr>
              <w:widowControl w:val="0"/>
              <w:autoSpaceDE w:val="0"/>
              <w:spacing w:after="0" w:line="240" w:lineRule="auto"/>
              <w:rPr>
                <w:rFonts w:ascii="Arial" w:eastAsia="Times New Roman" w:hAnsi="Arial" w:cs="Arial"/>
                <w:sz w:val="18"/>
                <w:szCs w:val="18"/>
              </w:rPr>
            </w:pPr>
          </w:p>
        </w:tc>
      </w:tr>
    </w:tbl>
    <w:p w:rsidR="0083436E" w:rsidRDefault="0083436E">
      <w:pPr>
        <w:widowControl w:val="0"/>
        <w:autoSpaceDE w:val="0"/>
        <w:spacing w:after="0" w:line="240" w:lineRule="auto"/>
        <w:rPr>
          <w:rFonts w:ascii="Arial" w:eastAsia="Times New Roman" w:hAnsi="Arial" w:cs="Arial"/>
          <w:sz w:val="18"/>
          <w:szCs w:val="18"/>
        </w:rPr>
      </w:pPr>
    </w:p>
    <w:p w:rsidR="0083436E" w:rsidRDefault="0083436E">
      <w:pPr>
        <w:widowControl w:val="0"/>
        <w:autoSpaceDE w:val="0"/>
        <w:spacing w:after="0" w:line="240" w:lineRule="auto"/>
        <w:jc w:val="center"/>
        <w:rPr>
          <w:rFonts w:ascii="Times New Roman" w:eastAsia="Times New Roman" w:hAnsi="Times New Roman"/>
          <w:color w:val="000000"/>
          <w:sz w:val="24"/>
          <w:szCs w:val="24"/>
        </w:rPr>
      </w:pPr>
    </w:p>
    <w:p w:rsidR="0083436E" w:rsidRDefault="0083436E">
      <w:pPr>
        <w:widowControl w:val="0"/>
        <w:autoSpaceDE w:val="0"/>
        <w:spacing w:after="0" w:line="240" w:lineRule="auto"/>
        <w:jc w:val="center"/>
        <w:rPr>
          <w:rFonts w:ascii="Times New Roman" w:eastAsia="Times New Roman" w:hAnsi="Times New Roman"/>
          <w:color w:val="000000"/>
          <w:sz w:val="28"/>
          <w:szCs w:val="28"/>
        </w:rPr>
      </w:pPr>
    </w:p>
    <w:p w:rsidR="0083436E" w:rsidRDefault="0083436E">
      <w:pPr>
        <w:widowControl w:val="0"/>
        <w:autoSpaceDE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Графы заполняются соответствующими реквизитами, подписью руководителя административной процедуры получения согласования и заверяется  печатью </w:t>
      </w:r>
      <w:r w:rsidR="008A065D">
        <w:rPr>
          <w:rFonts w:ascii="Times New Roman" w:eastAsia="Times New Roman" w:hAnsi="Times New Roman"/>
          <w:color w:val="000000"/>
          <w:sz w:val="24"/>
          <w:szCs w:val="24"/>
        </w:rPr>
        <w:t>администрации</w:t>
      </w:r>
      <w:r>
        <w:rPr>
          <w:rFonts w:ascii="Times New Roman" w:eastAsia="Times New Roman" w:hAnsi="Times New Roman"/>
          <w:color w:val="000000"/>
          <w:sz w:val="24"/>
          <w:szCs w:val="24"/>
        </w:rPr>
        <w:t>.</w:t>
      </w:r>
    </w:p>
    <w:p w:rsidR="0083436E" w:rsidRDefault="0083436E">
      <w:pPr>
        <w:widowControl w:val="0"/>
        <w:autoSpaceDE w:val="0"/>
        <w:spacing w:after="0" w:line="240" w:lineRule="auto"/>
        <w:jc w:val="center"/>
        <w:rPr>
          <w:rFonts w:ascii="Arial" w:eastAsia="Times New Roman" w:hAnsi="Arial" w:cs="Arial"/>
          <w:color w:val="000000"/>
          <w:sz w:val="28"/>
          <w:szCs w:val="28"/>
        </w:rPr>
      </w:pPr>
    </w:p>
    <w:p w:rsidR="0083436E" w:rsidRDefault="0083436E">
      <w:pPr>
        <w:widowControl w:val="0"/>
        <w:autoSpaceDE w:val="0"/>
        <w:spacing w:after="0" w:line="240" w:lineRule="auto"/>
        <w:jc w:val="right"/>
        <w:rPr>
          <w:rFonts w:ascii="Arial" w:eastAsia="Times New Roman" w:hAnsi="Arial" w:cs="Arial"/>
          <w:color w:val="000000"/>
          <w:sz w:val="28"/>
          <w:szCs w:val="28"/>
        </w:rPr>
      </w:pPr>
    </w:p>
    <w:p w:rsidR="0083436E" w:rsidRDefault="0083436E">
      <w:pPr>
        <w:widowControl w:val="0"/>
        <w:autoSpaceDE w:val="0"/>
        <w:spacing w:after="0" w:line="240" w:lineRule="auto"/>
        <w:jc w:val="right"/>
        <w:rPr>
          <w:rFonts w:ascii="Arial" w:eastAsia="Times New Roman" w:hAnsi="Arial" w:cs="Arial"/>
          <w:color w:val="000000"/>
          <w:sz w:val="18"/>
          <w:szCs w:val="18"/>
        </w:rPr>
      </w:pPr>
    </w:p>
    <w:p w:rsidR="0083436E" w:rsidRDefault="0083436E">
      <w:pPr>
        <w:widowControl w:val="0"/>
        <w:autoSpaceDE w:val="0"/>
        <w:spacing w:after="0" w:line="240" w:lineRule="auto"/>
        <w:jc w:val="right"/>
        <w:rPr>
          <w:rFonts w:ascii="Arial" w:eastAsia="Times New Roman" w:hAnsi="Arial" w:cs="Arial"/>
          <w:color w:val="000000"/>
          <w:sz w:val="18"/>
          <w:szCs w:val="18"/>
        </w:rPr>
      </w:pPr>
    </w:p>
    <w:p w:rsidR="0083436E" w:rsidRDefault="0083436E">
      <w:pPr>
        <w:widowControl w:val="0"/>
        <w:autoSpaceDE w:val="0"/>
        <w:spacing w:after="0" w:line="240" w:lineRule="auto"/>
        <w:jc w:val="right"/>
        <w:rPr>
          <w:rFonts w:ascii="Arial" w:eastAsia="Times New Roman" w:hAnsi="Arial" w:cs="Arial"/>
          <w:color w:val="000000"/>
          <w:sz w:val="18"/>
          <w:szCs w:val="18"/>
        </w:rPr>
      </w:pPr>
    </w:p>
    <w:p w:rsidR="0083436E" w:rsidRDefault="0083436E">
      <w:pPr>
        <w:widowControl w:val="0"/>
        <w:autoSpaceDE w:val="0"/>
        <w:spacing w:after="0" w:line="240" w:lineRule="auto"/>
        <w:jc w:val="right"/>
        <w:rPr>
          <w:rFonts w:ascii="Arial" w:eastAsia="Times New Roman" w:hAnsi="Arial" w:cs="Arial"/>
          <w:color w:val="000000"/>
          <w:sz w:val="18"/>
          <w:szCs w:val="18"/>
        </w:rPr>
      </w:pPr>
    </w:p>
    <w:p w:rsidR="0083436E" w:rsidRDefault="0083436E">
      <w:pPr>
        <w:widowControl w:val="0"/>
        <w:autoSpaceDE w:val="0"/>
        <w:spacing w:after="0" w:line="240" w:lineRule="auto"/>
        <w:jc w:val="right"/>
        <w:rPr>
          <w:rFonts w:ascii="Arial" w:eastAsia="Times New Roman" w:hAnsi="Arial" w:cs="Arial"/>
          <w:color w:val="000000"/>
          <w:sz w:val="18"/>
          <w:szCs w:val="18"/>
        </w:rPr>
      </w:pPr>
    </w:p>
    <w:p w:rsidR="0083436E" w:rsidRDefault="0083436E">
      <w:pPr>
        <w:widowControl w:val="0"/>
        <w:autoSpaceDE w:val="0"/>
        <w:spacing w:after="0" w:line="240" w:lineRule="auto"/>
        <w:jc w:val="right"/>
        <w:rPr>
          <w:rFonts w:ascii="Arial" w:eastAsia="Times New Roman" w:hAnsi="Arial" w:cs="Arial"/>
          <w:color w:val="000000"/>
          <w:sz w:val="18"/>
          <w:szCs w:val="18"/>
        </w:rPr>
      </w:pPr>
    </w:p>
    <w:p w:rsidR="0083436E" w:rsidRDefault="0083436E">
      <w:pPr>
        <w:widowControl w:val="0"/>
        <w:autoSpaceDE w:val="0"/>
        <w:spacing w:after="0" w:line="240" w:lineRule="auto"/>
        <w:jc w:val="right"/>
        <w:rPr>
          <w:rFonts w:ascii="Arial" w:eastAsia="Times New Roman" w:hAnsi="Arial" w:cs="Arial"/>
          <w:color w:val="000000"/>
          <w:sz w:val="18"/>
          <w:szCs w:val="18"/>
        </w:rPr>
      </w:pPr>
    </w:p>
    <w:p w:rsidR="0083436E" w:rsidRDefault="0083436E">
      <w:pPr>
        <w:widowControl w:val="0"/>
        <w:autoSpaceDE w:val="0"/>
        <w:spacing w:after="0" w:line="240" w:lineRule="auto"/>
        <w:jc w:val="right"/>
        <w:rPr>
          <w:rFonts w:ascii="Arial" w:eastAsia="Times New Roman" w:hAnsi="Arial" w:cs="Arial"/>
          <w:color w:val="000000"/>
          <w:sz w:val="18"/>
          <w:szCs w:val="18"/>
        </w:rPr>
      </w:pPr>
    </w:p>
    <w:p w:rsidR="0083436E" w:rsidRDefault="0083436E">
      <w:pPr>
        <w:widowControl w:val="0"/>
        <w:autoSpaceDE w:val="0"/>
        <w:spacing w:after="0" w:line="240" w:lineRule="auto"/>
        <w:jc w:val="right"/>
        <w:rPr>
          <w:rFonts w:ascii="Arial" w:eastAsia="Times New Roman" w:hAnsi="Arial" w:cs="Arial"/>
          <w:color w:val="000000"/>
          <w:sz w:val="18"/>
          <w:szCs w:val="18"/>
        </w:rPr>
      </w:pPr>
    </w:p>
    <w:p w:rsidR="0083436E" w:rsidRDefault="0083436E">
      <w:pPr>
        <w:widowControl w:val="0"/>
        <w:autoSpaceDE w:val="0"/>
        <w:spacing w:after="0" w:line="240" w:lineRule="auto"/>
        <w:jc w:val="right"/>
        <w:rPr>
          <w:rFonts w:ascii="Arial" w:eastAsia="Times New Roman" w:hAnsi="Arial" w:cs="Arial"/>
          <w:color w:val="000000"/>
          <w:sz w:val="18"/>
          <w:szCs w:val="18"/>
        </w:rPr>
      </w:pPr>
    </w:p>
    <w:p w:rsidR="0083436E" w:rsidRDefault="0083436E">
      <w:pPr>
        <w:widowControl w:val="0"/>
        <w:autoSpaceDE w:val="0"/>
        <w:spacing w:after="0" w:line="240" w:lineRule="auto"/>
        <w:jc w:val="right"/>
        <w:rPr>
          <w:rFonts w:ascii="Arial" w:eastAsia="Times New Roman" w:hAnsi="Arial" w:cs="Arial"/>
          <w:color w:val="000000"/>
          <w:sz w:val="18"/>
          <w:szCs w:val="18"/>
        </w:rPr>
      </w:pPr>
    </w:p>
    <w:p w:rsidR="0083436E" w:rsidRDefault="0083436E">
      <w:pPr>
        <w:widowControl w:val="0"/>
        <w:autoSpaceDE w:val="0"/>
        <w:spacing w:after="0" w:line="240" w:lineRule="auto"/>
        <w:jc w:val="right"/>
        <w:rPr>
          <w:rFonts w:ascii="Arial" w:eastAsia="Times New Roman" w:hAnsi="Arial" w:cs="Arial"/>
          <w:color w:val="000000"/>
          <w:sz w:val="18"/>
          <w:szCs w:val="18"/>
        </w:rPr>
      </w:pPr>
    </w:p>
    <w:p w:rsidR="0083436E" w:rsidRDefault="0083436E">
      <w:pPr>
        <w:widowControl w:val="0"/>
        <w:autoSpaceDE w:val="0"/>
        <w:spacing w:after="0" w:line="240" w:lineRule="auto"/>
        <w:jc w:val="right"/>
        <w:rPr>
          <w:rFonts w:ascii="Arial" w:eastAsia="Times New Roman" w:hAnsi="Arial" w:cs="Arial"/>
          <w:color w:val="000000"/>
          <w:sz w:val="18"/>
          <w:szCs w:val="18"/>
        </w:rPr>
      </w:pPr>
    </w:p>
    <w:p w:rsidR="0083436E" w:rsidRDefault="0083436E">
      <w:pPr>
        <w:widowControl w:val="0"/>
        <w:autoSpaceDE w:val="0"/>
        <w:spacing w:after="0" w:line="240" w:lineRule="auto"/>
        <w:jc w:val="right"/>
        <w:rPr>
          <w:rFonts w:ascii="Arial" w:eastAsia="Times New Roman" w:hAnsi="Arial" w:cs="Arial"/>
          <w:color w:val="000000"/>
          <w:sz w:val="18"/>
          <w:szCs w:val="18"/>
        </w:rPr>
      </w:pPr>
    </w:p>
    <w:p w:rsidR="0083436E" w:rsidRDefault="0083436E">
      <w:pPr>
        <w:widowControl w:val="0"/>
        <w:autoSpaceDE w:val="0"/>
        <w:spacing w:after="0" w:line="240" w:lineRule="auto"/>
        <w:jc w:val="right"/>
        <w:rPr>
          <w:rFonts w:ascii="Arial" w:eastAsia="Times New Roman" w:hAnsi="Arial" w:cs="Arial"/>
          <w:color w:val="000000"/>
          <w:sz w:val="18"/>
          <w:szCs w:val="18"/>
        </w:rPr>
      </w:pPr>
    </w:p>
    <w:p w:rsidR="0083436E" w:rsidRDefault="0083436E">
      <w:pPr>
        <w:widowControl w:val="0"/>
        <w:autoSpaceDE w:val="0"/>
        <w:spacing w:after="0" w:line="240" w:lineRule="auto"/>
        <w:jc w:val="right"/>
        <w:rPr>
          <w:rFonts w:ascii="Arial" w:eastAsia="Times New Roman" w:hAnsi="Arial" w:cs="Arial"/>
          <w:color w:val="000000"/>
          <w:sz w:val="18"/>
          <w:szCs w:val="18"/>
        </w:rPr>
      </w:pPr>
    </w:p>
    <w:p w:rsidR="0083436E" w:rsidRDefault="0083436E">
      <w:pPr>
        <w:widowControl w:val="0"/>
        <w:autoSpaceDE w:val="0"/>
        <w:spacing w:after="0" w:line="240" w:lineRule="auto"/>
        <w:jc w:val="right"/>
        <w:rPr>
          <w:rFonts w:ascii="Arial" w:eastAsia="Times New Roman" w:hAnsi="Arial" w:cs="Arial"/>
          <w:color w:val="000000"/>
          <w:sz w:val="18"/>
          <w:szCs w:val="18"/>
        </w:rPr>
      </w:pPr>
    </w:p>
    <w:p w:rsidR="0083436E" w:rsidRDefault="0083436E">
      <w:pPr>
        <w:widowControl w:val="0"/>
        <w:autoSpaceDE w:val="0"/>
        <w:spacing w:after="0" w:line="240" w:lineRule="auto"/>
        <w:jc w:val="right"/>
        <w:rPr>
          <w:rFonts w:ascii="Arial" w:eastAsia="Times New Roman" w:hAnsi="Arial" w:cs="Arial"/>
          <w:color w:val="000000"/>
          <w:sz w:val="18"/>
          <w:szCs w:val="18"/>
        </w:rPr>
      </w:pPr>
    </w:p>
    <w:p w:rsidR="0083436E" w:rsidRDefault="0083436E">
      <w:pPr>
        <w:widowControl w:val="0"/>
        <w:autoSpaceDE w:val="0"/>
        <w:spacing w:after="0" w:line="240" w:lineRule="auto"/>
        <w:jc w:val="right"/>
        <w:rPr>
          <w:rFonts w:ascii="Arial" w:eastAsia="Times New Roman" w:hAnsi="Arial" w:cs="Arial"/>
          <w:color w:val="000000"/>
          <w:sz w:val="18"/>
          <w:szCs w:val="18"/>
        </w:rPr>
      </w:pPr>
    </w:p>
    <w:p w:rsidR="0083436E" w:rsidRDefault="0083436E">
      <w:pPr>
        <w:widowControl w:val="0"/>
        <w:autoSpaceDE w:val="0"/>
        <w:spacing w:after="0" w:line="240" w:lineRule="auto"/>
        <w:jc w:val="right"/>
        <w:rPr>
          <w:rFonts w:ascii="Arial" w:eastAsia="Times New Roman" w:hAnsi="Arial" w:cs="Arial"/>
          <w:color w:val="000000"/>
          <w:sz w:val="18"/>
          <w:szCs w:val="18"/>
        </w:rPr>
      </w:pPr>
    </w:p>
    <w:p w:rsidR="0083436E" w:rsidRDefault="0083436E">
      <w:pPr>
        <w:widowControl w:val="0"/>
        <w:autoSpaceDE w:val="0"/>
        <w:spacing w:after="0" w:line="240" w:lineRule="auto"/>
        <w:jc w:val="right"/>
        <w:rPr>
          <w:rFonts w:ascii="Arial" w:eastAsia="Times New Roman" w:hAnsi="Arial" w:cs="Arial"/>
          <w:color w:val="000000"/>
          <w:sz w:val="18"/>
          <w:szCs w:val="18"/>
        </w:rPr>
      </w:pPr>
    </w:p>
    <w:p w:rsidR="0083436E" w:rsidRDefault="0083436E">
      <w:pPr>
        <w:widowControl w:val="0"/>
        <w:autoSpaceDE w:val="0"/>
        <w:spacing w:after="0" w:line="240" w:lineRule="auto"/>
        <w:jc w:val="right"/>
        <w:rPr>
          <w:rFonts w:ascii="Arial" w:eastAsia="Times New Roman" w:hAnsi="Arial" w:cs="Arial"/>
          <w:color w:val="000000"/>
          <w:sz w:val="18"/>
          <w:szCs w:val="18"/>
        </w:rPr>
      </w:pPr>
    </w:p>
    <w:p w:rsidR="0083436E" w:rsidRDefault="0083436E">
      <w:pPr>
        <w:widowControl w:val="0"/>
        <w:autoSpaceDE w:val="0"/>
        <w:spacing w:after="0" w:line="240" w:lineRule="auto"/>
        <w:jc w:val="right"/>
        <w:rPr>
          <w:rFonts w:ascii="Arial" w:eastAsia="Times New Roman" w:hAnsi="Arial" w:cs="Arial"/>
          <w:color w:val="000000"/>
          <w:sz w:val="18"/>
          <w:szCs w:val="18"/>
        </w:rPr>
      </w:pPr>
    </w:p>
    <w:p w:rsidR="0083436E" w:rsidRDefault="0083436E">
      <w:pPr>
        <w:widowControl w:val="0"/>
        <w:autoSpaceDE w:val="0"/>
        <w:spacing w:after="0" w:line="240" w:lineRule="auto"/>
        <w:jc w:val="right"/>
        <w:rPr>
          <w:rFonts w:ascii="Arial" w:eastAsia="Times New Roman" w:hAnsi="Arial" w:cs="Arial"/>
          <w:color w:val="000000"/>
          <w:sz w:val="28"/>
          <w:szCs w:val="28"/>
        </w:rPr>
      </w:pPr>
      <w:r>
        <w:rPr>
          <w:rFonts w:ascii="Arial" w:eastAsia="Times New Roman" w:hAnsi="Arial" w:cs="Arial"/>
          <w:color w:val="000000"/>
          <w:sz w:val="28"/>
          <w:szCs w:val="28"/>
        </w:rPr>
        <w:t xml:space="preserve">   </w:t>
      </w:r>
    </w:p>
    <w:p w:rsidR="0083436E" w:rsidRDefault="0083436E">
      <w:pPr>
        <w:widowControl w:val="0"/>
        <w:autoSpaceDE w:val="0"/>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p>
    <w:p w:rsidR="0083436E" w:rsidRDefault="0083436E">
      <w:pPr>
        <w:widowControl w:val="0"/>
        <w:autoSpaceDE w:val="0"/>
        <w:spacing w:after="0" w:line="240" w:lineRule="auto"/>
        <w:jc w:val="center"/>
        <w:rPr>
          <w:rFonts w:ascii="Times New Roman" w:eastAsia="Times New Roman" w:hAnsi="Times New Roman"/>
          <w:color w:val="000000"/>
          <w:sz w:val="28"/>
          <w:szCs w:val="28"/>
        </w:rPr>
      </w:pPr>
    </w:p>
    <w:p w:rsidR="0083436E" w:rsidRDefault="0083436E">
      <w:pPr>
        <w:widowControl w:val="0"/>
        <w:autoSpaceDE w:val="0"/>
        <w:spacing w:after="0" w:line="240" w:lineRule="auto"/>
        <w:jc w:val="center"/>
        <w:rPr>
          <w:rFonts w:ascii="Times New Roman" w:eastAsia="Times New Roman" w:hAnsi="Times New Roman"/>
          <w:color w:val="000000"/>
          <w:sz w:val="28"/>
          <w:szCs w:val="28"/>
        </w:rPr>
      </w:pPr>
    </w:p>
    <w:p w:rsidR="0083436E" w:rsidRDefault="0083436E">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8"/>
          <w:szCs w:val="28"/>
        </w:rPr>
        <w:t xml:space="preserve">                                                                                                          </w:t>
      </w:r>
      <w:r>
        <w:rPr>
          <w:rFonts w:ascii="Times New Roman" w:eastAsia="Times New Roman" w:hAnsi="Times New Roman"/>
          <w:color w:val="000000"/>
          <w:sz w:val="24"/>
          <w:szCs w:val="24"/>
        </w:rPr>
        <w:t xml:space="preserve">Приложение № 3 </w:t>
      </w:r>
    </w:p>
    <w:p w:rsidR="0083436E" w:rsidRDefault="0083436E">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к регламенту</w:t>
      </w:r>
    </w:p>
    <w:p w:rsidR="0083436E" w:rsidRDefault="0083436E">
      <w:pPr>
        <w:widowControl w:val="0"/>
        <w:autoSpaceDE w:val="0"/>
        <w:spacing w:after="0" w:line="240" w:lineRule="auto"/>
        <w:jc w:val="center"/>
        <w:rPr>
          <w:rFonts w:ascii="Times New Roman" w:eastAsia="Times New Roman" w:hAnsi="Times New Roman"/>
          <w:color w:val="000000"/>
          <w:sz w:val="24"/>
          <w:szCs w:val="24"/>
        </w:rPr>
      </w:pPr>
    </w:p>
    <w:p w:rsidR="0083436E" w:rsidRDefault="0083436E">
      <w:pPr>
        <w:widowControl w:val="0"/>
        <w:autoSpaceDE w:val="0"/>
        <w:spacing w:after="0" w:line="240" w:lineRule="auto"/>
        <w:jc w:val="right"/>
        <w:rPr>
          <w:rFonts w:ascii="Arial" w:eastAsia="Times New Roman" w:hAnsi="Arial" w:cs="Arial"/>
          <w:color w:val="000000"/>
          <w:sz w:val="24"/>
          <w:szCs w:val="24"/>
        </w:rPr>
      </w:pPr>
    </w:p>
    <w:p w:rsidR="0083436E" w:rsidRDefault="0083436E">
      <w:pPr>
        <w:widowControl w:val="0"/>
        <w:autoSpaceDE w:val="0"/>
        <w:spacing w:after="0" w:line="240" w:lineRule="auto"/>
        <w:jc w:val="right"/>
        <w:rPr>
          <w:rFonts w:ascii="Times New Roman" w:eastAsia="Times New Roman" w:hAnsi="Times New Roman"/>
          <w:color w:val="000000"/>
          <w:sz w:val="24"/>
          <w:szCs w:val="24"/>
        </w:rPr>
      </w:pPr>
    </w:p>
    <w:p w:rsidR="0083436E" w:rsidRDefault="0083436E">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Форма  решения о согласовании  </w:t>
      </w:r>
    </w:p>
    <w:p w:rsidR="0083436E" w:rsidRDefault="0083436E">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переустройства и (или) перепланировки жилого помещения</w:t>
      </w:r>
    </w:p>
    <w:p w:rsidR="0083436E" w:rsidRDefault="0083436E">
      <w:pPr>
        <w:widowControl w:val="0"/>
        <w:autoSpaceDE w:val="0"/>
        <w:spacing w:after="0" w:line="240" w:lineRule="auto"/>
        <w:jc w:val="right"/>
        <w:rPr>
          <w:rFonts w:ascii="Times New Roman" w:eastAsia="Times New Roman" w:hAnsi="Times New Roman"/>
          <w:color w:val="000000"/>
          <w:sz w:val="28"/>
          <w:szCs w:val="28"/>
        </w:rPr>
      </w:pPr>
    </w:p>
    <w:p w:rsidR="0083436E" w:rsidRDefault="0083436E">
      <w:pPr>
        <w:widowControl w:val="0"/>
        <w:autoSpaceDE w:val="0"/>
        <w:spacing w:after="0" w:line="240" w:lineRule="auto"/>
        <w:jc w:val="right"/>
        <w:rPr>
          <w:rFonts w:ascii="Times New Roman" w:eastAsia="Times New Roman" w:hAnsi="Times New Roman"/>
          <w:color w:val="000000"/>
          <w:sz w:val="18"/>
          <w:szCs w:val="18"/>
        </w:rPr>
      </w:pPr>
    </w:p>
    <w:p w:rsidR="0083436E" w:rsidRDefault="0083436E">
      <w:pPr>
        <w:widowControl w:val="0"/>
        <w:autoSpaceDE w:val="0"/>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Утв. постановлением</w:t>
      </w:r>
      <w:r>
        <w:rPr>
          <w:rFonts w:ascii="Times New Roman" w:eastAsia="Times New Roman" w:hAnsi="Times New Roman"/>
          <w:sz w:val="16"/>
          <w:szCs w:val="16"/>
        </w:rPr>
        <w:br/>
        <w:t>Правительства Российской Федерации</w:t>
      </w:r>
    </w:p>
    <w:p w:rsidR="0083436E" w:rsidRDefault="0083436E">
      <w:pPr>
        <w:widowControl w:val="0"/>
        <w:autoSpaceDE w:val="0"/>
        <w:spacing w:after="0" w:line="240" w:lineRule="auto"/>
        <w:ind w:left="4990"/>
        <w:jc w:val="right"/>
        <w:rPr>
          <w:rFonts w:ascii="Times New Roman" w:eastAsia="Times New Roman" w:hAnsi="Times New Roman"/>
          <w:sz w:val="16"/>
          <w:szCs w:val="16"/>
        </w:rPr>
      </w:pPr>
      <w:r>
        <w:rPr>
          <w:rFonts w:ascii="Times New Roman" w:eastAsia="Times New Roman" w:hAnsi="Times New Roman"/>
          <w:sz w:val="16"/>
          <w:szCs w:val="16"/>
        </w:rPr>
        <w:t>от 28 апреля 2005 г. № 266</w:t>
      </w:r>
    </w:p>
    <w:p w:rsidR="0083436E" w:rsidRDefault="0083436E">
      <w:pPr>
        <w:widowControl w:val="0"/>
        <w:autoSpaceDE w:val="0"/>
        <w:spacing w:after="0" w:line="240" w:lineRule="auto"/>
        <w:ind w:left="4990"/>
        <w:jc w:val="right"/>
        <w:rPr>
          <w:rFonts w:ascii="Times New Roman" w:eastAsia="Times New Roman" w:hAnsi="Times New Roman"/>
          <w:i/>
          <w:iCs/>
          <w:sz w:val="16"/>
          <w:szCs w:val="16"/>
        </w:rPr>
      </w:pPr>
    </w:p>
    <w:p w:rsidR="0083436E" w:rsidRDefault="0083436E">
      <w:pPr>
        <w:widowControl w:val="0"/>
        <w:autoSpaceDE w:val="0"/>
        <w:spacing w:after="0" w:line="240" w:lineRule="auto"/>
        <w:rPr>
          <w:rFonts w:ascii="Times New Roman" w:eastAsia="Times New Roman" w:hAnsi="Times New Roman"/>
          <w:sz w:val="28"/>
          <w:szCs w:val="28"/>
        </w:rPr>
      </w:pPr>
    </w:p>
    <w:p w:rsidR="0083436E" w:rsidRDefault="0083436E">
      <w:pPr>
        <w:widowControl w:val="0"/>
        <w:autoSpaceDE w:val="0"/>
        <w:spacing w:after="0" w:line="240" w:lineRule="auto"/>
        <w:rPr>
          <w:rFonts w:ascii="Times New Roman" w:eastAsia="Times New Roman" w:hAnsi="Times New Roman"/>
          <w:sz w:val="28"/>
          <w:szCs w:val="28"/>
        </w:rPr>
      </w:pPr>
    </w:p>
    <w:p w:rsidR="0083436E" w:rsidRDefault="0083436E">
      <w:pPr>
        <w:widowControl w:val="0"/>
        <w:autoSpaceDE w:val="0"/>
        <w:spacing w:after="0" w:line="240" w:lineRule="auto"/>
        <w:jc w:val="right"/>
        <w:rPr>
          <w:rFonts w:ascii="Arial" w:eastAsia="Times New Roman" w:hAnsi="Arial" w:cs="Arial"/>
          <w:sz w:val="18"/>
          <w:szCs w:val="18"/>
          <w:lang w:val="ru-RU"/>
        </w:rPr>
      </w:pPr>
      <w:r>
        <w:pict>
          <v:shapetype id="_x0000_t202" coordsize="21600,21600" o:spt="202" path="m,l,21600r21600,l21600,xe">
            <v:stroke joinstyle="miter"/>
            <v:path gradientshapeok="t" o:connecttype="rect"/>
          </v:shapetype>
          <v:shape id="_x0000_s1026" type="#_x0000_t202" style="position:absolute;left:0;text-align:left;margin-left:-37pt;margin-top:-11.4pt;width:4in;height:306pt;z-index:-251688448" wrapcoords="0 0" filled="f" stroked="f">
            <v:stroke joinstyle="round"/>
            <v:textbox style="mso-next-textbox:#_x0000_s1026;mso-rotate-with-shape:t">
              <w:txbxContent>
                <w:p w:rsidR="0083436E" w:rsidRDefault="0083436E"/>
                <w:p w:rsidR="0083436E" w:rsidRDefault="0083436E">
                  <w:pPr>
                    <w:jc w:val="center"/>
                    <w:rPr>
                      <w:rFonts w:ascii="Times New Roman" w:hAnsi="Times New Roman"/>
                      <w:sz w:val="20"/>
                      <w:szCs w:val="20"/>
                      <w:lang w:val="ru-RU"/>
                    </w:rPr>
                  </w:pPr>
                  <w:r>
                    <w:rPr>
                      <w:rFonts w:ascii="Times New Roman" w:hAnsi="Times New Roman"/>
                      <w:sz w:val="20"/>
                      <w:szCs w:val="20"/>
                      <w:lang w:val="ru-RU"/>
                    </w:rPr>
                  </w:r>
                </w:p>
                <w:p w:rsidR="0083436E" w:rsidRDefault="0083436E"/>
                <w:p w:rsidR="0083436E" w:rsidRDefault="0083436E">
                  <w:pPr>
                    <w:spacing w:after="0" w:line="240" w:lineRule="auto"/>
                    <w:jc w:val="center"/>
                    <w:rPr>
                      <w:rFonts w:ascii="Times New Roman" w:eastAsia="Times New Roman" w:hAnsi="Times New Roman"/>
                      <w:b/>
                      <w:sz w:val="24"/>
                      <w:szCs w:val="24"/>
                      <w:lang/>
                    </w:rPr>
                  </w:pPr>
                  <w:r>
                    <w:rPr>
                      <w:rFonts w:ascii="Times New Roman" w:eastAsia="Times New Roman" w:hAnsi="Times New Roman"/>
                      <w:b/>
                      <w:sz w:val="24"/>
                      <w:szCs w:val="24"/>
                      <w:lang/>
                    </w:rPr>
                    <w:t>АДМИНИСТРАЦИЯ</w:t>
                  </w:r>
                </w:p>
                <w:p w:rsidR="00EC4D16" w:rsidRDefault="00EC4D16">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СУДОВЕРФСКОГО </w:t>
                  </w:r>
                </w:p>
                <w:p w:rsidR="00EC4D16" w:rsidRDefault="00EC4D16">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СЕЛЬСКОГО ПОСЕЛЕНИЯ </w:t>
                  </w:r>
                </w:p>
                <w:p w:rsidR="0083436E" w:rsidRDefault="0083436E">
                  <w:pPr>
                    <w:spacing w:after="0" w:line="240" w:lineRule="auto"/>
                    <w:jc w:val="center"/>
                    <w:rPr>
                      <w:rFonts w:ascii="Times New Roman" w:eastAsia="Times New Roman" w:hAnsi="Times New Roman"/>
                      <w:b/>
                      <w:sz w:val="24"/>
                      <w:szCs w:val="24"/>
                      <w:lang/>
                    </w:rPr>
                  </w:pPr>
                  <w:r>
                    <w:rPr>
                      <w:rFonts w:ascii="Times New Roman" w:eastAsia="Times New Roman" w:hAnsi="Times New Roman"/>
                      <w:b/>
                      <w:sz w:val="24"/>
                      <w:szCs w:val="24"/>
                      <w:lang/>
                    </w:rPr>
                    <w:t>РЫБИНСКОГО</w:t>
                  </w:r>
                </w:p>
                <w:p w:rsidR="0083436E" w:rsidRDefault="0083436E">
                  <w:pPr>
                    <w:spacing w:after="0" w:line="240" w:lineRule="auto"/>
                    <w:jc w:val="center"/>
                    <w:rPr>
                      <w:rFonts w:ascii="Times New Roman" w:eastAsia="Times New Roman" w:hAnsi="Times New Roman"/>
                      <w:b/>
                      <w:sz w:val="24"/>
                      <w:szCs w:val="24"/>
                      <w:lang/>
                    </w:rPr>
                  </w:pPr>
                  <w:r>
                    <w:rPr>
                      <w:rFonts w:ascii="Times New Roman" w:eastAsia="Times New Roman" w:hAnsi="Times New Roman"/>
                      <w:b/>
                      <w:sz w:val="24"/>
                      <w:szCs w:val="24"/>
                      <w:lang/>
                    </w:rPr>
                    <w:t>МУНИЦИПАЛЬНОГО  РАЙОНА</w:t>
                  </w:r>
                </w:p>
                <w:p w:rsidR="00EC4D16" w:rsidRDefault="0083436E" w:rsidP="00EC4D16">
                  <w:pPr>
                    <w:spacing w:line="240" w:lineRule="auto"/>
                    <w:contextualSpacing/>
                    <w:jc w:val="center"/>
                    <w:rPr>
                      <w:rFonts w:ascii="Times New Roman" w:hAnsi="Times New Roman"/>
                      <w:sz w:val="24"/>
                    </w:rPr>
                  </w:pPr>
                  <w:r>
                    <w:rPr>
                      <w:rFonts w:ascii="Times New Roman" w:hAnsi="Times New Roman"/>
                      <w:sz w:val="24"/>
                    </w:rPr>
                    <w:t>1</w:t>
                  </w:r>
                  <w:r w:rsidR="00EC4D16">
                    <w:rPr>
                      <w:rFonts w:ascii="Times New Roman" w:hAnsi="Times New Roman"/>
                      <w:sz w:val="24"/>
                    </w:rPr>
                    <w:t>52978</w:t>
                  </w:r>
                  <w:r>
                    <w:rPr>
                      <w:rFonts w:ascii="Times New Roman" w:hAnsi="Times New Roman"/>
                      <w:sz w:val="24"/>
                    </w:rPr>
                    <w:t>, Ярославск</w:t>
                  </w:r>
                  <w:r w:rsidR="00EC4D16">
                    <w:rPr>
                      <w:rFonts w:ascii="Times New Roman" w:hAnsi="Times New Roman"/>
                      <w:sz w:val="24"/>
                    </w:rPr>
                    <w:t>ая</w:t>
                  </w:r>
                  <w:r>
                    <w:rPr>
                      <w:rFonts w:ascii="Times New Roman" w:hAnsi="Times New Roman"/>
                      <w:sz w:val="24"/>
                    </w:rPr>
                    <w:t xml:space="preserve"> област</w:t>
                  </w:r>
                  <w:r w:rsidR="00EC4D16">
                    <w:rPr>
                      <w:rFonts w:ascii="Times New Roman" w:hAnsi="Times New Roman"/>
                      <w:sz w:val="24"/>
                    </w:rPr>
                    <w:t>ь,</w:t>
                  </w:r>
                </w:p>
                <w:p w:rsidR="00EC4D16" w:rsidRDefault="00EC4D16" w:rsidP="00EC4D16">
                  <w:pPr>
                    <w:spacing w:line="240" w:lineRule="auto"/>
                    <w:contextualSpacing/>
                    <w:jc w:val="center"/>
                    <w:rPr>
                      <w:rFonts w:ascii="Times New Roman" w:hAnsi="Times New Roman"/>
                      <w:sz w:val="24"/>
                    </w:rPr>
                  </w:pPr>
                  <w:r>
                    <w:rPr>
                      <w:rFonts w:ascii="Times New Roman" w:hAnsi="Times New Roman"/>
                      <w:sz w:val="24"/>
                    </w:rPr>
                    <w:t>Рыбинский район, п. Судоверфь,</w:t>
                  </w:r>
                </w:p>
                <w:p w:rsidR="00EC4D16" w:rsidRDefault="00EC4D16" w:rsidP="00EC4D16">
                  <w:pPr>
                    <w:spacing w:line="240" w:lineRule="auto"/>
                    <w:contextualSpacing/>
                    <w:jc w:val="center"/>
                    <w:rPr>
                      <w:rFonts w:ascii="Times New Roman" w:hAnsi="Times New Roman"/>
                      <w:sz w:val="24"/>
                    </w:rPr>
                  </w:pPr>
                  <w:r>
                    <w:rPr>
                      <w:rFonts w:ascii="Times New Roman" w:hAnsi="Times New Roman"/>
                      <w:sz w:val="24"/>
                    </w:rPr>
                    <w:t>тел. 295-724, 295-782</w:t>
                  </w:r>
                </w:p>
                <w:p w:rsidR="0083436E" w:rsidRDefault="00EC4D16" w:rsidP="00EC4D16">
                  <w:pPr>
                    <w:spacing w:line="240" w:lineRule="auto"/>
                    <w:contextualSpacing/>
                    <w:jc w:val="center"/>
                    <w:rPr>
                      <w:rFonts w:ascii="Times New Roman" w:hAnsi="Times New Roman"/>
                      <w:sz w:val="24"/>
                    </w:rPr>
                  </w:pPr>
                  <w:r>
                    <w:rPr>
                      <w:rFonts w:ascii="Times New Roman" w:hAnsi="Times New Roman"/>
                      <w:sz w:val="24"/>
                    </w:rPr>
                    <w:t>факс 295-724</w:t>
                  </w:r>
                </w:p>
                <w:p w:rsidR="00EC4D16" w:rsidRDefault="00EC4D16" w:rsidP="00EC4D16">
                  <w:pPr>
                    <w:spacing w:line="240" w:lineRule="auto"/>
                    <w:contextualSpacing/>
                    <w:jc w:val="center"/>
                    <w:rPr>
                      <w:rFonts w:ascii="Times New Roman" w:hAnsi="Times New Roman"/>
                      <w:sz w:val="24"/>
                    </w:rPr>
                  </w:pPr>
                </w:p>
                <w:p w:rsidR="0083436E" w:rsidRDefault="0083436E">
                  <w:pPr>
                    <w:jc w:val="center"/>
                    <w:rPr>
                      <w:rFonts w:ascii="Times New Roman" w:hAnsi="Times New Roman"/>
                    </w:rPr>
                  </w:pPr>
                  <w:r>
                    <w:rPr>
                      <w:rFonts w:ascii="Times New Roman" w:hAnsi="Times New Roman"/>
                    </w:rPr>
                    <w:t>_____________________ № ___________</w:t>
                  </w:r>
                </w:p>
                <w:p w:rsidR="0083436E" w:rsidRDefault="0083436E">
                  <w:pPr>
                    <w:jc w:val="center"/>
                    <w:rPr>
                      <w:rFonts w:ascii="Times New Roman" w:hAnsi="Times New Roman"/>
                      <w:sz w:val="26"/>
                    </w:rPr>
                  </w:pPr>
                  <w:r>
                    <w:rPr>
                      <w:rFonts w:ascii="Times New Roman" w:hAnsi="Times New Roman"/>
                      <w:sz w:val="26"/>
                    </w:rPr>
                    <w:t>на ______________  от ________________</w:t>
                  </w:r>
                </w:p>
              </w:txbxContent>
            </v:textbox>
            <w10:wrap type="tight"/>
          </v:shape>
        </w:pict>
      </w:r>
    </w:p>
    <w:p w:rsidR="0083436E" w:rsidRDefault="0083436E">
      <w:pPr>
        <w:widowControl w:val="0"/>
        <w:autoSpaceDE w:val="0"/>
        <w:spacing w:after="0" w:line="240" w:lineRule="auto"/>
        <w:jc w:val="right"/>
        <w:rPr>
          <w:rFonts w:ascii="Arial" w:eastAsia="Times New Roman" w:hAnsi="Arial" w:cs="Arial"/>
          <w:sz w:val="18"/>
          <w:szCs w:val="18"/>
        </w:rPr>
      </w:pPr>
    </w:p>
    <w:p w:rsidR="0083436E" w:rsidRDefault="0083436E">
      <w:pPr>
        <w:widowControl w:val="0"/>
        <w:autoSpaceDE w:val="0"/>
        <w:spacing w:after="0" w:line="240" w:lineRule="auto"/>
        <w:ind w:firstLine="705"/>
        <w:jc w:val="center"/>
        <w:rPr>
          <w:rFonts w:ascii="Times New Roman" w:eastAsia="Times New Roman" w:hAnsi="Times New Roman"/>
          <w:sz w:val="24"/>
          <w:szCs w:val="24"/>
        </w:rPr>
      </w:pPr>
      <w:r>
        <w:pict>
          <v:shape id="_x0000_s1027" type="#_x0000_t202" style="position:absolute;left:0;text-align:left;margin-left:28pt;margin-top:13.2pt;width:162pt;height:153pt;z-index:-251687424" wrapcoords="0 0" filled="f" stroked="f">
            <v:stroke joinstyle="round"/>
            <v:textbox style="mso-rotate-with-shape:t">
              <w:txbxContent>
                <w:p w:rsidR="0083436E" w:rsidRDefault="0083436E">
                  <w:pPr>
                    <w:ind w:left="5040"/>
                    <w:rPr>
                      <w:sz w:val="26"/>
                    </w:rPr>
                  </w:pPr>
                  <w:r>
                    <w:rPr>
                      <w:sz w:val="28"/>
                      <w:szCs w:val="28"/>
                    </w:rPr>
                    <w:t>Наалку</w:t>
                  </w:r>
                  <w:r>
                    <w:rPr>
                      <w:sz w:val="26"/>
                    </w:rPr>
                    <w:t xml:space="preserve"> отдела</w:t>
                  </w:r>
                </w:p>
                <w:p w:rsidR="0083436E" w:rsidRDefault="0083436E">
                  <w:pPr>
                    <w:autoSpaceDE w:val="0"/>
                    <w:spacing w:before="240" w:after="60" w:line="240" w:lineRule="auto"/>
                  </w:pPr>
                </w:p>
                <w:p w:rsidR="0083436E" w:rsidRDefault="0083436E">
                  <w:pPr>
                    <w:autoSpaceDE w:val="0"/>
                    <w:spacing w:before="240" w:after="60" w:line="240" w:lineRule="auto"/>
                  </w:pPr>
                </w:p>
                <w:p w:rsidR="0083436E" w:rsidRDefault="0083436E">
                  <w:pPr>
                    <w:ind w:left="5040"/>
                    <w:rPr>
                      <w:sz w:val="26"/>
                    </w:rPr>
                  </w:pPr>
                  <w:r>
                    <w:rPr>
                      <w:sz w:val="26"/>
                    </w:rPr>
                    <w:t>Начальнику отдела</w:t>
                  </w:r>
                </w:p>
                <w:p w:rsidR="0083436E" w:rsidRDefault="0083436E">
                  <w:pPr>
                    <w:ind w:left="5040"/>
                    <w:rPr>
                      <w:sz w:val="26"/>
                    </w:rPr>
                  </w:pPr>
                  <w:r>
                    <w:rPr>
                      <w:sz w:val="26"/>
                    </w:rPr>
                    <w:t>по делам несовершеннолетних Начальнику отдела</w:t>
                  </w:r>
                </w:p>
                <w:p w:rsidR="0083436E" w:rsidRDefault="0083436E">
                  <w:pPr>
                    <w:ind w:left="5040"/>
                    <w:rPr>
                      <w:sz w:val="26"/>
                    </w:rPr>
                  </w:pPr>
                  <w:r>
                    <w:rPr>
                      <w:sz w:val="26"/>
                    </w:rPr>
                    <w:t>по делам несовершеннолетних Начальнику отдела</w:t>
                  </w:r>
                </w:p>
                <w:p w:rsidR="0083436E" w:rsidRDefault="0083436E">
                  <w:pPr>
                    <w:rPr>
                      <w:sz w:val="26"/>
                    </w:rPr>
                  </w:pPr>
                  <w:r>
                    <w:rPr>
                      <w:sz w:val="26"/>
                    </w:rPr>
                    <w:t>по делам несовершеннолетних Директору МУП РМО ЯО</w:t>
                  </w:r>
                </w:p>
                <w:p w:rsidR="0083436E" w:rsidRDefault="0083436E">
                  <w:pPr>
                    <w:rPr>
                      <w:sz w:val="26"/>
                    </w:rPr>
                  </w:pPr>
                  <w:r>
                    <w:rPr>
                      <w:sz w:val="26"/>
                    </w:rPr>
                    <w:t>«Водоканал»</w:t>
                  </w:r>
                </w:p>
                <w:p w:rsidR="0083436E" w:rsidRDefault="0083436E"/>
                <w:p w:rsidR="0083436E" w:rsidRDefault="0083436E">
                  <w:pPr>
                    <w:rPr>
                      <w:sz w:val="26"/>
                    </w:rPr>
                  </w:pPr>
                  <w:r>
                    <w:rPr>
                      <w:sz w:val="26"/>
                    </w:rPr>
                    <w:t>А.С. Сухову</w:t>
                  </w:r>
                </w:p>
                <w:p w:rsidR="0083436E" w:rsidRDefault="0083436E">
                  <w:pPr>
                    <w:spacing w:after="0" w:line="240" w:lineRule="auto"/>
                    <w:jc w:val="center"/>
                  </w:pPr>
                </w:p>
              </w:txbxContent>
            </v:textbox>
            <w10:wrap type="tight"/>
          </v:shape>
        </w:pict>
      </w:r>
      <w:r>
        <w:rPr>
          <w:rFonts w:ascii="Times New Roman" w:eastAsia="Times New Roman" w:hAnsi="Times New Roman"/>
          <w:sz w:val="24"/>
          <w:szCs w:val="24"/>
        </w:rPr>
        <w:t>Ф.И.О. , адрес заявителя</w:t>
      </w:r>
    </w:p>
    <w:p w:rsidR="0083436E" w:rsidRDefault="0083436E">
      <w:pPr>
        <w:widowControl w:val="0"/>
        <w:autoSpaceDE w:val="0"/>
        <w:spacing w:after="0" w:line="240" w:lineRule="auto"/>
        <w:ind w:firstLine="705"/>
        <w:jc w:val="center"/>
        <w:rPr>
          <w:rFonts w:ascii="Arial" w:eastAsia="Times New Roman" w:hAnsi="Arial" w:cs="Arial"/>
          <w:b/>
          <w:sz w:val="28"/>
          <w:szCs w:val="28"/>
        </w:rPr>
      </w:pPr>
    </w:p>
    <w:p w:rsidR="0083436E" w:rsidRDefault="0083436E">
      <w:pPr>
        <w:widowControl w:val="0"/>
        <w:autoSpaceDE w:val="0"/>
        <w:spacing w:after="0" w:line="240" w:lineRule="auto"/>
        <w:ind w:firstLine="705"/>
        <w:jc w:val="center"/>
        <w:rPr>
          <w:rFonts w:ascii="Arial" w:eastAsia="Times New Roman" w:hAnsi="Arial" w:cs="Arial"/>
          <w:b/>
          <w:sz w:val="28"/>
          <w:szCs w:val="28"/>
        </w:rPr>
      </w:pPr>
    </w:p>
    <w:p w:rsidR="0083436E" w:rsidRDefault="0083436E">
      <w:pPr>
        <w:widowControl w:val="0"/>
        <w:autoSpaceDE w:val="0"/>
        <w:spacing w:after="0" w:line="240" w:lineRule="auto"/>
        <w:ind w:firstLine="705"/>
        <w:jc w:val="center"/>
        <w:rPr>
          <w:rFonts w:ascii="Arial" w:eastAsia="Times New Roman" w:hAnsi="Arial" w:cs="Arial"/>
          <w:b/>
          <w:sz w:val="28"/>
          <w:szCs w:val="28"/>
        </w:rPr>
      </w:pPr>
    </w:p>
    <w:p w:rsidR="0083436E" w:rsidRDefault="0083436E">
      <w:pPr>
        <w:widowControl w:val="0"/>
        <w:autoSpaceDE w:val="0"/>
        <w:spacing w:after="0" w:line="240" w:lineRule="auto"/>
        <w:rPr>
          <w:rFonts w:ascii="Arial" w:eastAsia="Times New Roman" w:hAnsi="Arial" w:cs="Arial"/>
          <w:b/>
          <w:sz w:val="28"/>
          <w:szCs w:val="28"/>
        </w:rPr>
      </w:pPr>
    </w:p>
    <w:p w:rsidR="0083436E" w:rsidRDefault="0083436E">
      <w:pPr>
        <w:widowControl w:val="0"/>
        <w:autoSpaceDE w:val="0"/>
        <w:spacing w:after="0" w:line="240" w:lineRule="auto"/>
        <w:rPr>
          <w:rFonts w:ascii="Arial" w:eastAsia="Times New Roman" w:hAnsi="Arial" w:cs="Arial"/>
          <w:b/>
          <w:sz w:val="28"/>
          <w:szCs w:val="28"/>
        </w:rPr>
      </w:pPr>
    </w:p>
    <w:p w:rsidR="0083436E" w:rsidRDefault="0083436E">
      <w:pPr>
        <w:widowControl w:val="0"/>
        <w:autoSpaceDE w:val="0"/>
        <w:spacing w:after="0" w:line="240" w:lineRule="auto"/>
        <w:rPr>
          <w:rFonts w:ascii="Arial" w:eastAsia="Times New Roman" w:hAnsi="Arial" w:cs="Arial"/>
          <w:b/>
          <w:sz w:val="28"/>
          <w:szCs w:val="28"/>
        </w:rPr>
      </w:pPr>
    </w:p>
    <w:p w:rsidR="0083436E" w:rsidRDefault="0083436E">
      <w:pPr>
        <w:widowControl w:val="0"/>
        <w:autoSpaceDE w:val="0"/>
        <w:spacing w:after="0" w:line="240" w:lineRule="auto"/>
        <w:rPr>
          <w:rFonts w:ascii="Times New Roman" w:eastAsia="Times New Roman" w:hAnsi="Times New Roman"/>
          <w:b/>
          <w:bCs/>
          <w:sz w:val="24"/>
          <w:szCs w:val="24"/>
        </w:rPr>
      </w:pPr>
      <w:r>
        <w:rPr>
          <w:rFonts w:ascii="Arial" w:eastAsia="Times New Roman" w:hAnsi="Arial" w:cs="Arial"/>
          <w:b/>
          <w:sz w:val="28"/>
          <w:szCs w:val="28"/>
        </w:rPr>
        <w:t xml:space="preserve">                                                </w:t>
      </w:r>
      <w:r>
        <w:rPr>
          <w:rFonts w:ascii="Arial" w:eastAsia="Times New Roman" w:hAnsi="Arial" w:cs="Arial"/>
          <w:b/>
          <w:sz w:val="24"/>
          <w:szCs w:val="24"/>
        </w:rPr>
        <w:t xml:space="preserve"> </w:t>
      </w:r>
      <w:r>
        <w:rPr>
          <w:rFonts w:ascii="Times New Roman" w:eastAsia="Times New Roman" w:hAnsi="Times New Roman"/>
          <w:b/>
          <w:bCs/>
          <w:spacing w:val="60"/>
          <w:sz w:val="24"/>
          <w:szCs w:val="24"/>
        </w:rPr>
        <w:t>Решение</w:t>
      </w:r>
      <w:r>
        <w:rPr>
          <w:rFonts w:ascii="Times New Roman" w:eastAsia="Times New Roman" w:hAnsi="Times New Roman"/>
          <w:b/>
          <w:bCs/>
          <w:spacing w:val="60"/>
          <w:sz w:val="24"/>
          <w:szCs w:val="24"/>
        </w:rPr>
        <w:br/>
        <w:t xml:space="preserve">                      </w:t>
      </w:r>
      <w:r>
        <w:rPr>
          <w:rFonts w:ascii="Times New Roman" w:eastAsia="Times New Roman" w:hAnsi="Times New Roman"/>
          <w:b/>
          <w:bCs/>
          <w:sz w:val="24"/>
          <w:szCs w:val="24"/>
        </w:rPr>
        <w:t>о согласовании переустройства</w:t>
      </w:r>
      <w:r>
        <w:rPr>
          <w:rFonts w:ascii="Times New Roman" w:eastAsia="Times New Roman" w:hAnsi="Times New Roman"/>
          <w:b/>
          <w:bCs/>
          <w:sz w:val="24"/>
          <w:szCs w:val="24"/>
        </w:rPr>
        <w:br/>
        <w:t xml:space="preserve">                                и (или) перепланировки жилого помещения</w:t>
      </w:r>
    </w:p>
    <w:p w:rsidR="0083436E" w:rsidRDefault="0083436E">
      <w:pPr>
        <w:widowControl w:val="0"/>
        <w:autoSpaceDE w:val="0"/>
        <w:spacing w:after="0" w:line="240" w:lineRule="auto"/>
        <w:rPr>
          <w:rFonts w:ascii="Times New Roman" w:eastAsia="Times New Roman" w:hAnsi="Times New Roman"/>
          <w:sz w:val="24"/>
          <w:szCs w:val="24"/>
        </w:rPr>
      </w:pPr>
    </w:p>
    <w:tbl>
      <w:tblPr>
        <w:tblW w:w="0" w:type="auto"/>
        <w:tblLayout w:type="fixed"/>
        <w:tblCellMar>
          <w:left w:w="0" w:type="dxa"/>
          <w:right w:w="0" w:type="dxa"/>
        </w:tblCellMar>
        <w:tblLook w:val="0000"/>
      </w:tblPr>
      <w:tblGrid>
        <w:gridCol w:w="1764"/>
        <w:gridCol w:w="112"/>
        <w:gridCol w:w="854"/>
        <w:gridCol w:w="70"/>
        <w:gridCol w:w="2303"/>
        <w:gridCol w:w="217"/>
        <w:gridCol w:w="2323"/>
        <w:gridCol w:w="1876"/>
        <w:gridCol w:w="112"/>
        <w:gridCol w:w="14"/>
      </w:tblGrid>
      <w:tr w:rsidR="0083436E">
        <w:trPr>
          <w:gridAfter w:val="1"/>
          <w:wAfter w:w="14" w:type="dxa"/>
        </w:trPr>
        <w:tc>
          <w:tcPr>
            <w:tcW w:w="2800" w:type="dxa"/>
            <w:gridSpan w:val="4"/>
            <w:shd w:val="clear" w:color="auto" w:fill="auto"/>
            <w:vAlign w:val="bottom"/>
          </w:tcPr>
          <w:p w:rsidR="0083436E" w:rsidRDefault="0083436E">
            <w:pPr>
              <w:widowControl w:val="0"/>
              <w:autoSpaceDE w:val="0"/>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В связи с обращением</w:t>
            </w:r>
          </w:p>
        </w:tc>
        <w:tc>
          <w:tcPr>
            <w:tcW w:w="6831" w:type="dxa"/>
            <w:gridSpan w:val="5"/>
            <w:tcBorders>
              <w:bottom w:val="single" w:sz="4" w:space="0" w:color="000000"/>
            </w:tcBorders>
            <w:shd w:val="clear" w:color="auto" w:fill="auto"/>
            <w:vAlign w:val="bottom"/>
          </w:tcPr>
          <w:p w:rsidR="0083436E" w:rsidRDefault="0083436E">
            <w:pPr>
              <w:widowControl w:val="0"/>
              <w:autoSpaceDE w:val="0"/>
              <w:snapToGrid w:val="0"/>
              <w:spacing w:after="0" w:line="240" w:lineRule="auto"/>
              <w:jc w:val="center"/>
              <w:rPr>
                <w:rFonts w:ascii="Times New Roman" w:eastAsia="Times New Roman" w:hAnsi="Times New Roman"/>
                <w:sz w:val="24"/>
                <w:szCs w:val="24"/>
              </w:rPr>
            </w:pPr>
          </w:p>
        </w:tc>
      </w:tr>
      <w:tr w:rsidR="0083436E">
        <w:trPr>
          <w:gridAfter w:val="1"/>
          <w:wAfter w:w="14" w:type="dxa"/>
        </w:trPr>
        <w:tc>
          <w:tcPr>
            <w:tcW w:w="2800" w:type="dxa"/>
            <w:gridSpan w:val="4"/>
            <w:shd w:val="clear" w:color="auto" w:fill="auto"/>
          </w:tcPr>
          <w:p w:rsidR="0083436E" w:rsidRDefault="0083436E">
            <w:pPr>
              <w:widowControl w:val="0"/>
              <w:autoSpaceDE w:val="0"/>
              <w:snapToGrid w:val="0"/>
              <w:spacing w:after="0" w:line="240" w:lineRule="auto"/>
              <w:rPr>
                <w:rFonts w:ascii="Times New Roman" w:eastAsia="Times New Roman" w:hAnsi="Times New Roman"/>
                <w:sz w:val="24"/>
                <w:szCs w:val="24"/>
              </w:rPr>
            </w:pPr>
          </w:p>
        </w:tc>
        <w:tc>
          <w:tcPr>
            <w:tcW w:w="6831" w:type="dxa"/>
            <w:gridSpan w:val="5"/>
            <w:tcBorders>
              <w:top w:val="single" w:sz="4" w:space="0" w:color="000000"/>
            </w:tcBorders>
            <w:shd w:val="clear" w:color="auto" w:fill="auto"/>
          </w:tcPr>
          <w:p w:rsidR="0083436E" w:rsidRDefault="0083436E">
            <w:pPr>
              <w:widowControl w:val="0"/>
              <w:autoSpaceDE w:val="0"/>
              <w:snapToGri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(Ф. И. О. физического лица, наименование юридического лица — заявителя)</w:t>
            </w:r>
          </w:p>
        </w:tc>
      </w:tr>
      <w:tr w:rsidR="0083436E">
        <w:trPr>
          <w:gridAfter w:val="1"/>
          <w:wAfter w:w="14" w:type="dxa"/>
        </w:trPr>
        <w:tc>
          <w:tcPr>
            <w:tcW w:w="2730" w:type="dxa"/>
            <w:gridSpan w:val="3"/>
            <w:shd w:val="clear" w:color="auto" w:fill="auto"/>
            <w:vAlign w:val="bottom"/>
          </w:tcPr>
          <w:p w:rsidR="0083436E" w:rsidRDefault="0083436E">
            <w:pPr>
              <w:widowControl w:val="0"/>
              <w:autoSpaceDE w:val="0"/>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о намерении провести</w:t>
            </w:r>
          </w:p>
        </w:tc>
        <w:tc>
          <w:tcPr>
            <w:tcW w:w="4913" w:type="dxa"/>
            <w:gridSpan w:val="4"/>
            <w:tcBorders>
              <w:bottom w:val="single" w:sz="4" w:space="0" w:color="000000"/>
            </w:tcBorders>
            <w:shd w:val="clear" w:color="auto" w:fill="auto"/>
            <w:vAlign w:val="bottom"/>
          </w:tcPr>
          <w:p w:rsidR="0083436E" w:rsidRDefault="0083436E">
            <w:pPr>
              <w:widowControl w:val="0"/>
              <w:autoSpaceDE w:val="0"/>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Переустройство и (или) перепланировку</w:t>
            </w:r>
          </w:p>
        </w:tc>
        <w:tc>
          <w:tcPr>
            <w:tcW w:w="1988" w:type="dxa"/>
            <w:gridSpan w:val="2"/>
            <w:shd w:val="clear" w:color="auto" w:fill="auto"/>
            <w:vAlign w:val="bottom"/>
          </w:tcPr>
          <w:p w:rsidR="0083436E" w:rsidRDefault="0083436E">
            <w:pPr>
              <w:widowControl w:val="0"/>
              <w:autoSpaceDE w:val="0"/>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жилых помещений</w:t>
            </w:r>
          </w:p>
        </w:tc>
      </w:tr>
      <w:tr w:rsidR="0083436E">
        <w:trPr>
          <w:gridAfter w:val="1"/>
          <w:wAfter w:w="14" w:type="dxa"/>
        </w:trPr>
        <w:tc>
          <w:tcPr>
            <w:tcW w:w="2730" w:type="dxa"/>
            <w:gridSpan w:val="3"/>
            <w:shd w:val="clear" w:color="auto" w:fill="auto"/>
          </w:tcPr>
          <w:p w:rsidR="0083436E" w:rsidRDefault="0083436E">
            <w:pPr>
              <w:widowControl w:val="0"/>
              <w:autoSpaceDE w:val="0"/>
              <w:snapToGrid w:val="0"/>
              <w:spacing w:after="0" w:line="240" w:lineRule="auto"/>
              <w:rPr>
                <w:rFonts w:ascii="Times New Roman" w:eastAsia="Times New Roman" w:hAnsi="Times New Roman"/>
                <w:sz w:val="24"/>
                <w:szCs w:val="24"/>
              </w:rPr>
            </w:pPr>
          </w:p>
        </w:tc>
        <w:tc>
          <w:tcPr>
            <w:tcW w:w="4913" w:type="dxa"/>
            <w:gridSpan w:val="4"/>
            <w:tcBorders>
              <w:top w:val="single" w:sz="4" w:space="0" w:color="000000"/>
            </w:tcBorders>
            <w:shd w:val="clear" w:color="auto" w:fill="auto"/>
          </w:tcPr>
          <w:p w:rsidR="0083436E" w:rsidRDefault="0083436E">
            <w:pPr>
              <w:widowControl w:val="0"/>
              <w:autoSpaceDE w:val="0"/>
              <w:snapToGri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(ненужное зачеркнуть)</w:t>
            </w:r>
          </w:p>
        </w:tc>
        <w:tc>
          <w:tcPr>
            <w:tcW w:w="1988" w:type="dxa"/>
            <w:gridSpan w:val="2"/>
            <w:shd w:val="clear" w:color="auto" w:fill="auto"/>
          </w:tcPr>
          <w:p w:rsidR="0083436E" w:rsidRDefault="0083436E">
            <w:pPr>
              <w:widowControl w:val="0"/>
              <w:autoSpaceDE w:val="0"/>
              <w:snapToGrid w:val="0"/>
              <w:spacing w:after="0" w:line="240" w:lineRule="auto"/>
              <w:jc w:val="center"/>
              <w:rPr>
                <w:rFonts w:ascii="Times New Roman" w:eastAsia="Times New Roman" w:hAnsi="Times New Roman"/>
                <w:sz w:val="18"/>
                <w:szCs w:val="18"/>
              </w:rPr>
            </w:pPr>
          </w:p>
        </w:tc>
      </w:tr>
      <w:tr w:rsidR="0083436E">
        <w:tc>
          <w:tcPr>
            <w:tcW w:w="1876" w:type="dxa"/>
            <w:gridSpan w:val="2"/>
            <w:shd w:val="clear" w:color="auto" w:fill="auto"/>
            <w:vAlign w:val="bottom"/>
          </w:tcPr>
          <w:p w:rsidR="0083436E" w:rsidRDefault="0083436E">
            <w:pPr>
              <w:widowControl w:val="0"/>
              <w:autoSpaceDE w:val="0"/>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по адресу:</w:t>
            </w:r>
          </w:p>
        </w:tc>
        <w:tc>
          <w:tcPr>
            <w:tcW w:w="7769" w:type="dxa"/>
            <w:gridSpan w:val="8"/>
            <w:tcBorders>
              <w:bottom w:val="single" w:sz="4" w:space="0" w:color="000000"/>
            </w:tcBorders>
            <w:shd w:val="clear" w:color="auto" w:fill="auto"/>
            <w:vAlign w:val="bottom"/>
          </w:tcPr>
          <w:p w:rsidR="0083436E" w:rsidRDefault="0083436E">
            <w:pPr>
              <w:widowControl w:val="0"/>
              <w:autoSpaceDE w:val="0"/>
              <w:snapToGrid w:val="0"/>
              <w:spacing w:after="0" w:line="240" w:lineRule="auto"/>
              <w:jc w:val="center"/>
              <w:rPr>
                <w:rFonts w:ascii="Times New Roman" w:eastAsia="Times New Roman" w:hAnsi="Times New Roman"/>
                <w:sz w:val="24"/>
                <w:szCs w:val="24"/>
              </w:rPr>
            </w:pPr>
          </w:p>
        </w:tc>
      </w:tr>
      <w:tr w:rsidR="0083436E">
        <w:tc>
          <w:tcPr>
            <w:tcW w:w="5103" w:type="dxa"/>
            <w:gridSpan w:val="5"/>
            <w:tcBorders>
              <w:bottom w:val="single" w:sz="4" w:space="0" w:color="000000"/>
            </w:tcBorders>
            <w:shd w:val="clear" w:color="auto" w:fill="auto"/>
            <w:vAlign w:val="bottom"/>
          </w:tcPr>
          <w:p w:rsidR="0083436E" w:rsidRDefault="0083436E">
            <w:pPr>
              <w:widowControl w:val="0"/>
              <w:autoSpaceDE w:val="0"/>
              <w:snapToGrid w:val="0"/>
              <w:spacing w:after="0" w:line="240" w:lineRule="auto"/>
              <w:jc w:val="center"/>
              <w:rPr>
                <w:rFonts w:ascii="Times New Roman" w:eastAsia="Times New Roman" w:hAnsi="Times New Roman"/>
                <w:sz w:val="24"/>
                <w:szCs w:val="24"/>
              </w:rPr>
            </w:pPr>
          </w:p>
        </w:tc>
        <w:tc>
          <w:tcPr>
            <w:tcW w:w="217" w:type="dxa"/>
            <w:shd w:val="clear" w:color="auto" w:fill="auto"/>
            <w:vAlign w:val="bottom"/>
          </w:tcPr>
          <w:p w:rsidR="0083436E" w:rsidRDefault="0083436E">
            <w:pPr>
              <w:widowControl w:val="0"/>
              <w:autoSpaceDE w:val="0"/>
              <w:snapToGrid w:val="0"/>
              <w:spacing w:after="0" w:line="240" w:lineRule="auto"/>
              <w:rPr>
                <w:rFonts w:ascii="Times New Roman" w:eastAsia="Times New Roman" w:hAnsi="Times New Roman"/>
                <w:sz w:val="28"/>
                <w:szCs w:val="28"/>
              </w:rPr>
            </w:pPr>
            <w:r>
              <w:rPr>
                <w:rFonts w:ascii="Times New Roman" w:eastAsia="Times New Roman" w:hAnsi="Times New Roman"/>
                <w:sz w:val="28"/>
                <w:szCs w:val="28"/>
              </w:rPr>
              <w:t>,</w:t>
            </w:r>
          </w:p>
        </w:tc>
        <w:tc>
          <w:tcPr>
            <w:tcW w:w="4325" w:type="dxa"/>
            <w:gridSpan w:val="4"/>
            <w:tcBorders>
              <w:bottom w:val="single" w:sz="4" w:space="0" w:color="000000"/>
            </w:tcBorders>
            <w:shd w:val="clear" w:color="auto" w:fill="auto"/>
            <w:vAlign w:val="bottom"/>
          </w:tcPr>
          <w:p w:rsidR="0083436E" w:rsidRDefault="0083436E">
            <w:pPr>
              <w:widowControl w:val="0"/>
              <w:autoSpaceDE w:val="0"/>
              <w:snapToGrid w:val="0"/>
              <w:spacing w:after="0" w:line="240" w:lineRule="auto"/>
              <w:ind w:left="57"/>
              <w:jc w:val="center"/>
              <w:rPr>
                <w:rFonts w:ascii="Times New Roman" w:eastAsia="Times New Roman" w:hAnsi="Times New Roman"/>
                <w:sz w:val="24"/>
                <w:szCs w:val="24"/>
              </w:rPr>
            </w:pPr>
            <w:r>
              <w:rPr>
                <w:rFonts w:ascii="Times New Roman" w:eastAsia="Times New Roman" w:hAnsi="Times New Roman"/>
                <w:sz w:val="24"/>
                <w:szCs w:val="24"/>
              </w:rPr>
              <w:t>занимаемых (принадлежащих)</w:t>
            </w:r>
          </w:p>
        </w:tc>
      </w:tr>
      <w:tr w:rsidR="0083436E">
        <w:tc>
          <w:tcPr>
            <w:tcW w:w="5103" w:type="dxa"/>
            <w:gridSpan w:val="5"/>
            <w:tcBorders>
              <w:top w:val="single" w:sz="4" w:space="0" w:color="000000"/>
            </w:tcBorders>
            <w:shd w:val="clear" w:color="auto" w:fill="auto"/>
          </w:tcPr>
          <w:p w:rsidR="0083436E" w:rsidRDefault="0083436E">
            <w:pPr>
              <w:widowControl w:val="0"/>
              <w:autoSpaceDE w:val="0"/>
              <w:snapToGrid w:val="0"/>
              <w:spacing w:after="0" w:line="240" w:lineRule="auto"/>
              <w:jc w:val="center"/>
              <w:rPr>
                <w:rFonts w:ascii="Times New Roman" w:eastAsia="Times New Roman" w:hAnsi="Times New Roman"/>
                <w:sz w:val="24"/>
                <w:szCs w:val="24"/>
              </w:rPr>
            </w:pPr>
          </w:p>
        </w:tc>
        <w:tc>
          <w:tcPr>
            <w:tcW w:w="217" w:type="dxa"/>
            <w:shd w:val="clear" w:color="auto" w:fill="auto"/>
          </w:tcPr>
          <w:p w:rsidR="0083436E" w:rsidRDefault="0083436E">
            <w:pPr>
              <w:widowControl w:val="0"/>
              <w:autoSpaceDE w:val="0"/>
              <w:snapToGrid w:val="0"/>
              <w:spacing w:after="0" w:line="240" w:lineRule="auto"/>
              <w:jc w:val="center"/>
              <w:rPr>
                <w:rFonts w:ascii="Times New Roman" w:eastAsia="Times New Roman" w:hAnsi="Times New Roman"/>
                <w:sz w:val="18"/>
                <w:szCs w:val="18"/>
              </w:rPr>
            </w:pPr>
          </w:p>
        </w:tc>
        <w:tc>
          <w:tcPr>
            <w:tcW w:w="4325" w:type="dxa"/>
            <w:gridSpan w:val="4"/>
            <w:tcBorders>
              <w:top w:val="single" w:sz="4" w:space="0" w:color="000000"/>
            </w:tcBorders>
            <w:shd w:val="clear" w:color="auto" w:fill="auto"/>
          </w:tcPr>
          <w:p w:rsidR="0083436E" w:rsidRDefault="0083436E">
            <w:pPr>
              <w:widowControl w:val="0"/>
              <w:autoSpaceDE w:val="0"/>
              <w:snapToGri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(ненужное зачеркнуть)</w:t>
            </w:r>
          </w:p>
        </w:tc>
      </w:tr>
      <w:tr w:rsidR="0083436E">
        <w:tc>
          <w:tcPr>
            <w:tcW w:w="1764" w:type="dxa"/>
            <w:shd w:val="clear" w:color="auto" w:fill="auto"/>
            <w:vAlign w:val="bottom"/>
          </w:tcPr>
          <w:p w:rsidR="0083436E" w:rsidRDefault="0083436E">
            <w:pPr>
              <w:widowControl w:val="0"/>
              <w:autoSpaceDE w:val="0"/>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на основании:</w:t>
            </w:r>
          </w:p>
        </w:tc>
        <w:tc>
          <w:tcPr>
            <w:tcW w:w="7881" w:type="dxa"/>
            <w:gridSpan w:val="9"/>
            <w:tcBorders>
              <w:bottom w:val="single" w:sz="4" w:space="0" w:color="000000"/>
            </w:tcBorders>
            <w:shd w:val="clear" w:color="auto" w:fill="auto"/>
            <w:vAlign w:val="bottom"/>
          </w:tcPr>
          <w:p w:rsidR="0083436E" w:rsidRDefault="0083436E">
            <w:pPr>
              <w:widowControl w:val="0"/>
              <w:autoSpaceDE w:val="0"/>
              <w:snapToGrid w:val="0"/>
              <w:spacing w:after="0" w:line="240" w:lineRule="auto"/>
              <w:jc w:val="center"/>
              <w:rPr>
                <w:rFonts w:ascii="Times New Roman" w:eastAsia="Times New Roman" w:hAnsi="Times New Roman"/>
                <w:sz w:val="28"/>
                <w:szCs w:val="28"/>
              </w:rPr>
            </w:pPr>
          </w:p>
        </w:tc>
      </w:tr>
      <w:tr w:rsidR="0083436E">
        <w:tc>
          <w:tcPr>
            <w:tcW w:w="1764" w:type="dxa"/>
            <w:shd w:val="clear" w:color="auto" w:fill="auto"/>
            <w:vAlign w:val="bottom"/>
          </w:tcPr>
          <w:p w:rsidR="0083436E" w:rsidRDefault="0083436E">
            <w:pPr>
              <w:widowControl w:val="0"/>
              <w:autoSpaceDE w:val="0"/>
              <w:snapToGrid w:val="0"/>
              <w:spacing w:after="0" w:line="240" w:lineRule="auto"/>
              <w:jc w:val="center"/>
              <w:rPr>
                <w:rFonts w:ascii="Times New Roman" w:eastAsia="Times New Roman" w:hAnsi="Times New Roman"/>
                <w:sz w:val="18"/>
                <w:szCs w:val="18"/>
              </w:rPr>
            </w:pPr>
          </w:p>
        </w:tc>
        <w:tc>
          <w:tcPr>
            <w:tcW w:w="7881" w:type="dxa"/>
            <w:gridSpan w:val="9"/>
            <w:tcBorders>
              <w:top w:val="single" w:sz="4" w:space="0" w:color="000000"/>
            </w:tcBorders>
            <w:shd w:val="clear" w:color="auto" w:fill="auto"/>
          </w:tcPr>
          <w:p w:rsidR="0083436E" w:rsidRDefault="0083436E">
            <w:pPr>
              <w:widowControl w:val="0"/>
              <w:autoSpaceDE w:val="0"/>
              <w:snapToGri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(вид и реквизиты правоустанавливающего документа на</w:t>
            </w:r>
          </w:p>
        </w:tc>
      </w:tr>
      <w:tr w:rsidR="0083436E">
        <w:tc>
          <w:tcPr>
            <w:tcW w:w="9519" w:type="dxa"/>
            <w:gridSpan w:val="8"/>
            <w:tcBorders>
              <w:bottom w:val="single" w:sz="4" w:space="0" w:color="000000"/>
            </w:tcBorders>
            <w:shd w:val="clear" w:color="auto" w:fill="auto"/>
            <w:vAlign w:val="bottom"/>
          </w:tcPr>
          <w:p w:rsidR="0083436E" w:rsidRDefault="0083436E">
            <w:pPr>
              <w:widowControl w:val="0"/>
              <w:autoSpaceDE w:val="0"/>
              <w:snapToGrid w:val="0"/>
              <w:spacing w:after="0" w:line="240" w:lineRule="auto"/>
              <w:jc w:val="center"/>
              <w:rPr>
                <w:rFonts w:ascii="Times New Roman" w:eastAsia="Times New Roman" w:hAnsi="Times New Roman"/>
                <w:sz w:val="28"/>
                <w:szCs w:val="28"/>
              </w:rPr>
            </w:pPr>
          </w:p>
        </w:tc>
        <w:tc>
          <w:tcPr>
            <w:tcW w:w="126" w:type="dxa"/>
            <w:gridSpan w:val="2"/>
            <w:shd w:val="clear" w:color="auto" w:fill="auto"/>
            <w:vAlign w:val="bottom"/>
          </w:tcPr>
          <w:p w:rsidR="0083436E" w:rsidRDefault="0083436E">
            <w:pPr>
              <w:widowControl w:val="0"/>
              <w:autoSpaceDE w:val="0"/>
              <w:snapToGrid w:val="0"/>
              <w:spacing w:after="0" w:line="240" w:lineRule="auto"/>
              <w:rPr>
                <w:rFonts w:ascii="Times New Roman" w:eastAsia="Times New Roman" w:hAnsi="Times New Roman"/>
                <w:sz w:val="28"/>
                <w:szCs w:val="28"/>
              </w:rPr>
            </w:pPr>
            <w:r>
              <w:rPr>
                <w:rFonts w:ascii="Times New Roman" w:eastAsia="Times New Roman" w:hAnsi="Times New Roman"/>
                <w:sz w:val="28"/>
                <w:szCs w:val="28"/>
              </w:rPr>
              <w:t>,</w:t>
            </w:r>
          </w:p>
        </w:tc>
      </w:tr>
      <w:tr w:rsidR="0083436E">
        <w:tc>
          <w:tcPr>
            <w:tcW w:w="9519" w:type="dxa"/>
            <w:gridSpan w:val="8"/>
            <w:shd w:val="clear" w:color="auto" w:fill="auto"/>
          </w:tcPr>
          <w:p w:rsidR="0083436E" w:rsidRDefault="0083436E">
            <w:pPr>
              <w:widowControl w:val="0"/>
              <w:autoSpaceDE w:val="0"/>
              <w:snapToGri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Переустраиваемое и (или) перепланируемое жилое помещение)</w:t>
            </w:r>
          </w:p>
        </w:tc>
        <w:tc>
          <w:tcPr>
            <w:tcW w:w="126" w:type="dxa"/>
            <w:gridSpan w:val="2"/>
            <w:shd w:val="clear" w:color="auto" w:fill="auto"/>
            <w:vAlign w:val="bottom"/>
          </w:tcPr>
          <w:p w:rsidR="0083436E" w:rsidRDefault="0083436E">
            <w:pPr>
              <w:widowControl w:val="0"/>
              <w:autoSpaceDE w:val="0"/>
              <w:snapToGrid w:val="0"/>
              <w:spacing w:after="0" w:line="240" w:lineRule="auto"/>
              <w:rPr>
                <w:rFonts w:ascii="Times New Roman" w:eastAsia="Times New Roman" w:hAnsi="Times New Roman"/>
                <w:sz w:val="18"/>
                <w:szCs w:val="18"/>
              </w:rPr>
            </w:pPr>
          </w:p>
        </w:tc>
      </w:tr>
    </w:tbl>
    <w:p w:rsidR="0083436E" w:rsidRDefault="0083436E">
      <w:pPr>
        <w:widowControl w:val="0"/>
        <w:autoSpaceDE w:val="0"/>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по результатам рассмотрения представленных документов принято решение:</w:t>
      </w:r>
    </w:p>
    <w:p w:rsidR="0083436E" w:rsidRDefault="0083436E">
      <w:pPr>
        <w:widowControl w:val="0"/>
        <w:autoSpaceDE w:val="0"/>
        <w:spacing w:after="0" w:line="240" w:lineRule="auto"/>
        <w:rPr>
          <w:rFonts w:ascii="Times New Roman" w:eastAsia="Times New Roman" w:hAnsi="Times New Roman"/>
          <w:sz w:val="28"/>
          <w:szCs w:val="28"/>
        </w:rPr>
      </w:pPr>
    </w:p>
    <w:tbl>
      <w:tblPr>
        <w:tblW w:w="0" w:type="auto"/>
        <w:tblLayout w:type="fixed"/>
        <w:tblCellMar>
          <w:left w:w="0" w:type="dxa"/>
          <w:right w:w="0" w:type="dxa"/>
        </w:tblCellMar>
        <w:tblLook w:val="0000"/>
      </w:tblPr>
      <w:tblGrid>
        <w:gridCol w:w="1960"/>
        <w:gridCol w:w="450"/>
        <w:gridCol w:w="7235"/>
      </w:tblGrid>
      <w:tr w:rsidR="0083436E">
        <w:tc>
          <w:tcPr>
            <w:tcW w:w="2410" w:type="dxa"/>
            <w:gridSpan w:val="2"/>
            <w:shd w:val="clear" w:color="auto" w:fill="auto"/>
            <w:vAlign w:val="bottom"/>
          </w:tcPr>
          <w:p w:rsidR="0083436E" w:rsidRDefault="0083436E">
            <w:pPr>
              <w:widowControl w:val="0"/>
              <w:autoSpaceDE w:val="0"/>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 Дать согласие на</w:t>
            </w:r>
          </w:p>
        </w:tc>
        <w:tc>
          <w:tcPr>
            <w:tcW w:w="7235" w:type="dxa"/>
            <w:tcBorders>
              <w:bottom w:val="single" w:sz="4" w:space="0" w:color="000000"/>
            </w:tcBorders>
            <w:shd w:val="clear" w:color="auto" w:fill="auto"/>
            <w:vAlign w:val="bottom"/>
          </w:tcPr>
          <w:p w:rsidR="0083436E" w:rsidRDefault="0083436E">
            <w:pPr>
              <w:widowControl w:val="0"/>
              <w:autoSpaceDE w:val="0"/>
              <w:snapToGrid w:val="0"/>
              <w:spacing w:after="0" w:line="240" w:lineRule="auto"/>
              <w:jc w:val="center"/>
              <w:rPr>
                <w:rFonts w:ascii="Times New Roman" w:eastAsia="Times New Roman" w:hAnsi="Times New Roman"/>
                <w:sz w:val="28"/>
                <w:szCs w:val="28"/>
              </w:rPr>
            </w:pPr>
          </w:p>
        </w:tc>
      </w:tr>
      <w:tr w:rsidR="0083436E">
        <w:tc>
          <w:tcPr>
            <w:tcW w:w="1960" w:type="dxa"/>
            <w:shd w:val="clear" w:color="auto" w:fill="auto"/>
            <w:vAlign w:val="bottom"/>
          </w:tcPr>
          <w:p w:rsidR="0083436E" w:rsidRDefault="0083436E">
            <w:pPr>
              <w:widowControl w:val="0"/>
              <w:autoSpaceDE w:val="0"/>
              <w:snapToGrid w:val="0"/>
              <w:spacing w:after="0" w:line="240" w:lineRule="auto"/>
              <w:jc w:val="center"/>
              <w:rPr>
                <w:rFonts w:ascii="Times New Roman" w:eastAsia="Times New Roman" w:hAnsi="Times New Roman"/>
                <w:sz w:val="18"/>
                <w:szCs w:val="18"/>
              </w:rPr>
            </w:pPr>
          </w:p>
        </w:tc>
        <w:tc>
          <w:tcPr>
            <w:tcW w:w="7685" w:type="dxa"/>
            <w:gridSpan w:val="2"/>
            <w:shd w:val="clear" w:color="auto" w:fill="auto"/>
            <w:vAlign w:val="bottom"/>
          </w:tcPr>
          <w:p w:rsidR="0083436E" w:rsidRDefault="0083436E">
            <w:pPr>
              <w:widowControl w:val="0"/>
              <w:autoSpaceDE w:val="0"/>
              <w:snapToGri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(переустройство, перепланировку, переустройство и перепланировку — нужное указать)</w:t>
            </w:r>
          </w:p>
        </w:tc>
      </w:tr>
    </w:tbl>
    <w:p w:rsidR="0083436E" w:rsidRDefault="0083436E">
      <w:p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жилых помещений в соответствии с представленным проектом (проектной документацией).</w:t>
      </w:r>
    </w:p>
    <w:p w:rsidR="0083436E" w:rsidRDefault="0083436E">
      <w:pPr>
        <w:widowControl w:val="0"/>
        <w:autoSpaceDE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 Установить</w:t>
      </w:r>
      <w:r>
        <w:rPr>
          <w:rStyle w:val="a9"/>
          <w:rFonts w:ascii="Times New Roman" w:eastAsia="Times New Roman" w:hAnsi="Times New Roman"/>
          <w:sz w:val="24"/>
          <w:szCs w:val="24"/>
        </w:rPr>
        <w:footnoteReference w:customMarkFollows="1" w:id="1"/>
        <w:t>*</w:t>
      </w:r>
      <w:r>
        <w:rPr>
          <w:rFonts w:ascii="Times New Roman" w:eastAsia="Times New Roman" w:hAnsi="Times New Roman"/>
          <w:sz w:val="24"/>
          <w:szCs w:val="24"/>
        </w:rPr>
        <w:t>:</w:t>
      </w:r>
    </w:p>
    <w:tbl>
      <w:tblPr>
        <w:tblW w:w="0" w:type="auto"/>
        <w:tblLayout w:type="fixed"/>
        <w:tblCellMar>
          <w:left w:w="0" w:type="dxa"/>
          <w:right w:w="0" w:type="dxa"/>
        </w:tblCellMar>
        <w:tblLook w:val="0000"/>
      </w:tblPr>
      <w:tblGrid>
        <w:gridCol w:w="6521"/>
        <w:gridCol w:w="464"/>
        <w:gridCol w:w="210"/>
        <w:gridCol w:w="1428"/>
        <w:gridCol w:w="462"/>
        <w:gridCol w:w="294"/>
        <w:gridCol w:w="266"/>
      </w:tblGrid>
      <w:tr w:rsidR="0083436E">
        <w:tc>
          <w:tcPr>
            <w:tcW w:w="6521" w:type="dxa"/>
            <w:shd w:val="clear" w:color="auto" w:fill="auto"/>
            <w:vAlign w:val="bottom"/>
          </w:tcPr>
          <w:p w:rsidR="0083436E" w:rsidRDefault="0083436E">
            <w:pPr>
              <w:widowControl w:val="0"/>
              <w:tabs>
                <w:tab w:val="right" w:pos="6509"/>
              </w:tabs>
              <w:autoSpaceDE w:val="0"/>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срок производства ремонтно-строительных работ с </w:t>
            </w:r>
            <w:r>
              <w:rPr>
                <w:rFonts w:ascii="Times New Roman" w:eastAsia="Times New Roman" w:hAnsi="Times New Roman"/>
                <w:sz w:val="24"/>
                <w:szCs w:val="24"/>
              </w:rPr>
              <w:tab/>
              <w:t>«</w:t>
            </w:r>
          </w:p>
        </w:tc>
        <w:tc>
          <w:tcPr>
            <w:tcW w:w="464" w:type="dxa"/>
            <w:tcBorders>
              <w:bottom w:val="single" w:sz="4" w:space="0" w:color="000000"/>
            </w:tcBorders>
            <w:shd w:val="clear" w:color="auto" w:fill="auto"/>
            <w:vAlign w:val="bottom"/>
          </w:tcPr>
          <w:p w:rsidR="0083436E" w:rsidRDefault="0083436E">
            <w:pPr>
              <w:widowControl w:val="0"/>
              <w:autoSpaceDE w:val="0"/>
              <w:snapToGrid w:val="0"/>
              <w:spacing w:after="0" w:line="240" w:lineRule="auto"/>
              <w:jc w:val="center"/>
              <w:rPr>
                <w:rFonts w:ascii="Times New Roman" w:eastAsia="Times New Roman" w:hAnsi="Times New Roman"/>
                <w:sz w:val="24"/>
                <w:szCs w:val="24"/>
              </w:rPr>
            </w:pPr>
          </w:p>
        </w:tc>
        <w:tc>
          <w:tcPr>
            <w:tcW w:w="210" w:type="dxa"/>
            <w:shd w:val="clear" w:color="auto" w:fill="auto"/>
            <w:vAlign w:val="bottom"/>
          </w:tcPr>
          <w:p w:rsidR="0083436E" w:rsidRDefault="0083436E">
            <w:pPr>
              <w:widowControl w:val="0"/>
              <w:autoSpaceDE w:val="0"/>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1428" w:type="dxa"/>
            <w:tcBorders>
              <w:bottom w:val="single" w:sz="4" w:space="0" w:color="000000"/>
            </w:tcBorders>
            <w:shd w:val="clear" w:color="auto" w:fill="auto"/>
            <w:vAlign w:val="bottom"/>
          </w:tcPr>
          <w:p w:rsidR="0083436E" w:rsidRDefault="0083436E">
            <w:pPr>
              <w:widowControl w:val="0"/>
              <w:autoSpaceDE w:val="0"/>
              <w:snapToGrid w:val="0"/>
              <w:spacing w:after="0" w:line="240" w:lineRule="auto"/>
              <w:jc w:val="center"/>
              <w:rPr>
                <w:rFonts w:ascii="Times New Roman" w:eastAsia="Times New Roman" w:hAnsi="Times New Roman"/>
                <w:sz w:val="24"/>
                <w:szCs w:val="24"/>
              </w:rPr>
            </w:pPr>
          </w:p>
        </w:tc>
        <w:tc>
          <w:tcPr>
            <w:tcW w:w="462" w:type="dxa"/>
            <w:shd w:val="clear" w:color="auto" w:fill="auto"/>
            <w:vAlign w:val="bottom"/>
          </w:tcPr>
          <w:p w:rsidR="0083436E" w:rsidRDefault="0083436E" w:rsidP="005A34D2">
            <w:pPr>
              <w:widowControl w:val="0"/>
              <w:autoSpaceDE w:val="0"/>
              <w:snapToGrid w:val="0"/>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20</w:t>
            </w:r>
          </w:p>
        </w:tc>
        <w:tc>
          <w:tcPr>
            <w:tcW w:w="294" w:type="dxa"/>
            <w:tcBorders>
              <w:bottom w:val="single" w:sz="4" w:space="0" w:color="000000"/>
            </w:tcBorders>
            <w:shd w:val="clear" w:color="auto" w:fill="auto"/>
            <w:vAlign w:val="bottom"/>
          </w:tcPr>
          <w:p w:rsidR="0083436E" w:rsidRDefault="0083436E">
            <w:pPr>
              <w:widowControl w:val="0"/>
              <w:autoSpaceDE w:val="0"/>
              <w:snapToGrid w:val="0"/>
              <w:spacing w:after="0" w:line="240" w:lineRule="auto"/>
              <w:rPr>
                <w:rFonts w:ascii="Times New Roman" w:eastAsia="Times New Roman" w:hAnsi="Times New Roman"/>
                <w:sz w:val="24"/>
                <w:szCs w:val="24"/>
              </w:rPr>
            </w:pPr>
          </w:p>
        </w:tc>
        <w:tc>
          <w:tcPr>
            <w:tcW w:w="266" w:type="dxa"/>
            <w:shd w:val="clear" w:color="auto" w:fill="auto"/>
            <w:vAlign w:val="bottom"/>
          </w:tcPr>
          <w:p w:rsidR="0083436E" w:rsidRDefault="0083436E">
            <w:pPr>
              <w:widowControl w:val="0"/>
              <w:autoSpaceDE w:val="0"/>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г.</w:t>
            </w:r>
          </w:p>
        </w:tc>
      </w:tr>
    </w:tbl>
    <w:p w:rsidR="0083436E" w:rsidRDefault="0083436E">
      <w:pPr>
        <w:widowControl w:val="0"/>
        <w:autoSpaceDE w:val="0"/>
        <w:spacing w:after="0" w:line="240" w:lineRule="auto"/>
        <w:rPr>
          <w:rFonts w:ascii="Times New Roman" w:eastAsia="Times New Roman" w:hAnsi="Times New Roman"/>
          <w:sz w:val="24"/>
          <w:szCs w:val="24"/>
        </w:rPr>
      </w:pPr>
    </w:p>
    <w:tbl>
      <w:tblPr>
        <w:tblW w:w="0" w:type="auto"/>
        <w:tblLayout w:type="fixed"/>
        <w:tblCellMar>
          <w:left w:w="0" w:type="dxa"/>
          <w:right w:w="0" w:type="dxa"/>
        </w:tblCellMar>
        <w:tblLook w:val="0000"/>
      </w:tblPr>
      <w:tblGrid>
        <w:gridCol w:w="672"/>
        <w:gridCol w:w="321"/>
        <w:gridCol w:w="155"/>
        <w:gridCol w:w="238"/>
        <w:gridCol w:w="1708"/>
        <w:gridCol w:w="518"/>
        <w:gridCol w:w="350"/>
        <w:gridCol w:w="149"/>
        <w:gridCol w:w="2370"/>
        <w:gridCol w:w="1400"/>
        <w:gridCol w:w="364"/>
        <w:gridCol w:w="1400"/>
      </w:tblGrid>
      <w:tr w:rsidR="0083436E">
        <w:tc>
          <w:tcPr>
            <w:tcW w:w="672" w:type="dxa"/>
            <w:shd w:val="clear" w:color="auto" w:fill="auto"/>
            <w:vAlign w:val="bottom"/>
          </w:tcPr>
          <w:p w:rsidR="0083436E" w:rsidRDefault="0083436E">
            <w:pPr>
              <w:widowControl w:val="0"/>
              <w:tabs>
                <w:tab w:val="right" w:pos="672"/>
              </w:tabs>
              <w:autoSpaceDE w:val="0"/>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по </w:t>
            </w:r>
            <w:r>
              <w:rPr>
                <w:rFonts w:ascii="Times New Roman" w:eastAsia="Times New Roman" w:hAnsi="Times New Roman"/>
                <w:sz w:val="24"/>
                <w:szCs w:val="24"/>
              </w:rPr>
              <w:tab/>
              <w:t>«</w:t>
            </w:r>
          </w:p>
        </w:tc>
        <w:tc>
          <w:tcPr>
            <w:tcW w:w="476" w:type="dxa"/>
            <w:gridSpan w:val="2"/>
            <w:tcBorders>
              <w:bottom w:val="single" w:sz="4" w:space="0" w:color="000000"/>
            </w:tcBorders>
            <w:shd w:val="clear" w:color="auto" w:fill="auto"/>
            <w:vAlign w:val="bottom"/>
          </w:tcPr>
          <w:p w:rsidR="0083436E" w:rsidRDefault="0083436E">
            <w:pPr>
              <w:widowControl w:val="0"/>
              <w:autoSpaceDE w:val="0"/>
              <w:snapToGrid w:val="0"/>
              <w:spacing w:after="0" w:line="240" w:lineRule="auto"/>
              <w:jc w:val="center"/>
              <w:rPr>
                <w:rFonts w:ascii="Times New Roman" w:eastAsia="Times New Roman" w:hAnsi="Times New Roman"/>
                <w:sz w:val="24"/>
                <w:szCs w:val="24"/>
              </w:rPr>
            </w:pPr>
          </w:p>
        </w:tc>
        <w:tc>
          <w:tcPr>
            <w:tcW w:w="238" w:type="dxa"/>
            <w:shd w:val="clear" w:color="auto" w:fill="auto"/>
            <w:vAlign w:val="bottom"/>
          </w:tcPr>
          <w:p w:rsidR="0083436E" w:rsidRDefault="0083436E">
            <w:pPr>
              <w:widowControl w:val="0"/>
              <w:autoSpaceDE w:val="0"/>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1708" w:type="dxa"/>
            <w:tcBorders>
              <w:bottom w:val="single" w:sz="4" w:space="0" w:color="000000"/>
            </w:tcBorders>
            <w:shd w:val="clear" w:color="auto" w:fill="auto"/>
            <w:vAlign w:val="bottom"/>
          </w:tcPr>
          <w:p w:rsidR="0083436E" w:rsidRDefault="0083436E">
            <w:pPr>
              <w:widowControl w:val="0"/>
              <w:autoSpaceDE w:val="0"/>
              <w:snapToGrid w:val="0"/>
              <w:spacing w:after="0" w:line="240" w:lineRule="auto"/>
              <w:jc w:val="center"/>
              <w:rPr>
                <w:rFonts w:ascii="Times New Roman" w:eastAsia="Times New Roman" w:hAnsi="Times New Roman"/>
                <w:sz w:val="24"/>
                <w:szCs w:val="24"/>
              </w:rPr>
            </w:pPr>
          </w:p>
        </w:tc>
        <w:tc>
          <w:tcPr>
            <w:tcW w:w="518" w:type="dxa"/>
            <w:shd w:val="clear" w:color="auto" w:fill="auto"/>
            <w:vAlign w:val="bottom"/>
          </w:tcPr>
          <w:p w:rsidR="0083436E" w:rsidRDefault="0083436E" w:rsidP="005A34D2">
            <w:pPr>
              <w:widowControl w:val="0"/>
              <w:autoSpaceDE w:val="0"/>
              <w:snapToGrid w:val="0"/>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20</w:t>
            </w:r>
          </w:p>
        </w:tc>
        <w:tc>
          <w:tcPr>
            <w:tcW w:w="350" w:type="dxa"/>
            <w:tcBorders>
              <w:bottom w:val="single" w:sz="4" w:space="0" w:color="000000"/>
            </w:tcBorders>
            <w:shd w:val="clear" w:color="auto" w:fill="auto"/>
            <w:vAlign w:val="bottom"/>
          </w:tcPr>
          <w:p w:rsidR="0083436E" w:rsidRDefault="0083436E">
            <w:pPr>
              <w:widowControl w:val="0"/>
              <w:autoSpaceDE w:val="0"/>
              <w:snapToGrid w:val="0"/>
              <w:spacing w:after="0" w:line="240" w:lineRule="auto"/>
              <w:rPr>
                <w:rFonts w:ascii="Times New Roman" w:eastAsia="Times New Roman" w:hAnsi="Times New Roman"/>
                <w:sz w:val="24"/>
                <w:szCs w:val="24"/>
              </w:rPr>
            </w:pPr>
          </w:p>
        </w:tc>
        <w:tc>
          <w:tcPr>
            <w:tcW w:w="5683" w:type="dxa"/>
            <w:gridSpan w:val="5"/>
            <w:shd w:val="clear" w:color="auto" w:fill="auto"/>
            <w:vAlign w:val="bottom"/>
          </w:tcPr>
          <w:p w:rsidR="0083436E" w:rsidRDefault="0083436E">
            <w:pPr>
              <w:widowControl w:val="0"/>
              <w:autoSpaceDE w:val="0"/>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Г.;</w:t>
            </w:r>
          </w:p>
        </w:tc>
      </w:tr>
      <w:tr w:rsidR="0083436E">
        <w:tc>
          <w:tcPr>
            <w:tcW w:w="6481" w:type="dxa"/>
            <w:gridSpan w:val="9"/>
            <w:shd w:val="clear" w:color="auto" w:fill="auto"/>
            <w:vAlign w:val="bottom"/>
          </w:tcPr>
          <w:p w:rsidR="0083436E" w:rsidRDefault="0083436E">
            <w:pPr>
              <w:widowControl w:val="0"/>
              <w:tabs>
                <w:tab w:val="right" w:pos="6509"/>
              </w:tabs>
              <w:autoSpaceDE w:val="0"/>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режим производства ремонтно-строительных работ с</w:t>
            </w:r>
          </w:p>
        </w:tc>
        <w:tc>
          <w:tcPr>
            <w:tcW w:w="1400" w:type="dxa"/>
            <w:tcBorders>
              <w:bottom w:val="single" w:sz="4" w:space="0" w:color="000000"/>
            </w:tcBorders>
            <w:shd w:val="clear" w:color="auto" w:fill="auto"/>
            <w:vAlign w:val="bottom"/>
          </w:tcPr>
          <w:p w:rsidR="0083436E" w:rsidRDefault="0083436E">
            <w:pPr>
              <w:widowControl w:val="0"/>
              <w:autoSpaceDE w:val="0"/>
              <w:snapToGrid w:val="0"/>
              <w:spacing w:after="0" w:line="240" w:lineRule="auto"/>
              <w:jc w:val="center"/>
              <w:rPr>
                <w:rFonts w:ascii="Times New Roman" w:eastAsia="Times New Roman" w:hAnsi="Times New Roman"/>
                <w:sz w:val="24"/>
                <w:szCs w:val="24"/>
              </w:rPr>
            </w:pPr>
          </w:p>
        </w:tc>
        <w:tc>
          <w:tcPr>
            <w:tcW w:w="364" w:type="dxa"/>
            <w:shd w:val="clear" w:color="auto" w:fill="auto"/>
            <w:vAlign w:val="bottom"/>
          </w:tcPr>
          <w:p w:rsidR="0083436E" w:rsidRDefault="0083436E">
            <w:pPr>
              <w:widowControl w:val="0"/>
              <w:autoSpaceDE w:val="0"/>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по</w:t>
            </w:r>
          </w:p>
        </w:tc>
        <w:tc>
          <w:tcPr>
            <w:tcW w:w="1400" w:type="dxa"/>
            <w:tcBorders>
              <w:bottom w:val="single" w:sz="4" w:space="0" w:color="000000"/>
            </w:tcBorders>
            <w:shd w:val="clear" w:color="auto" w:fill="auto"/>
            <w:vAlign w:val="bottom"/>
          </w:tcPr>
          <w:p w:rsidR="0083436E" w:rsidRDefault="0083436E">
            <w:pPr>
              <w:widowControl w:val="0"/>
              <w:autoSpaceDE w:val="0"/>
              <w:snapToGrid w:val="0"/>
              <w:spacing w:after="0" w:line="240" w:lineRule="auto"/>
              <w:jc w:val="center"/>
              <w:rPr>
                <w:rFonts w:ascii="Times New Roman" w:eastAsia="Times New Roman" w:hAnsi="Times New Roman"/>
                <w:sz w:val="24"/>
                <w:szCs w:val="24"/>
              </w:rPr>
            </w:pPr>
          </w:p>
        </w:tc>
      </w:tr>
      <w:tr w:rsidR="0083436E">
        <w:tc>
          <w:tcPr>
            <w:tcW w:w="993" w:type="dxa"/>
            <w:gridSpan w:val="2"/>
            <w:shd w:val="clear" w:color="auto" w:fill="auto"/>
            <w:vAlign w:val="bottom"/>
          </w:tcPr>
          <w:p w:rsidR="0083436E" w:rsidRDefault="0083436E">
            <w:pPr>
              <w:widowControl w:val="0"/>
              <w:tabs>
                <w:tab w:val="right" w:pos="6509"/>
              </w:tabs>
              <w:autoSpaceDE w:val="0"/>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Часов в</w:t>
            </w:r>
          </w:p>
        </w:tc>
        <w:tc>
          <w:tcPr>
            <w:tcW w:w="3118" w:type="dxa"/>
            <w:gridSpan w:val="6"/>
            <w:tcBorders>
              <w:bottom w:val="single" w:sz="4" w:space="0" w:color="000000"/>
            </w:tcBorders>
            <w:shd w:val="clear" w:color="auto" w:fill="auto"/>
            <w:vAlign w:val="bottom"/>
          </w:tcPr>
          <w:p w:rsidR="0083436E" w:rsidRDefault="0083436E">
            <w:pPr>
              <w:widowControl w:val="0"/>
              <w:autoSpaceDE w:val="0"/>
              <w:snapToGrid w:val="0"/>
              <w:spacing w:after="0" w:line="240" w:lineRule="auto"/>
              <w:jc w:val="center"/>
              <w:rPr>
                <w:rFonts w:ascii="Times New Roman" w:eastAsia="Times New Roman" w:hAnsi="Times New Roman"/>
                <w:sz w:val="24"/>
                <w:szCs w:val="24"/>
              </w:rPr>
            </w:pPr>
          </w:p>
        </w:tc>
        <w:tc>
          <w:tcPr>
            <w:tcW w:w="5534" w:type="dxa"/>
            <w:gridSpan w:val="4"/>
            <w:shd w:val="clear" w:color="auto" w:fill="auto"/>
            <w:vAlign w:val="bottom"/>
          </w:tcPr>
          <w:p w:rsidR="0083436E" w:rsidRDefault="0083436E">
            <w:pPr>
              <w:widowControl w:val="0"/>
              <w:autoSpaceDE w:val="0"/>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дни.</w:t>
            </w:r>
          </w:p>
        </w:tc>
      </w:tr>
    </w:tbl>
    <w:p w:rsidR="0083436E" w:rsidRDefault="0083436E">
      <w:p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 статей 25-29 Жилищного кодекса РФ, постановления Главы РМР от 13.11.2006 № 375 «Об утверждении положения о согласовании переустройства и (или) перепланировки в жилом помещении».</w:t>
      </w:r>
    </w:p>
    <w:p w:rsidR="0083436E" w:rsidRDefault="0083436E">
      <w:p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83436E" w:rsidRDefault="0083436E">
      <w:p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83436E" w:rsidRDefault="0083436E">
      <w:pPr>
        <w:widowControl w:val="0"/>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 Контроль за исполнением настоящего решения возложить на глав</w:t>
      </w:r>
      <w:r w:rsidR="002631B7">
        <w:rPr>
          <w:rFonts w:ascii="Times New Roman" w:eastAsia="Times New Roman" w:hAnsi="Times New Roman"/>
          <w:sz w:val="24"/>
          <w:szCs w:val="24"/>
        </w:rPr>
        <w:t>у</w:t>
      </w:r>
      <w:r>
        <w:rPr>
          <w:rFonts w:ascii="Times New Roman" w:eastAsia="Times New Roman" w:hAnsi="Times New Roman"/>
          <w:sz w:val="24"/>
          <w:szCs w:val="24"/>
        </w:rPr>
        <w:t xml:space="preserve"> </w:t>
      </w:r>
      <w:r w:rsidR="002631B7">
        <w:rPr>
          <w:rFonts w:ascii="Times New Roman" w:eastAsia="Times New Roman" w:hAnsi="Times New Roman"/>
          <w:sz w:val="24"/>
          <w:szCs w:val="24"/>
        </w:rPr>
        <w:t>Судоверфского сельского поселения.</w:t>
      </w:r>
    </w:p>
    <w:p w:rsidR="0083436E" w:rsidRDefault="0083436E">
      <w:pPr>
        <w:widowControl w:val="0"/>
        <w:autoSpaceDE w:val="0"/>
        <w:spacing w:after="0" w:line="240" w:lineRule="auto"/>
        <w:rPr>
          <w:rFonts w:ascii="Times New Roman" w:eastAsia="Times New Roman" w:hAnsi="Times New Roman"/>
          <w:sz w:val="28"/>
          <w:szCs w:val="28"/>
        </w:rPr>
      </w:pPr>
    </w:p>
    <w:p w:rsidR="0083436E" w:rsidRDefault="0083436E">
      <w:pPr>
        <w:widowControl w:val="0"/>
        <w:autoSpaceDE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Глав</w:t>
      </w:r>
      <w:r w:rsidR="00EC4D16">
        <w:rPr>
          <w:rFonts w:ascii="Times New Roman" w:eastAsia="Times New Roman" w:hAnsi="Times New Roman"/>
          <w:sz w:val="24"/>
          <w:szCs w:val="24"/>
        </w:rPr>
        <w:t>а Судоверфского</w:t>
      </w:r>
    </w:p>
    <w:p w:rsidR="00EC4D16" w:rsidRDefault="00EC4D16">
      <w:pPr>
        <w:widowControl w:val="0"/>
        <w:autoSpaceDE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Сельского поселения</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w:t>
      </w:r>
      <w:r>
        <w:rPr>
          <w:rFonts w:ascii="Times New Roman" w:eastAsia="Times New Roman" w:hAnsi="Times New Roman"/>
          <w:sz w:val="24"/>
          <w:szCs w:val="24"/>
        </w:rPr>
        <w:tab/>
        <w:t xml:space="preserve">Н.К. Смирнова </w:t>
      </w:r>
    </w:p>
    <w:p w:rsidR="0083436E" w:rsidRDefault="0083436E">
      <w:pPr>
        <w:widowControl w:val="0"/>
        <w:autoSpaceDE w:val="0"/>
        <w:spacing w:after="0" w:line="240" w:lineRule="auto"/>
        <w:rPr>
          <w:rFonts w:ascii="Times New Roman" w:eastAsia="Times New Roman" w:hAnsi="Times New Roman"/>
          <w:sz w:val="28"/>
          <w:szCs w:val="28"/>
        </w:rPr>
      </w:pPr>
    </w:p>
    <w:p w:rsidR="0083436E" w:rsidRDefault="0083436E" w:rsidP="00EC4D16">
      <w:pPr>
        <w:widowControl w:val="0"/>
        <w:autoSpaceDE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М. П.</w:t>
      </w:r>
    </w:p>
    <w:p w:rsidR="0083436E" w:rsidRDefault="0083436E">
      <w:pPr>
        <w:widowControl w:val="0"/>
        <w:autoSpaceDE w:val="0"/>
        <w:spacing w:after="0" w:line="240" w:lineRule="auto"/>
        <w:rPr>
          <w:rFonts w:ascii="Times New Roman" w:eastAsia="Times New Roman" w:hAnsi="Times New Roman"/>
          <w:sz w:val="24"/>
          <w:szCs w:val="24"/>
        </w:rPr>
      </w:pPr>
    </w:p>
    <w:p w:rsidR="0083436E" w:rsidRDefault="0083436E">
      <w:pPr>
        <w:widowControl w:val="0"/>
        <w:autoSpaceDE w:val="0"/>
        <w:spacing w:after="0" w:line="240" w:lineRule="auto"/>
        <w:rPr>
          <w:rFonts w:ascii="Times New Roman" w:eastAsia="Times New Roman" w:hAnsi="Times New Roman"/>
          <w:sz w:val="28"/>
          <w:szCs w:val="28"/>
        </w:rPr>
      </w:pPr>
    </w:p>
    <w:tbl>
      <w:tblPr>
        <w:tblW w:w="0" w:type="auto"/>
        <w:tblLayout w:type="fixed"/>
        <w:tblCellMar>
          <w:left w:w="0" w:type="dxa"/>
          <w:right w:w="0" w:type="dxa"/>
        </w:tblCellMar>
        <w:tblLook w:val="0000"/>
      </w:tblPr>
      <w:tblGrid>
        <w:gridCol w:w="1442"/>
        <w:gridCol w:w="546"/>
        <w:gridCol w:w="252"/>
        <w:gridCol w:w="1946"/>
        <w:gridCol w:w="518"/>
        <w:gridCol w:w="392"/>
        <w:gridCol w:w="406"/>
        <w:gridCol w:w="2578"/>
        <w:gridCol w:w="1565"/>
      </w:tblGrid>
      <w:tr w:rsidR="0083436E">
        <w:tc>
          <w:tcPr>
            <w:tcW w:w="1442" w:type="dxa"/>
            <w:shd w:val="clear" w:color="auto" w:fill="auto"/>
            <w:vAlign w:val="bottom"/>
          </w:tcPr>
          <w:p w:rsidR="0083436E" w:rsidRDefault="0083436E">
            <w:pPr>
              <w:widowControl w:val="0"/>
              <w:tabs>
                <w:tab w:val="right" w:pos="1418"/>
              </w:tabs>
              <w:autoSpaceDE w:val="0"/>
              <w:snapToGrid w:val="0"/>
              <w:spacing w:after="0" w:line="240" w:lineRule="auto"/>
              <w:rPr>
                <w:rFonts w:ascii="Times New Roman" w:eastAsia="Times New Roman" w:hAnsi="Times New Roman"/>
                <w:sz w:val="28"/>
                <w:szCs w:val="28"/>
              </w:rPr>
            </w:pPr>
            <w:r>
              <w:rPr>
                <w:rFonts w:ascii="Times New Roman" w:eastAsia="Times New Roman" w:hAnsi="Times New Roman"/>
                <w:sz w:val="24"/>
                <w:szCs w:val="24"/>
              </w:rPr>
              <w:t>Получил:</w:t>
            </w:r>
            <w:r>
              <w:rPr>
                <w:rFonts w:ascii="Times New Roman" w:eastAsia="Times New Roman" w:hAnsi="Times New Roman"/>
                <w:sz w:val="28"/>
                <w:szCs w:val="28"/>
              </w:rPr>
              <w:t xml:space="preserve"> </w:t>
            </w:r>
            <w:r>
              <w:rPr>
                <w:rFonts w:ascii="Times New Roman" w:eastAsia="Times New Roman" w:hAnsi="Times New Roman"/>
                <w:sz w:val="28"/>
                <w:szCs w:val="28"/>
              </w:rPr>
              <w:tab/>
              <w:t>«</w:t>
            </w:r>
          </w:p>
        </w:tc>
        <w:tc>
          <w:tcPr>
            <w:tcW w:w="546" w:type="dxa"/>
            <w:tcBorders>
              <w:bottom w:val="single" w:sz="4" w:space="0" w:color="000000"/>
            </w:tcBorders>
            <w:shd w:val="clear" w:color="auto" w:fill="auto"/>
            <w:vAlign w:val="bottom"/>
          </w:tcPr>
          <w:p w:rsidR="0083436E" w:rsidRDefault="0083436E">
            <w:pPr>
              <w:widowControl w:val="0"/>
              <w:autoSpaceDE w:val="0"/>
              <w:snapToGrid w:val="0"/>
              <w:spacing w:after="0" w:line="240" w:lineRule="auto"/>
              <w:jc w:val="center"/>
              <w:rPr>
                <w:rFonts w:ascii="Times New Roman" w:eastAsia="Times New Roman" w:hAnsi="Times New Roman"/>
                <w:sz w:val="28"/>
                <w:szCs w:val="28"/>
              </w:rPr>
            </w:pPr>
          </w:p>
        </w:tc>
        <w:tc>
          <w:tcPr>
            <w:tcW w:w="252" w:type="dxa"/>
            <w:shd w:val="clear" w:color="auto" w:fill="auto"/>
            <w:vAlign w:val="bottom"/>
          </w:tcPr>
          <w:p w:rsidR="0083436E" w:rsidRDefault="0083436E">
            <w:pPr>
              <w:widowControl w:val="0"/>
              <w:autoSpaceDE w:val="0"/>
              <w:snapToGrid w:val="0"/>
              <w:spacing w:after="0" w:line="240" w:lineRule="auto"/>
              <w:rPr>
                <w:rFonts w:ascii="Times New Roman" w:eastAsia="Times New Roman" w:hAnsi="Times New Roman"/>
                <w:sz w:val="28"/>
                <w:szCs w:val="28"/>
              </w:rPr>
            </w:pPr>
            <w:r>
              <w:rPr>
                <w:rFonts w:ascii="Times New Roman" w:eastAsia="Times New Roman" w:hAnsi="Times New Roman"/>
                <w:sz w:val="28"/>
                <w:szCs w:val="28"/>
              </w:rPr>
              <w:t>»</w:t>
            </w:r>
          </w:p>
        </w:tc>
        <w:tc>
          <w:tcPr>
            <w:tcW w:w="1946" w:type="dxa"/>
            <w:tcBorders>
              <w:bottom w:val="single" w:sz="4" w:space="0" w:color="000000"/>
            </w:tcBorders>
            <w:shd w:val="clear" w:color="auto" w:fill="auto"/>
            <w:vAlign w:val="bottom"/>
          </w:tcPr>
          <w:p w:rsidR="0083436E" w:rsidRDefault="0083436E">
            <w:pPr>
              <w:widowControl w:val="0"/>
              <w:autoSpaceDE w:val="0"/>
              <w:snapToGrid w:val="0"/>
              <w:spacing w:after="0" w:line="240" w:lineRule="auto"/>
              <w:jc w:val="center"/>
              <w:rPr>
                <w:rFonts w:ascii="Times New Roman" w:eastAsia="Times New Roman" w:hAnsi="Times New Roman"/>
                <w:sz w:val="28"/>
                <w:szCs w:val="28"/>
              </w:rPr>
            </w:pPr>
          </w:p>
        </w:tc>
        <w:tc>
          <w:tcPr>
            <w:tcW w:w="518" w:type="dxa"/>
            <w:shd w:val="clear" w:color="auto" w:fill="auto"/>
            <w:vAlign w:val="bottom"/>
          </w:tcPr>
          <w:p w:rsidR="0083436E" w:rsidRDefault="0083436E" w:rsidP="005A34D2">
            <w:pPr>
              <w:widowControl w:val="0"/>
              <w:autoSpaceDE w:val="0"/>
              <w:snapToGrid w:val="0"/>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20</w:t>
            </w:r>
          </w:p>
        </w:tc>
        <w:tc>
          <w:tcPr>
            <w:tcW w:w="392" w:type="dxa"/>
            <w:tcBorders>
              <w:bottom w:val="single" w:sz="4" w:space="0" w:color="000000"/>
            </w:tcBorders>
            <w:shd w:val="clear" w:color="auto" w:fill="auto"/>
            <w:vAlign w:val="bottom"/>
          </w:tcPr>
          <w:p w:rsidR="0083436E" w:rsidRDefault="0083436E">
            <w:pPr>
              <w:widowControl w:val="0"/>
              <w:autoSpaceDE w:val="0"/>
              <w:snapToGrid w:val="0"/>
              <w:spacing w:after="0" w:line="240" w:lineRule="auto"/>
              <w:rPr>
                <w:rFonts w:ascii="Times New Roman" w:eastAsia="Times New Roman" w:hAnsi="Times New Roman"/>
                <w:sz w:val="24"/>
                <w:szCs w:val="24"/>
              </w:rPr>
            </w:pPr>
          </w:p>
        </w:tc>
        <w:tc>
          <w:tcPr>
            <w:tcW w:w="406" w:type="dxa"/>
            <w:shd w:val="clear" w:color="auto" w:fill="auto"/>
            <w:vAlign w:val="bottom"/>
          </w:tcPr>
          <w:p w:rsidR="0083436E" w:rsidRDefault="0083436E">
            <w:pPr>
              <w:widowControl w:val="0"/>
              <w:autoSpaceDE w:val="0"/>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г.</w:t>
            </w:r>
          </w:p>
        </w:tc>
        <w:tc>
          <w:tcPr>
            <w:tcW w:w="2578" w:type="dxa"/>
            <w:tcBorders>
              <w:bottom w:val="single" w:sz="4" w:space="0" w:color="000000"/>
            </w:tcBorders>
            <w:shd w:val="clear" w:color="auto" w:fill="auto"/>
            <w:vAlign w:val="bottom"/>
          </w:tcPr>
          <w:p w:rsidR="0083436E" w:rsidRDefault="0083436E">
            <w:pPr>
              <w:widowControl w:val="0"/>
              <w:autoSpaceDE w:val="0"/>
              <w:snapToGrid w:val="0"/>
              <w:spacing w:after="0" w:line="240" w:lineRule="auto"/>
              <w:jc w:val="center"/>
              <w:rPr>
                <w:rFonts w:ascii="Times New Roman" w:eastAsia="Times New Roman" w:hAnsi="Times New Roman"/>
                <w:sz w:val="28"/>
                <w:szCs w:val="28"/>
              </w:rPr>
            </w:pPr>
          </w:p>
        </w:tc>
        <w:tc>
          <w:tcPr>
            <w:tcW w:w="1565" w:type="dxa"/>
            <w:shd w:val="clear" w:color="auto" w:fill="auto"/>
            <w:vAlign w:val="bottom"/>
          </w:tcPr>
          <w:p w:rsidR="0083436E" w:rsidRDefault="0083436E">
            <w:pPr>
              <w:widowControl w:val="0"/>
              <w:autoSpaceDE w:val="0"/>
              <w:snapToGrid w:val="0"/>
              <w:spacing w:after="0" w:line="240" w:lineRule="auto"/>
              <w:ind w:left="57"/>
              <w:rPr>
                <w:rFonts w:ascii="Times New Roman" w:eastAsia="Times New Roman" w:hAnsi="Times New Roman"/>
                <w:sz w:val="18"/>
                <w:szCs w:val="18"/>
              </w:rPr>
            </w:pPr>
            <w:r>
              <w:rPr>
                <w:rFonts w:ascii="Times New Roman" w:eastAsia="Times New Roman" w:hAnsi="Times New Roman"/>
                <w:sz w:val="18"/>
                <w:szCs w:val="18"/>
              </w:rPr>
              <w:t xml:space="preserve">(заполняется в </w:t>
            </w:r>
          </w:p>
        </w:tc>
      </w:tr>
      <w:tr w:rsidR="0083436E">
        <w:tc>
          <w:tcPr>
            <w:tcW w:w="1442" w:type="dxa"/>
            <w:shd w:val="clear" w:color="auto" w:fill="auto"/>
          </w:tcPr>
          <w:p w:rsidR="0083436E" w:rsidRDefault="0083436E">
            <w:pPr>
              <w:widowControl w:val="0"/>
              <w:autoSpaceDE w:val="0"/>
              <w:snapToGrid w:val="0"/>
              <w:spacing w:after="0" w:line="240" w:lineRule="auto"/>
              <w:rPr>
                <w:rFonts w:ascii="Times New Roman" w:eastAsia="Times New Roman" w:hAnsi="Times New Roman"/>
                <w:sz w:val="18"/>
                <w:szCs w:val="18"/>
              </w:rPr>
            </w:pPr>
          </w:p>
        </w:tc>
        <w:tc>
          <w:tcPr>
            <w:tcW w:w="546" w:type="dxa"/>
            <w:tcBorders>
              <w:top w:val="single" w:sz="4" w:space="0" w:color="000000"/>
            </w:tcBorders>
            <w:shd w:val="clear" w:color="auto" w:fill="auto"/>
          </w:tcPr>
          <w:p w:rsidR="0083436E" w:rsidRDefault="0083436E">
            <w:pPr>
              <w:widowControl w:val="0"/>
              <w:autoSpaceDE w:val="0"/>
              <w:snapToGrid w:val="0"/>
              <w:spacing w:after="0" w:line="240" w:lineRule="auto"/>
              <w:jc w:val="center"/>
              <w:rPr>
                <w:rFonts w:ascii="Times New Roman" w:eastAsia="Times New Roman" w:hAnsi="Times New Roman"/>
                <w:sz w:val="18"/>
                <w:szCs w:val="18"/>
              </w:rPr>
            </w:pPr>
          </w:p>
        </w:tc>
        <w:tc>
          <w:tcPr>
            <w:tcW w:w="252" w:type="dxa"/>
            <w:shd w:val="clear" w:color="auto" w:fill="auto"/>
          </w:tcPr>
          <w:p w:rsidR="0083436E" w:rsidRDefault="0083436E">
            <w:pPr>
              <w:widowControl w:val="0"/>
              <w:autoSpaceDE w:val="0"/>
              <w:snapToGrid w:val="0"/>
              <w:spacing w:after="0" w:line="240" w:lineRule="auto"/>
              <w:jc w:val="center"/>
              <w:rPr>
                <w:rFonts w:ascii="Times New Roman" w:eastAsia="Times New Roman" w:hAnsi="Times New Roman"/>
                <w:sz w:val="18"/>
                <w:szCs w:val="18"/>
              </w:rPr>
            </w:pPr>
          </w:p>
        </w:tc>
        <w:tc>
          <w:tcPr>
            <w:tcW w:w="1946" w:type="dxa"/>
            <w:tcBorders>
              <w:top w:val="single" w:sz="4" w:space="0" w:color="000000"/>
            </w:tcBorders>
            <w:shd w:val="clear" w:color="auto" w:fill="auto"/>
          </w:tcPr>
          <w:p w:rsidR="0083436E" w:rsidRDefault="0083436E">
            <w:pPr>
              <w:widowControl w:val="0"/>
              <w:autoSpaceDE w:val="0"/>
              <w:snapToGrid w:val="0"/>
              <w:spacing w:after="0" w:line="240" w:lineRule="auto"/>
              <w:jc w:val="center"/>
              <w:rPr>
                <w:rFonts w:ascii="Times New Roman" w:eastAsia="Times New Roman" w:hAnsi="Times New Roman"/>
                <w:sz w:val="18"/>
                <w:szCs w:val="18"/>
              </w:rPr>
            </w:pPr>
          </w:p>
        </w:tc>
        <w:tc>
          <w:tcPr>
            <w:tcW w:w="518" w:type="dxa"/>
            <w:shd w:val="clear" w:color="auto" w:fill="auto"/>
          </w:tcPr>
          <w:p w:rsidR="0083436E" w:rsidRDefault="0083436E">
            <w:pPr>
              <w:widowControl w:val="0"/>
              <w:autoSpaceDE w:val="0"/>
              <w:snapToGrid w:val="0"/>
              <w:spacing w:after="0" w:line="240" w:lineRule="auto"/>
              <w:jc w:val="center"/>
              <w:rPr>
                <w:rFonts w:ascii="Times New Roman" w:eastAsia="Times New Roman" w:hAnsi="Times New Roman"/>
                <w:sz w:val="18"/>
                <w:szCs w:val="18"/>
              </w:rPr>
            </w:pPr>
          </w:p>
        </w:tc>
        <w:tc>
          <w:tcPr>
            <w:tcW w:w="392" w:type="dxa"/>
            <w:tcBorders>
              <w:top w:val="single" w:sz="4" w:space="0" w:color="000000"/>
            </w:tcBorders>
            <w:shd w:val="clear" w:color="auto" w:fill="auto"/>
          </w:tcPr>
          <w:p w:rsidR="0083436E" w:rsidRDefault="0083436E">
            <w:pPr>
              <w:widowControl w:val="0"/>
              <w:autoSpaceDE w:val="0"/>
              <w:snapToGrid w:val="0"/>
              <w:spacing w:after="0" w:line="240" w:lineRule="auto"/>
              <w:jc w:val="center"/>
              <w:rPr>
                <w:rFonts w:ascii="Times New Roman" w:eastAsia="Times New Roman" w:hAnsi="Times New Roman"/>
                <w:sz w:val="18"/>
                <w:szCs w:val="18"/>
              </w:rPr>
            </w:pPr>
          </w:p>
        </w:tc>
        <w:tc>
          <w:tcPr>
            <w:tcW w:w="406" w:type="dxa"/>
            <w:shd w:val="clear" w:color="auto" w:fill="auto"/>
          </w:tcPr>
          <w:p w:rsidR="0083436E" w:rsidRDefault="0083436E">
            <w:pPr>
              <w:widowControl w:val="0"/>
              <w:autoSpaceDE w:val="0"/>
              <w:snapToGrid w:val="0"/>
              <w:spacing w:after="0" w:line="240" w:lineRule="auto"/>
              <w:jc w:val="center"/>
              <w:rPr>
                <w:rFonts w:ascii="Times New Roman" w:eastAsia="Times New Roman" w:hAnsi="Times New Roman"/>
                <w:sz w:val="18"/>
                <w:szCs w:val="18"/>
              </w:rPr>
            </w:pPr>
          </w:p>
        </w:tc>
        <w:tc>
          <w:tcPr>
            <w:tcW w:w="2578" w:type="dxa"/>
            <w:tcBorders>
              <w:top w:val="single" w:sz="4" w:space="0" w:color="000000"/>
            </w:tcBorders>
            <w:shd w:val="clear" w:color="auto" w:fill="auto"/>
          </w:tcPr>
          <w:p w:rsidR="0083436E" w:rsidRDefault="0083436E">
            <w:pPr>
              <w:widowControl w:val="0"/>
              <w:autoSpaceDE w:val="0"/>
              <w:snapToGri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(подпись заявителя или</w:t>
            </w:r>
            <w:r>
              <w:rPr>
                <w:rFonts w:ascii="Times New Roman" w:eastAsia="Times New Roman" w:hAnsi="Times New Roman"/>
                <w:sz w:val="18"/>
                <w:szCs w:val="18"/>
              </w:rPr>
              <w:br/>
              <w:t>уполномоченного лица заявителей)</w:t>
            </w:r>
          </w:p>
        </w:tc>
        <w:tc>
          <w:tcPr>
            <w:tcW w:w="1565" w:type="dxa"/>
            <w:shd w:val="clear" w:color="auto" w:fill="auto"/>
          </w:tcPr>
          <w:p w:rsidR="0083436E" w:rsidRDefault="0083436E">
            <w:pPr>
              <w:widowControl w:val="0"/>
              <w:autoSpaceDE w:val="0"/>
              <w:snapToGrid w:val="0"/>
              <w:spacing w:after="0" w:line="240" w:lineRule="auto"/>
              <w:ind w:left="57"/>
              <w:rPr>
                <w:rFonts w:ascii="Times New Roman" w:eastAsia="Times New Roman" w:hAnsi="Times New Roman"/>
                <w:sz w:val="18"/>
                <w:szCs w:val="18"/>
              </w:rPr>
            </w:pPr>
            <w:r>
              <w:rPr>
                <w:rFonts w:ascii="Times New Roman" w:eastAsia="Times New Roman" w:hAnsi="Times New Roman"/>
                <w:sz w:val="18"/>
                <w:szCs w:val="18"/>
              </w:rPr>
              <w:t>случае получения решения лично)</w:t>
            </w:r>
          </w:p>
        </w:tc>
      </w:tr>
    </w:tbl>
    <w:p w:rsidR="0083436E" w:rsidRDefault="0083436E">
      <w:pPr>
        <w:widowControl w:val="0"/>
        <w:autoSpaceDE w:val="0"/>
        <w:spacing w:after="0" w:line="240" w:lineRule="auto"/>
        <w:rPr>
          <w:rFonts w:ascii="Times New Roman" w:eastAsia="Times New Roman" w:hAnsi="Times New Roman"/>
          <w:sz w:val="28"/>
          <w:szCs w:val="28"/>
        </w:rPr>
      </w:pPr>
    </w:p>
    <w:tbl>
      <w:tblPr>
        <w:tblW w:w="0" w:type="auto"/>
        <w:tblLayout w:type="fixed"/>
        <w:tblCellMar>
          <w:left w:w="0" w:type="dxa"/>
          <w:right w:w="0" w:type="dxa"/>
        </w:tblCellMar>
        <w:tblLook w:val="0000"/>
      </w:tblPr>
      <w:tblGrid>
        <w:gridCol w:w="5568"/>
        <w:gridCol w:w="547"/>
        <w:gridCol w:w="252"/>
        <w:gridCol w:w="1947"/>
        <w:gridCol w:w="518"/>
        <w:gridCol w:w="392"/>
        <w:gridCol w:w="406"/>
      </w:tblGrid>
      <w:tr w:rsidR="0083436E">
        <w:tc>
          <w:tcPr>
            <w:tcW w:w="5568" w:type="dxa"/>
            <w:shd w:val="clear" w:color="auto" w:fill="auto"/>
            <w:vAlign w:val="bottom"/>
          </w:tcPr>
          <w:p w:rsidR="0083436E" w:rsidRDefault="0083436E">
            <w:pPr>
              <w:widowControl w:val="0"/>
              <w:tabs>
                <w:tab w:val="right" w:pos="5564"/>
              </w:tabs>
              <w:autoSpaceDE w:val="0"/>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Решение направлено в адрес заявителя (ей) </w:t>
            </w:r>
            <w:r>
              <w:rPr>
                <w:rFonts w:ascii="Times New Roman" w:eastAsia="Times New Roman" w:hAnsi="Times New Roman"/>
                <w:sz w:val="24"/>
                <w:szCs w:val="24"/>
              </w:rPr>
              <w:tab/>
              <w:t>«</w:t>
            </w:r>
          </w:p>
        </w:tc>
        <w:tc>
          <w:tcPr>
            <w:tcW w:w="547" w:type="dxa"/>
            <w:tcBorders>
              <w:bottom w:val="single" w:sz="4" w:space="0" w:color="000000"/>
            </w:tcBorders>
            <w:shd w:val="clear" w:color="auto" w:fill="auto"/>
            <w:vAlign w:val="bottom"/>
          </w:tcPr>
          <w:p w:rsidR="0083436E" w:rsidRDefault="0083436E">
            <w:pPr>
              <w:widowControl w:val="0"/>
              <w:autoSpaceDE w:val="0"/>
              <w:snapToGrid w:val="0"/>
              <w:spacing w:after="0" w:line="240" w:lineRule="auto"/>
              <w:jc w:val="center"/>
              <w:rPr>
                <w:rFonts w:ascii="Times New Roman" w:eastAsia="Times New Roman" w:hAnsi="Times New Roman"/>
                <w:sz w:val="24"/>
                <w:szCs w:val="24"/>
              </w:rPr>
            </w:pPr>
          </w:p>
        </w:tc>
        <w:tc>
          <w:tcPr>
            <w:tcW w:w="252" w:type="dxa"/>
            <w:shd w:val="clear" w:color="auto" w:fill="auto"/>
            <w:vAlign w:val="bottom"/>
          </w:tcPr>
          <w:p w:rsidR="0083436E" w:rsidRDefault="0083436E">
            <w:pPr>
              <w:widowControl w:val="0"/>
              <w:autoSpaceDE w:val="0"/>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1947" w:type="dxa"/>
            <w:tcBorders>
              <w:bottom w:val="single" w:sz="4" w:space="0" w:color="000000"/>
            </w:tcBorders>
            <w:shd w:val="clear" w:color="auto" w:fill="auto"/>
            <w:vAlign w:val="bottom"/>
          </w:tcPr>
          <w:p w:rsidR="0083436E" w:rsidRDefault="0083436E">
            <w:pPr>
              <w:widowControl w:val="0"/>
              <w:autoSpaceDE w:val="0"/>
              <w:snapToGrid w:val="0"/>
              <w:spacing w:after="0" w:line="240" w:lineRule="auto"/>
              <w:jc w:val="center"/>
              <w:rPr>
                <w:rFonts w:ascii="Times New Roman" w:eastAsia="Times New Roman" w:hAnsi="Times New Roman"/>
                <w:sz w:val="24"/>
                <w:szCs w:val="24"/>
              </w:rPr>
            </w:pPr>
          </w:p>
        </w:tc>
        <w:tc>
          <w:tcPr>
            <w:tcW w:w="518" w:type="dxa"/>
            <w:shd w:val="clear" w:color="auto" w:fill="auto"/>
            <w:vAlign w:val="bottom"/>
          </w:tcPr>
          <w:p w:rsidR="0083436E" w:rsidRDefault="0083436E" w:rsidP="005A34D2">
            <w:pPr>
              <w:widowControl w:val="0"/>
              <w:autoSpaceDE w:val="0"/>
              <w:snapToGrid w:val="0"/>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20</w:t>
            </w:r>
          </w:p>
        </w:tc>
        <w:tc>
          <w:tcPr>
            <w:tcW w:w="392" w:type="dxa"/>
            <w:tcBorders>
              <w:bottom w:val="single" w:sz="4" w:space="0" w:color="000000"/>
            </w:tcBorders>
            <w:shd w:val="clear" w:color="auto" w:fill="auto"/>
            <w:vAlign w:val="bottom"/>
          </w:tcPr>
          <w:p w:rsidR="0083436E" w:rsidRDefault="0083436E">
            <w:pPr>
              <w:widowControl w:val="0"/>
              <w:autoSpaceDE w:val="0"/>
              <w:snapToGrid w:val="0"/>
              <w:spacing w:after="0" w:line="240" w:lineRule="auto"/>
              <w:rPr>
                <w:rFonts w:ascii="Times New Roman" w:eastAsia="Times New Roman" w:hAnsi="Times New Roman"/>
                <w:sz w:val="24"/>
                <w:szCs w:val="24"/>
              </w:rPr>
            </w:pPr>
          </w:p>
        </w:tc>
        <w:tc>
          <w:tcPr>
            <w:tcW w:w="406" w:type="dxa"/>
            <w:shd w:val="clear" w:color="auto" w:fill="auto"/>
            <w:vAlign w:val="bottom"/>
          </w:tcPr>
          <w:p w:rsidR="0083436E" w:rsidRDefault="0083436E">
            <w:pPr>
              <w:widowControl w:val="0"/>
              <w:autoSpaceDE w:val="0"/>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г.</w:t>
            </w:r>
          </w:p>
        </w:tc>
      </w:tr>
      <w:tr w:rsidR="0083436E">
        <w:tc>
          <w:tcPr>
            <w:tcW w:w="5568" w:type="dxa"/>
            <w:shd w:val="clear" w:color="auto" w:fill="auto"/>
          </w:tcPr>
          <w:p w:rsidR="0083436E" w:rsidRDefault="0083436E">
            <w:pPr>
              <w:widowControl w:val="0"/>
              <w:autoSpaceDE w:val="0"/>
              <w:snapToGri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(заполняется в случае направления решения по почте)</w:t>
            </w:r>
          </w:p>
        </w:tc>
        <w:tc>
          <w:tcPr>
            <w:tcW w:w="547" w:type="dxa"/>
            <w:tcBorders>
              <w:top w:val="single" w:sz="4" w:space="0" w:color="000000"/>
            </w:tcBorders>
            <w:shd w:val="clear" w:color="auto" w:fill="auto"/>
          </w:tcPr>
          <w:p w:rsidR="0083436E" w:rsidRDefault="0083436E">
            <w:pPr>
              <w:widowControl w:val="0"/>
              <w:autoSpaceDE w:val="0"/>
              <w:snapToGrid w:val="0"/>
              <w:spacing w:after="0" w:line="240" w:lineRule="auto"/>
              <w:jc w:val="center"/>
              <w:rPr>
                <w:rFonts w:ascii="Times New Roman" w:eastAsia="Times New Roman" w:hAnsi="Times New Roman"/>
                <w:sz w:val="18"/>
                <w:szCs w:val="18"/>
              </w:rPr>
            </w:pPr>
          </w:p>
        </w:tc>
        <w:tc>
          <w:tcPr>
            <w:tcW w:w="252" w:type="dxa"/>
            <w:shd w:val="clear" w:color="auto" w:fill="auto"/>
          </w:tcPr>
          <w:p w:rsidR="0083436E" w:rsidRDefault="0083436E">
            <w:pPr>
              <w:widowControl w:val="0"/>
              <w:autoSpaceDE w:val="0"/>
              <w:snapToGrid w:val="0"/>
              <w:spacing w:after="0" w:line="240" w:lineRule="auto"/>
              <w:jc w:val="center"/>
              <w:rPr>
                <w:rFonts w:ascii="Times New Roman" w:eastAsia="Times New Roman" w:hAnsi="Times New Roman"/>
                <w:sz w:val="18"/>
                <w:szCs w:val="18"/>
              </w:rPr>
            </w:pPr>
          </w:p>
        </w:tc>
        <w:tc>
          <w:tcPr>
            <w:tcW w:w="1947" w:type="dxa"/>
            <w:tcBorders>
              <w:top w:val="single" w:sz="4" w:space="0" w:color="000000"/>
            </w:tcBorders>
            <w:shd w:val="clear" w:color="auto" w:fill="auto"/>
          </w:tcPr>
          <w:p w:rsidR="0083436E" w:rsidRDefault="0083436E">
            <w:pPr>
              <w:widowControl w:val="0"/>
              <w:autoSpaceDE w:val="0"/>
              <w:snapToGrid w:val="0"/>
              <w:spacing w:after="0" w:line="240" w:lineRule="auto"/>
              <w:jc w:val="center"/>
              <w:rPr>
                <w:rFonts w:ascii="Times New Roman" w:eastAsia="Times New Roman" w:hAnsi="Times New Roman"/>
                <w:sz w:val="18"/>
                <w:szCs w:val="18"/>
              </w:rPr>
            </w:pPr>
          </w:p>
        </w:tc>
        <w:tc>
          <w:tcPr>
            <w:tcW w:w="518" w:type="dxa"/>
            <w:shd w:val="clear" w:color="auto" w:fill="auto"/>
          </w:tcPr>
          <w:p w:rsidR="0083436E" w:rsidRDefault="0083436E">
            <w:pPr>
              <w:widowControl w:val="0"/>
              <w:autoSpaceDE w:val="0"/>
              <w:snapToGrid w:val="0"/>
              <w:spacing w:after="0" w:line="240" w:lineRule="auto"/>
              <w:jc w:val="center"/>
              <w:rPr>
                <w:rFonts w:ascii="Times New Roman" w:eastAsia="Times New Roman" w:hAnsi="Times New Roman"/>
                <w:sz w:val="18"/>
                <w:szCs w:val="18"/>
              </w:rPr>
            </w:pPr>
          </w:p>
        </w:tc>
        <w:tc>
          <w:tcPr>
            <w:tcW w:w="392" w:type="dxa"/>
            <w:tcBorders>
              <w:top w:val="single" w:sz="4" w:space="0" w:color="000000"/>
            </w:tcBorders>
            <w:shd w:val="clear" w:color="auto" w:fill="auto"/>
          </w:tcPr>
          <w:p w:rsidR="0083436E" w:rsidRDefault="0083436E">
            <w:pPr>
              <w:widowControl w:val="0"/>
              <w:autoSpaceDE w:val="0"/>
              <w:snapToGrid w:val="0"/>
              <w:spacing w:after="0" w:line="240" w:lineRule="auto"/>
              <w:jc w:val="center"/>
              <w:rPr>
                <w:rFonts w:ascii="Times New Roman" w:eastAsia="Times New Roman" w:hAnsi="Times New Roman"/>
                <w:sz w:val="18"/>
                <w:szCs w:val="18"/>
              </w:rPr>
            </w:pPr>
          </w:p>
        </w:tc>
        <w:tc>
          <w:tcPr>
            <w:tcW w:w="406" w:type="dxa"/>
            <w:shd w:val="clear" w:color="auto" w:fill="auto"/>
          </w:tcPr>
          <w:p w:rsidR="0083436E" w:rsidRDefault="0083436E">
            <w:pPr>
              <w:widowControl w:val="0"/>
              <w:autoSpaceDE w:val="0"/>
              <w:snapToGrid w:val="0"/>
              <w:spacing w:after="0" w:line="240" w:lineRule="auto"/>
              <w:jc w:val="center"/>
              <w:rPr>
                <w:rFonts w:ascii="Times New Roman" w:eastAsia="Times New Roman" w:hAnsi="Times New Roman"/>
                <w:sz w:val="18"/>
                <w:szCs w:val="18"/>
              </w:rPr>
            </w:pPr>
          </w:p>
        </w:tc>
      </w:tr>
    </w:tbl>
    <w:p w:rsidR="0083436E" w:rsidRDefault="0083436E">
      <w:pPr>
        <w:widowControl w:val="0"/>
        <w:autoSpaceDE w:val="0"/>
        <w:spacing w:after="0" w:line="240" w:lineRule="auto"/>
        <w:rPr>
          <w:rFonts w:ascii="Times New Roman" w:eastAsia="Times New Roman" w:hAnsi="Times New Roman"/>
          <w:sz w:val="28"/>
          <w:szCs w:val="28"/>
        </w:rPr>
      </w:pPr>
    </w:p>
    <w:tbl>
      <w:tblPr>
        <w:tblW w:w="0" w:type="auto"/>
        <w:tblLayout w:type="fixed"/>
        <w:tblCellMar>
          <w:left w:w="0" w:type="dxa"/>
          <w:right w:w="0" w:type="dxa"/>
        </w:tblCellMar>
        <w:tblLook w:val="0000"/>
      </w:tblPr>
      <w:tblGrid>
        <w:gridCol w:w="4530"/>
      </w:tblGrid>
      <w:tr w:rsidR="0083436E">
        <w:tc>
          <w:tcPr>
            <w:tcW w:w="4530" w:type="dxa"/>
            <w:tcBorders>
              <w:bottom w:val="single" w:sz="4" w:space="0" w:color="000000"/>
            </w:tcBorders>
            <w:shd w:val="clear" w:color="auto" w:fill="auto"/>
            <w:vAlign w:val="bottom"/>
          </w:tcPr>
          <w:p w:rsidR="0083436E" w:rsidRDefault="0083436E">
            <w:pPr>
              <w:widowControl w:val="0"/>
              <w:autoSpaceDE w:val="0"/>
              <w:snapToGrid w:val="0"/>
              <w:spacing w:after="0" w:line="240" w:lineRule="auto"/>
              <w:jc w:val="center"/>
            </w:pPr>
          </w:p>
        </w:tc>
      </w:tr>
      <w:tr w:rsidR="0083436E">
        <w:tc>
          <w:tcPr>
            <w:tcW w:w="4530" w:type="dxa"/>
            <w:tcBorders>
              <w:top w:val="single" w:sz="4" w:space="0" w:color="000000"/>
            </w:tcBorders>
            <w:shd w:val="clear" w:color="auto" w:fill="auto"/>
          </w:tcPr>
          <w:p w:rsidR="0083436E" w:rsidRDefault="0083436E">
            <w:pPr>
              <w:widowControl w:val="0"/>
              <w:autoSpaceDE w:val="0"/>
              <w:snapToGri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(подпись должностного лица,</w:t>
            </w:r>
            <w:r>
              <w:rPr>
                <w:rFonts w:ascii="Times New Roman" w:eastAsia="Times New Roman" w:hAnsi="Times New Roman"/>
                <w:sz w:val="18"/>
                <w:szCs w:val="18"/>
              </w:rPr>
              <w:br/>
              <w:t>направившего решение в адрес</w:t>
            </w:r>
            <w:r>
              <w:rPr>
                <w:rFonts w:ascii="Times New Roman" w:eastAsia="Times New Roman" w:hAnsi="Times New Roman"/>
                <w:sz w:val="18"/>
                <w:szCs w:val="18"/>
              </w:rPr>
              <w:br/>
              <w:t>заявителя (ей)</w:t>
            </w:r>
          </w:p>
        </w:tc>
      </w:tr>
    </w:tbl>
    <w:p w:rsidR="0083436E" w:rsidRDefault="0083436E">
      <w:pPr>
        <w:widowControl w:val="0"/>
        <w:autoSpaceDE w:val="0"/>
        <w:spacing w:after="0" w:line="240" w:lineRule="auto"/>
        <w:jc w:val="right"/>
        <w:rPr>
          <w:rFonts w:ascii="Arial" w:eastAsia="Times New Roman" w:hAnsi="Arial" w:cs="Arial"/>
          <w:color w:val="000000"/>
          <w:sz w:val="18"/>
          <w:szCs w:val="18"/>
        </w:rPr>
      </w:pPr>
    </w:p>
    <w:p w:rsidR="0083436E" w:rsidRDefault="0083436E">
      <w:pPr>
        <w:widowControl w:val="0"/>
        <w:autoSpaceDE w:val="0"/>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p>
    <w:p w:rsidR="0083436E" w:rsidRDefault="0083436E">
      <w:pPr>
        <w:widowControl w:val="0"/>
        <w:autoSpaceDE w:val="0"/>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p>
    <w:p w:rsidR="0083436E" w:rsidRDefault="0083436E">
      <w:pPr>
        <w:widowControl w:val="0"/>
        <w:autoSpaceDE w:val="0"/>
        <w:spacing w:after="0" w:line="240" w:lineRule="auto"/>
        <w:jc w:val="center"/>
        <w:rPr>
          <w:rFonts w:ascii="Times New Roman" w:eastAsia="Times New Roman" w:hAnsi="Times New Roman"/>
          <w:color w:val="000000"/>
          <w:sz w:val="28"/>
          <w:szCs w:val="28"/>
        </w:rPr>
      </w:pPr>
    </w:p>
    <w:p w:rsidR="0083436E" w:rsidRDefault="0083436E">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8"/>
          <w:szCs w:val="28"/>
        </w:rPr>
        <w:lastRenderedPageBreak/>
        <w:t xml:space="preserve">      </w:t>
      </w:r>
      <w:r>
        <w:rPr>
          <w:rFonts w:ascii="Times New Roman" w:eastAsia="Times New Roman" w:hAnsi="Times New Roman"/>
          <w:color w:val="000000"/>
          <w:sz w:val="24"/>
          <w:szCs w:val="24"/>
        </w:rPr>
        <w:t xml:space="preserve">                                                                                                                       Приложение № 4                                                                      </w:t>
      </w:r>
    </w:p>
    <w:p w:rsidR="0083436E" w:rsidRDefault="0083436E">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к регламенту</w:t>
      </w:r>
    </w:p>
    <w:p w:rsidR="0083436E" w:rsidRDefault="0083436E">
      <w:pPr>
        <w:widowControl w:val="0"/>
        <w:autoSpaceDE w:val="0"/>
        <w:spacing w:after="0" w:line="240" w:lineRule="auto"/>
        <w:jc w:val="center"/>
        <w:rPr>
          <w:rFonts w:ascii="Times New Roman" w:eastAsia="Times New Roman" w:hAnsi="Times New Roman"/>
          <w:color w:val="000000"/>
          <w:sz w:val="24"/>
          <w:szCs w:val="24"/>
        </w:rPr>
      </w:pPr>
    </w:p>
    <w:p w:rsidR="0083436E" w:rsidRDefault="0083436E">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
    <w:p w:rsidR="0083436E" w:rsidRDefault="0083436E">
      <w:pPr>
        <w:widowControl w:val="0"/>
        <w:autoSpaceDE w:val="0"/>
        <w:spacing w:after="0" w:line="240" w:lineRule="auto"/>
        <w:jc w:val="center"/>
        <w:rPr>
          <w:rFonts w:ascii="Times New Roman" w:eastAsia="Times New Roman" w:hAnsi="Times New Roman"/>
          <w:color w:val="000000"/>
          <w:sz w:val="24"/>
          <w:szCs w:val="24"/>
        </w:rPr>
      </w:pPr>
    </w:p>
    <w:p w:rsidR="0083436E" w:rsidRDefault="0083436E">
      <w:pPr>
        <w:widowControl w:val="0"/>
        <w:autoSpaceDE w:val="0"/>
        <w:spacing w:after="0" w:line="240" w:lineRule="auto"/>
        <w:rPr>
          <w:rFonts w:ascii="Times New Roman" w:eastAsia="Times New Roman" w:hAnsi="Times New Roman"/>
          <w:color w:val="000000"/>
          <w:sz w:val="24"/>
          <w:szCs w:val="24"/>
        </w:rPr>
      </w:pPr>
    </w:p>
    <w:p w:rsidR="0083436E" w:rsidRDefault="0083436E">
      <w:pPr>
        <w:widowControl w:val="0"/>
        <w:autoSpaceDE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Форма Акта приемочной комиссии  о завершении переустройства и (или) перепланировки</w:t>
      </w:r>
    </w:p>
    <w:p w:rsidR="0083436E" w:rsidRDefault="0083436E">
      <w:pPr>
        <w:widowControl w:val="0"/>
        <w:autoSpaceDE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жилого помещения</w:t>
      </w:r>
    </w:p>
    <w:p w:rsidR="0083436E" w:rsidRDefault="0083436E">
      <w:pPr>
        <w:widowControl w:val="0"/>
        <w:autoSpaceDE w:val="0"/>
        <w:spacing w:after="0" w:line="240" w:lineRule="auto"/>
        <w:jc w:val="both"/>
        <w:rPr>
          <w:rFonts w:ascii="Arial" w:eastAsia="Times New Roman" w:hAnsi="Arial" w:cs="Arial"/>
          <w:sz w:val="24"/>
          <w:szCs w:val="24"/>
        </w:rPr>
      </w:pPr>
    </w:p>
    <w:p w:rsidR="0083436E" w:rsidRDefault="0083436E">
      <w:pPr>
        <w:widowControl w:val="0"/>
        <w:autoSpaceDE w:val="0"/>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4"/>
          <w:szCs w:val="24"/>
        </w:rPr>
        <w:t xml:space="preserve">                                                                                    </w:t>
      </w:r>
      <w:r>
        <w:rPr>
          <w:rFonts w:ascii="Times New Roman" w:eastAsia="Times New Roman" w:hAnsi="Times New Roman"/>
          <w:color w:val="000000"/>
          <w:sz w:val="20"/>
          <w:szCs w:val="20"/>
        </w:rPr>
        <w:t xml:space="preserve">Утвержден постановлением </w:t>
      </w:r>
      <w:r w:rsidR="00442C20">
        <w:rPr>
          <w:rFonts w:ascii="Times New Roman" w:eastAsia="Times New Roman" w:hAnsi="Times New Roman"/>
          <w:color w:val="000000"/>
          <w:sz w:val="20"/>
          <w:szCs w:val="20"/>
        </w:rPr>
        <w:t>администрации</w:t>
      </w:r>
    </w:p>
    <w:p w:rsidR="0083436E" w:rsidRDefault="0083436E">
      <w:pPr>
        <w:widowControl w:val="0"/>
        <w:autoSpaceDE w:val="0"/>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442C20">
        <w:rPr>
          <w:rFonts w:ascii="Times New Roman" w:eastAsia="Times New Roman" w:hAnsi="Times New Roman"/>
          <w:color w:val="000000"/>
          <w:sz w:val="20"/>
          <w:szCs w:val="20"/>
        </w:rPr>
        <w:t xml:space="preserve">              Судоверфского сельского поселения</w:t>
      </w:r>
    </w:p>
    <w:p w:rsidR="0083436E" w:rsidRDefault="0083436E">
      <w:pPr>
        <w:widowControl w:val="0"/>
        <w:autoSpaceDE w:val="0"/>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442C20">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 xml:space="preserve">от </w:t>
      </w:r>
      <w:r w:rsidR="00442C20">
        <w:rPr>
          <w:rFonts w:ascii="Times New Roman" w:eastAsia="Times New Roman" w:hAnsi="Times New Roman"/>
          <w:color w:val="000000"/>
          <w:sz w:val="20"/>
          <w:szCs w:val="20"/>
        </w:rPr>
        <w:t>________________</w:t>
      </w:r>
      <w:r>
        <w:rPr>
          <w:rFonts w:ascii="Times New Roman" w:eastAsia="Times New Roman" w:hAnsi="Times New Roman"/>
          <w:color w:val="000000"/>
          <w:sz w:val="20"/>
          <w:szCs w:val="20"/>
        </w:rPr>
        <w:t xml:space="preserve"> № </w:t>
      </w:r>
      <w:r w:rsidR="00442C20">
        <w:rPr>
          <w:rFonts w:ascii="Times New Roman" w:eastAsia="Times New Roman" w:hAnsi="Times New Roman"/>
          <w:color w:val="000000"/>
          <w:sz w:val="20"/>
          <w:szCs w:val="20"/>
        </w:rPr>
        <w:t>___</w:t>
      </w:r>
    </w:p>
    <w:p w:rsidR="0083436E" w:rsidRDefault="0083436E">
      <w:pPr>
        <w:widowControl w:val="0"/>
        <w:autoSpaceDE w:val="0"/>
        <w:spacing w:after="0" w:line="240" w:lineRule="auto"/>
        <w:jc w:val="both"/>
        <w:rPr>
          <w:rFonts w:ascii="Arial" w:eastAsia="Times New Roman" w:hAnsi="Arial" w:cs="Arial"/>
          <w:sz w:val="18"/>
          <w:szCs w:val="18"/>
        </w:rPr>
      </w:pPr>
    </w:p>
    <w:p w:rsidR="0083436E" w:rsidRDefault="0083436E">
      <w:pPr>
        <w:widowControl w:val="0"/>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83436E" w:rsidRDefault="0083436E">
      <w:pPr>
        <w:widowControl w:val="0"/>
        <w:autoSpaceDE w:val="0"/>
        <w:spacing w:after="0" w:line="240" w:lineRule="auto"/>
        <w:rPr>
          <w:rFonts w:ascii="Times New Roman" w:eastAsia="Times New Roman" w:hAnsi="Times New Roman"/>
          <w:b/>
          <w:sz w:val="28"/>
          <w:szCs w:val="28"/>
        </w:rPr>
      </w:pPr>
      <w:r>
        <w:rPr>
          <w:rFonts w:ascii="Times New Roman" w:eastAsia="Times New Roman" w:hAnsi="Times New Roman"/>
          <w:sz w:val="24"/>
          <w:szCs w:val="24"/>
        </w:rPr>
        <w:t xml:space="preserve">            </w:t>
      </w:r>
      <w:r>
        <w:rPr>
          <w:rFonts w:ascii="Times New Roman" w:eastAsia="Times New Roman" w:hAnsi="Times New Roman"/>
          <w:b/>
          <w:sz w:val="24"/>
          <w:szCs w:val="24"/>
        </w:rPr>
        <w:t xml:space="preserve">                   </w:t>
      </w:r>
      <w:r>
        <w:rPr>
          <w:rFonts w:ascii="Times New Roman" w:eastAsia="Times New Roman" w:hAnsi="Times New Roman"/>
          <w:b/>
          <w:sz w:val="28"/>
          <w:szCs w:val="28"/>
        </w:rPr>
        <w:t xml:space="preserve">                           АКТ</w:t>
      </w:r>
    </w:p>
    <w:p w:rsidR="0083436E" w:rsidRDefault="0083436E">
      <w:pPr>
        <w:widowControl w:val="0"/>
        <w:autoSpaceDE w:val="0"/>
        <w:spacing w:after="0" w:line="240" w:lineRule="auto"/>
        <w:rPr>
          <w:rFonts w:ascii="Times New Roman" w:eastAsia="Times New Roman" w:hAnsi="Times New Roman"/>
          <w:sz w:val="28"/>
          <w:szCs w:val="28"/>
        </w:rPr>
      </w:pPr>
      <w:r>
        <w:rPr>
          <w:rFonts w:ascii="Times New Roman" w:eastAsia="Times New Roman" w:hAnsi="Times New Roman"/>
          <w:b/>
          <w:sz w:val="28"/>
          <w:szCs w:val="28"/>
        </w:rPr>
        <w:t xml:space="preserve">      </w:t>
      </w:r>
      <w:r>
        <w:rPr>
          <w:rFonts w:ascii="Times New Roman" w:eastAsia="Times New Roman" w:hAnsi="Times New Roman"/>
          <w:sz w:val="28"/>
          <w:szCs w:val="28"/>
        </w:rPr>
        <w:t xml:space="preserve">                                   приемочной комиссии</w:t>
      </w:r>
    </w:p>
    <w:p w:rsidR="0083436E" w:rsidRDefault="0083436E">
      <w:pPr>
        <w:widowControl w:val="0"/>
        <w:autoSpaceDE w:val="0"/>
        <w:spacing w:after="0" w:line="240" w:lineRule="auto"/>
        <w:rPr>
          <w:rFonts w:ascii="Times New Roman" w:eastAsia="Times New Roman" w:hAnsi="Times New Roman"/>
          <w:sz w:val="28"/>
          <w:szCs w:val="28"/>
        </w:rPr>
      </w:pPr>
      <w:r>
        <w:rPr>
          <w:rFonts w:ascii="Times New Roman" w:eastAsia="Times New Roman" w:hAnsi="Times New Roman"/>
          <w:sz w:val="28"/>
          <w:szCs w:val="28"/>
        </w:rPr>
        <w:t>о завершении переустройства и (или) перепланировки жилого помещения</w:t>
      </w:r>
    </w:p>
    <w:p w:rsidR="0083436E" w:rsidRDefault="0083436E">
      <w:pPr>
        <w:widowControl w:val="0"/>
        <w:autoSpaceDE w:val="0"/>
        <w:spacing w:after="0" w:line="240" w:lineRule="auto"/>
        <w:rPr>
          <w:rFonts w:ascii="Times New Roman" w:eastAsia="Times New Roman" w:hAnsi="Times New Roman"/>
          <w:sz w:val="28"/>
          <w:szCs w:val="28"/>
        </w:rPr>
      </w:pPr>
    </w:p>
    <w:p w:rsidR="0083436E" w:rsidRDefault="0083436E">
      <w:pPr>
        <w:widowControl w:val="0"/>
        <w:autoSpaceDE w:val="0"/>
        <w:spacing w:after="0" w:line="240" w:lineRule="auto"/>
        <w:rPr>
          <w:rFonts w:ascii="Times New Roman" w:eastAsia="Times New Roman" w:hAnsi="Times New Roman"/>
          <w:sz w:val="24"/>
          <w:szCs w:val="24"/>
        </w:rPr>
      </w:pPr>
    </w:p>
    <w:p w:rsidR="0083436E" w:rsidRDefault="0083436E">
      <w:pPr>
        <w:widowControl w:val="0"/>
        <w:autoSpaceDE w:val="0"/>
        <w:spacing w:after="0" w:line="240" w:lineRule="auto"/>
        <w:rPr>
          <w:rFonts w:ascii="Times New Roman" w:eastAsia="Times New Roman" w:hAnsi="Times New Roman"/>
          <w:sz w:val="24"/>
          <w:szCs w:val="24"/>
        </w:rPr>
      </w:pPr>
      <w:r>
        <w:rPr>
          <w:rFonts w:ascii="Times New Roman" w:eastAsia="Times New Roman" w:hAnsi="Times New Roman"/>
          <w:sz w:val="24"/>
          <w:szCs w:val="24"/>
        </w:rPr>
        <w:t>«____» _________ 20___ г.                                                                            Рыбинский район</w:t>
      </w:r>
    </w:p>
    <w:p w:rsidR="0083436E" w:rsidRDefault="0083436E">
      <w:pPr>
        <w:widowControl w:val="0"/>
        <w:autoSpaceDE w:val="0"/>
        <w:spacing w:after="0" w:line="240" w:lineRule="auto"/>
        <w:rPr>
          <w:rFonts w:ascii="Times New Roman" w:eastAsia="Times New Roman" w:hAnsi="Times New Roman"/>
          <w:sz w:val="24"/>
          <w:szCs w:val="24"/>
        </w:rPr>
      </w:pPr>
    </w:p>
    <w:p w:rsidR="0083436E" w:rsidRDefault="0083436E">
      <w:pPr>
        <w:widowControl w:val="0"/>
        <w:autoSpaceDE w:val="0"/>
        <w:spacing w:after="0" w:line="240" w:lineRule="auto"/>
        <w:rPr>
          <w:rFonts w:ascii="Times New Roman" w:eastAsia="Times New Roman" w:hAnsi="Times New Roman"/>
          <w:b/>
          <w:sz w:val="24"/>
          <w:szCs w:val="24"/>
        </w:rPr>
      </w:pPr>
      <w:r>
        <w:rPr>
          <w:rFonts w:ascii="Times New Roman" w:eastAsia="Times New Roman" w:hAnsi="Times New Roman"/>
          <w:sz w:val="24"/>
          <w:szCs w:val="24"/>
          <w:u w:val="single"/>
        </w:rPr>
        <w:t>Заявитель</w:t>
      </w:r>
      <w:r>
        <w:rPr>
          <w:rFonts w:ascii="Times New Roman" w:eastAsia="Times New Roman" w:hAnsi="Times New Roman"/>
          <w:sz w:val="24"/>
          <w:szCs w:val="24"/>
        </w:rPr>
        <w:t xml:space="preserve"> </w:t>
      </w:r>
      <w:r>
        <w:rPr>
          <w:rFonts w:ascii="Times New Roman" w:eastAsia="Times New Roman" w:hAnsi="Times New Roman"/>
          <w:b/>
          <w:sz w:val="24"/>
          <w:szCs w:val="24"/>
        </w:rPr>
        <w:t xml:space="preserve"> ________________________________________________________________</w:t>
      </w:r>
    </w:p>
    <w:p w:rsidR="0083436E" w:rsidRDefault="0083436E">
      <w:pPr>
        <w:widowControl w:val="0"/>
        <w:autoSpaceDE w:val="0"/>
        <w:spacing w:after="0" w:line="240" w:lineRule="auto"/>
        <w:rPr>
          <w:rFonts w:ascii="Times New Roman" w:eastAsia="Times New Roman" w:hAnsi="Times New Roman"/>
          <w:sz w:val="20"/>
          <w:szCs w:val="20"/>
        </w:rPr>
      </w:pPr>
      <w:r>
        <w:rPr>
          <w:rFonts w:ascii="Times New Roman" w:eastAsia="Times New Roman" w:hAnsi="Times New Roman"/>
          <w:sz w:val="24"/>
          <w:szCs w:val="24"/>
        </w:rPr>
        <w:t xml:space="preserve">                            </w:t>
      </w:r>
      <w:r>
        <w:rPr>
          <w:rFonts w:ascii="Times New Roman" w:eastAsia="Times New Roman" w:hAnsi="Times New Roman"/>
          <w:sz w:val="20"/>
          <w:szCs w:val="20"/>
        </w:rPr>
        <w:t>(Ф.И.О., либо полное наименование юридического лица)</w:t>
      </w:r>
    </w:p>
    <w:p w:rsidR="0083436E" w:rsidRDefault="0083436E">
      <w:pPr>
        <w:widowControl w:val="0"/>
        <w:autoSpaceDE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и </w:t>
      </w:r>
      <w:r>
        <w:rPr>
          <w:rFonts w:ascii="Times New Roman" w:eastAsia="Times New Roman" w:hAnsi="Times New Roman"/>
          <w:sz w:val="24"/>
          <w:szCs w:val="24"/>
          <w:u w:val="single"/>
        </w:rPr>
        <w:t>комиссия в составе</w:t>
      </w:r>
      <w:r>
        <w:rPr>
          <w:rFonts w:ascii="Times New Roman" w:eastAsia="Times New Roman" w:hAnsi="Times New Roman"/>
          <w:sz w:val="24"/>
          <w:szCs w:val="24"/>
        </w:rPr>
        <w:t>:</w:t>
      </w:r>
    </w:p>
    <w:p w:rsidR="0083436E" w:rsidRDefault="0083436E">
      <w:pPr>
        <w:widowControl w:val="0"/>
        <w:autoSpaceDE w:val="0"/>
        <w:spacing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w:t>
      </w:r>
    </w:p>
    <w:p w:rsidR="0083436E" w:rsidRDefault="0083436E">
      <w:pPr>
        <w:widowControl w:val="0"/>
        <w:autoSpaceDE w:val="0"/>
        <w:spacing w:after="0" w:line="240" w:lineRule="auto"/>
        <w:jc w:val="both"/>
        <w:rPr>
          <w:rFonts w:ascii="Times New Roman" w:eastAsia="Times New Roman" w:hAnsi="Times New Roman"/>
          <w:sz w:val="20"/>
          <w:szCs w:val="20"/>
        </w:rPr>
      </w:pPr>
      <w:r>
        <w:rPr>
          <w:rFonts w:ascii="Times New Roman" w:eastAsia="Times New Roman" w:hAnsi="Times New Roman"/>
          <w:sz w:val="24"/>
          <w:szCs w:val="24"/>
        </w:rPr>
        <w:t xml:space="preserve">                                      </w:t>
      </w:r>
      <w:r>
        <w:rPr>
          <w:rFonts w:ascii="Times New Roman" w:eastAsia="Times New Roman" w:hAnsi="Times New Roman"/>
          <w:sz w:val="20"/>
          <w:szCs w:val="20"/>
        </w:rPr>
        <w:t>(Ф.И.О., должность членов комиссии, не менее 3 человек)</w:t>
      </w:r>
    </w:p>
    <w:p w:rsidR="0083436E" w:rsidRDefault="0083436E">
      <w:pPr>
        <w:widowControl w:val="0"/>
        <w:autoSpaceDE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__________________________________________________________________________________________________________________________________________________________________________________________</w:t>
      </w:r>
    </w:p>
    <w:p w:rsidR="0083436E" w:rsidRDefault="0083436E">
      <w:pPr>
        <w:widowControl w:val="0"/>
        <w:autoSpaceDE w:val="0"/>
        <w:spacing w:after="0" w:line="240" w:lineRule="auto"/>
        <w:rPr>
          <w:rFonts w:ascii="Times New Roman" w:eastAsia="Times New Roman" w:hAnsi="Times New Roman"/>
          <w:sz w:val="24"/>
          <w:szCs w:val="24"/>
        </w:rPr>
      </w:pPr>
    </w:p>
    <w:p w:rsidR="0083436E" w:rsidRDefault="0083436E">
      <w:pPr>
        <w:widowControl w:val="0"/>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составили настоящий акт о следующем:</w:t>
      </w:r>
    </w:p>
    <w:p w:rsidR="0083436E" w:rsidRDefault="0083436E">
      <w:pPr>
        <w:widowControl w:val="0"/>
        <w:autoSpaceDE w:val="0"/>
        <w:spacing w:after="0" w:line="240" w:lineRule="auto"/>
        <w:ind w:firstLine="360"/>
        <w:jc w:val="both"/>
        <w:rPr>
          <w:rFonts w:ascii="Times New Roman" w:eastAsia="Times New Roman" w:hAnsi="Times New Roman"/>
          <w:sz w:val="24"/>
          <w:szCs w:val="24"/>
        </w:rPr>
      </w:pPr>
      <w:r>
        <w:rPr>
          <w:rFonts w:ascii="Times New Roman" w:eastAsia="Times New Roman" w:hAnsi="Times New Roman"/>
          <w:sz w:val="24"/>
          <w:szCs w:val="24"/>
        </w:rPr>
        <w:t>1. Заявителем предъявлено к приемке переустроенное  жилое помещение, находящееся по адресу: ____________________________________________________________________</w:t>
      </w:r>
    </w:p>
    <w:p w:rsidR="0083436E" w:rsidRDefault="0083436E">
      <w:pPr>
        <w:widowControl w:val="0"/>
        <w:autoSpaceDE w:val="0"/>
        <w:spacing w:after="0" w:line="240" w:lineRule="auto"/>
        <w:ind w:firstLine="360"/>
        <w:jc w:val="both"/>
        <w:rPr>
          <w:rFonts w:ascii="Times New Roman" w:eastAsia="Times New Roman" w:hAnsi="Times New Roman"/>
          <w:sz w:val="24"/>
          <w:szCs w:val="24"/>
        </w:rPr>
      </w:pPr>
    </w:p>
    <w:p w:rsidR="0083436E" w:rsidRDefault="0083436E">
      <w:pPr>
        <w:widowControl w:val="0"/>
        <w:autoSpaceDE w:val="0"/>
        <w:spacing w:after="0" w:line="240" w:lineRule="auto"/>
        <w:ind w:firstLine="360"/>
        <w:jc w:val="both"/>
        <w:rPr>
          <w:rFonts w:ascii="Times New Roman" w:eastAsia="Times New Roman" w:hAnsi="Times New Roman"/>
          <w:sz w:val="24"/>
          <w:szCs w:val="24"/>
        </w:rPr>
      </w:pPr>
      <w:r>
        <w:rPr>
          <w:rFonts w:ascii="Times New Roman" w:eastAsia="Times New Roman" w:hAnsi="Times New Roman"/>
          <w:sz w:val="24"/>
          <w:szCs w:val="24"/>
        </w:rPr>
        <w:t xml:space="preserve">2. Переустройство произведено на основании решения о согласовании переустройства и (или) перепланировки жилого помещения  от «____» __________________ 20_  </w:t>
      </w:r>
    </w:p>
    <w:p w:rsidR="0083436E" w:rsidRDefault="0083436E">
      <w:pPr>
        <w:widowControl w:val="0"/>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исх. № _____________________  в соответствии с проектом, разработанным ___________</w:t>
      </w:r>
    </w:p>
    <w:p w:rsidR="0083436E" w:rsidRDefault="0083436E">
      <w:pPr>
        <w:widowControl w:val="0"/>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w:t>
      </w:r>
    </w:p>
    <w:p w:rsidR="0083436E" w:rsidRDefault="0083436E">
      <w:pPr>
        <w:widowControl w:val="0"/>
        <w:autoSpaceDE w:val="0"/>
        <w:spacing w:after="0" w:line="240" w:lineRule="auto"/>
        <w:ind w:firstLine="360"/>
        <w:jc w:val="both"/>
        <w:rPr>
          <w:rFonts w:ascii="Times New Roman" w:eastAsia="Times New Roman" w:hAnsi="Times New Roman"/>
          <w:sz w:val="20"/>
          <w:szCs w:val="20"/>
        </w:rPr>
      </w:pPr>
      <w:r>
        <w:rPr>
          <w:rFonts w:ascii="Times New Roman" w:eastAsia="Times New Roman" w:hAnsi="Times New Roman"/>
          <w:sz w:val="20"/>
          <w:szCs w:val="20"/>
        </w:rPr>
        <w:t xml:space="preserve">              (дата, номер проекта, наименование организации, разработавшей проект)</w:t>
      </w:r>
    </w:p>
    <w:p w:rsidR="0083436E" w:rsidRDefault="0083436E">
      <w:pPr>
        <w:widowControl w:val="0"/>
        <w:autoSpaceDE w:val="0"/>
        <w:spacing w:after="0" w:line="240" w:lineRule="auto"/>
        <w:ind w:firstLine="360"/>
        <w:jc w:val="both"/>
        <w:rPr>
          <w:rFonts w:ascii="Times New Roman" w:eastAsia="Times New Roman" w:hAnsi="Times New Roman"/>
          <w:sz w:val="24"/>
          <w:szCs w:val="24"/>
        </w:rPr>
      </w:pPr>
      <w:r>
        <w:rPr>
          <w:rFonts w:ascii="Times New Roman" w:eastAsia="Times New Roman" w:hAnsi="Times New Roman"/>
          <w:sz w:val="24"/>
          <w:szCs w:val="24"/>
        </w:rPr>
        <w:t>3. Предъявленное к приемке после завершения переустройства жилое помещение имеет следующие показатели:  количество комнат _____, общая площадь__________ м кв.</w:t>
      </w:r>
    </w:p>
    <w:p w:rsidR="0083436E" w:rsidRDefault="0083436E">
      <w:pPr>
        <w:widowControl w:val="0"/>
        <w:autoSpaceDE w:val="0"/>
        <w:spacing w:after="0" w:line="240" w:lineRule="auto"/>
        <w:ind w:left="360"/>
        <w:jc w:val="both"/>
        <w:rPr>
          <w:rFonts w:ascii="Times New Roman" w:eastAsia="Times New Roman" w:hAnsi="Times New Roman"/>
          <w:sz w:val="24"/>
          <w:szCs w:val="24"/>
        </w:rPr>
      </w:pPr>
    </w:p>
    <w:p w:rsidR="0083436E" w:rsidRDefault="0083436E">
      <w:pPr>
        <w:widowControl w:val="0"/>
        <w:autoSpaceDE w:val="0"/>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u w:val="single"/>
        </w:rPr>
        <w:t>Решение комиссии:</w:t>
      </w:r>
      <w:r>
        <w:rPr>
          <w:rFonts w:ascii="Times New Roman" w:eastAsia="Times New Roman" w:hAnsi="Times New Roman"/>
          <w:sz w:val="24"/>
          <w:szCs w:val="24"/>
        </w:rPr>
        <w:t xml:space="preserve"> </w:t>
      </w:r>
      <w:r>
        <w:rPr>
          <w:rFonts w:ascii="Times New Roman" w:eastAsia="Times New Roman" w:hAnsi="Times New Roman"/>
          <w:b/>
          <w:sz w:val="24"/>
          <w:szCs w:val="24"/>
        </w:rPr>
        <w:t>предъявленное к приемке жилое помещение принять в эксплуатацию</w:t>
      </w:r>
    </w:p>
    <w:p w:rsidR="0083436E" w:rsidRDefault="0083436E">
      <w:pPr>
        <w:widowControl w:val="0"/>
        <w:autoSpaceDE w:val="0"/>
        <w:spacing w:after="0" w:line="240" w:lineRule="auto"/>
        <w:ind w:left="360"/>
        <w:rPr>
          <w:rFonts w:ascii="Times New Roman" w:eastAsia="Times New Roman" w:hAnsi="Times New Roman"/>
          <w:sz w:val="24"/>
          <w:szCs w:val="24"/>
        </w:rPr>
      </w:pPr>
    </w:p>
    <w:p w:rsidR="0083436E" w:rsidRDefault="0083436E">
      <w:pPr>
        <w:widowControl w:val="0"/>
        <w:autoSpaceDE w:val="0"/>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Члены комиссии: ________________  __________________</w:t>
      </w:r>
    </w:p>
    <w:p w:rsidR="0083436E" w:rsidRDefault="0083436E">
      <w:pPr>
        <w:widowControl w:val="0"/>
        <w:autoSpaceDE w:val="0"/>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 xml:space="preserve">                               ________________ __________________</w:t>
      </w:r>
    </w:p>
    <w:p w:rsidR="0083436E" w:rsidRDefault="0083436E">
      <w:pPr>
        <w:widowControl w:val="0"/>
        <w:autoSpaceDE w:val="0"/>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 xml:space="preserve">                               ________________ __________________</w:t>
      </w:r>
    </w:p>
    <w:p w:rsidR="0083436E" w:rsidRDefault="0083436E">
      <w:pPr>
        <w:widowControl w:val="0"/>
        <w:autoSpaceDE w:val="0"/>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 xml:space="preserve">                               ________________ __________________</w:t>
      </w:r>
    </w:p>
    <w:p w:rsidR="0083436E" w:rsidRDefault="0083436E">
      <w:pPr>
        <w:widowControl w:val="0"/>
        <w:autoSpaceDE w:val="0"/>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 xml:space="preserve">                               ________________ __________________</w:t>
      </w:r>
    </w:p>
    <w:p w:rsidR="0083436E" w:rsidRDefault="0083436E">
      <w:pPr>
        <w:widowControl w:val="0"/>
        <w:autoSpaceDE w:val="0"/>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 xml:space="preserve">                               ________________ __________________</w:t>
      </w:r>
    </w:p>
    <w:p w:rsidR="0083436E" w:rsidRDefault="0083436E">
      <w:pPr>
        <w:widowControl w:val="0"/>
        <w:autoSpaceDE w:val="0"/>
        <w:spacing w:after="0" w:line="240" w:lineRule="auto"/>
        <w:ind w:left="360"/>
        <w:rPr>
          <w:rFonts w:ascii="Arial" w:eastAsia="Times New Roman" w:hAnsi="Arial" w:cs="Arial"/>
          <w:sz w:val="18"/>
          <w:szCs w:val="18"/>
        </w:rPr>
      </w:pPr>
    </w:p>
    <w:p w:rsidR="0083436E" w:rsidRDefault="0083436E">
      <w:pPr>
        <w:widowControl w:val="0"/>
        <w:autoSpaceDE w:val="0"/>
        <w:spacing w:after="0" w:line="240" w:lineRule="auto"/>
        <w:jc w:val="both"/>
        <w:rPr>
          <w:rFonts w:ascii="Times New Roman" w:eastAsia="Times New Roman" w:hAnsi="Times New Roman"/>
          <w:sz w:val="20"/>
          <w:szCs w:val="20"/>
        </w:rPr>
      </w:pPr>
      <w:r>
        <w:rPr>
          <w:rFonts w:ascii="Arial" w:eastAsia="Times New Roman" w:hAnsi="Arial" w:cs="Arial"/>
          <w:sz w:val="18"/>
          <w:szCs w:val="18"/>
        </w:rPr>
        <w:t xml:space="preserve">                                              (п</w:t>
      </w:r>
      <w:r>
        <w:rPr>
          <w:rFonts w:ascii="Times New Roman" w:eastAsia="Times New Roman" w:hAnsi="Times New Roman"/>
          <w:sz w:val="20"/>
          <w:szCs w:val="20"/>
        </w:rPr>
        <w:t>одпись)                       (расшифровка подписи)</w:t>
      </w:r>
    </w:p>
    <w:p w:rsidR="0083436E" w:rsidRDefault="0083436E">
      <w:pPr>
        <w:pageBreakBefore/>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sz w:val="28"/>
          <w:szCs w:val="28"/>
        </w:rPr>
        <w:lastRenderedPageBreak/>
        <w:t xml:space="preserve">                       </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 xml:space="preserve">                                                                            Приложение № 5</w:t>
      </w:r>
    </w:p>
    <w:p w:rsidR="0083436E" w:rsidRDefault="0083436E">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к регламенту</w:t>
      </w:r>
    </w:p>
    <w:p w:rsidR="0083436E" w:rsidRDefault="0083436E">
      <w:pPr>
        <w:widowControl w:val="0"/>
        <w:autoSpaceDE w:val="0"/>
        <w:spacing w:after="0" w:line="240" w:lineRule="auto"/>
        <w:rPr>
          <w:rFonts w:ascii="Times New Roman" w:eastAsia="Times New Roman" w:hAnsi="Times New Roman"/>
          <w:color w:val="000000"/>
          <w:sz w:val="24"/>
          <w:szCs w:val="24"/>
        </w:rPr>
      </w:pPr>
    </w:p>
    <w:p w:rsidR="0083436E" w:rsidRDefault="0083436E">
      <w:pPr>
        <w:widowControl w:val="0"/>
        <w:autoSpaceDE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Форма Акта приемочной комиссии  о результатах осмотра предъявленного к приемке переустроенного и (или) перепланированного жилого помещения</w:t>
      </w:r>
    </w:p>
    <w:p w:rsidR="0083436E" w:rsidRDefault="0083436E">
      <w:pPr>
        <w:widowControl w:val="0"/>
        <w:autoSpaceDE w:val="0"/>
        <w:spacing w:after="0" w:line="240" w:lineRule="auto"/>
        <w:jc w:val="both"/>
        <w:rPr>
          <w:rFonts w:ascii="Arial" w:eastAsia="Times New Roman" w:hAnsi="Arial" w:cs="Arial"/>
          <w:sz w:val="24"/>
          <w:szCs w:val="24"/>
        </w:rPr>
      </w:pPr>
    </w:p>
    <w:p w:rsidR="0083436E" w:rsidRDefault="0083436E" w:rsidP="00442C20">
      <w:pPr>
        <w:widowControl w:val="0"/>
        <w:autoSpaceDE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АКТ</w:t>
      </w:r>
    </w:p>
    <w:p w:rsidR="0083436E" w:rsidRDefault="0083436E" w:rsidP="00442C20">
      <w:pPr>
        <w:widowControl w:val="0"/>
        <w:autoSpaceDE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приемочной комиссии</w:t>
      </w:r>
    </w:p>
    <w:p w:rsidR="0083436E" w:rsidRDefault="0083436E" w:rsidP="00442C20">
      <w:pPr>
        <w:widowControl w:val="0"/>
        <w:autoSpaceDE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о результатах осмотра предъявленного к приемке переустроенного и (или) перепланированного жилого помещения</w:t>
      </w:r>
    </w:p>
    <w:p w:rsidR="0083436E" w:rsidRDefault="0083436E">
      <w:pPr>
        <w:widowControl w:val="0"/>
        <w:autoSpaceDE w:val="0"/>
        <w:spacing w:after="0" w:line="240" w:lineRule="auto"/>
        <w:jc w:val="both"/>
        <w:rPr>
          <w:rFonts w:ascii="Arial" w:eastAsia="Times New Roman" w:hAnsi="Arial" w:cs="Arial"/>
          <w:sz w:val="24"/>
          <w:szCs w:val="24"/>
        </w:rPr>
      </w:pPr>
    </w:p>
    <w:p w:rsidR="0083436E" w:rsidRDefault="0083436E">
      <w:pPr>
        <w:widowControl w:val="0"/>
        <w:autoSpaceDE w:val="0"/>
        <w:spacing w:after="0" w:line="240" w:lineRule="auto"/>
        <w:rPr>
          <w:rFonts w:ascii="Times New Roman" w:eastAsia="Times New Roman" w:hAnsi="Times New Roman"/>
          <w:sz w:val="24"/>
          <w:szCs w:val="24"/>
        </w:rPr>
      </w:pPr>
    </w:p>
    <w:p w:rsidR="0083436E" w:rsidRDefault="0083436E">
      <w:pPr>
        <w:widowControl w:val="0"/>
        <w:autoSpaceDE w:val="0"/>
        <w:spacing w:after="0" w:line="240" w:lineRule="auto"/>
        <w:rPr>
          <w:rFonts w:ascii="Times New Roman" w:eastAsia="Times New Roman" w:hAnsi="Times New Roman"/>
          <w:sz w:val="24"/>
          <w:szCs w:val="24"/>
        </w:rPr>
      </w:pPr>
      <w:r>
        <w:rPr>
          <w:rFonts w:ascii="Times New Roman" w:eastAsia="Times New Roman" w:hAnsi="Times New Roman"/>
          <w:sz w:val="24"/>
          <w:szCs w:val="24"/>
        </w:rPr>
        <w:t>«____» _________ 20__ г.                                                                            Рыбинский район</w:t>
      </w:r>
    </w:p>
    <w:p w:rsidR="0083436E" w:rsidRDefault="0083436E">
      <w:pPr>
        <w:widowControl w:val="0"/>
        <w:autoSpaceDE w:val="0"/>
        <w:spacing w:after="0" w:line="240" w:lineRule="auto"/>
        <w:rPr>
          <w:rFonts w:ascii="Times New Roman" w:eastAsia="Times New Roman" w:hAnsi="Times New Roman"/>
          <w:sz w:val="24"/>
          <w:szCs w:val="24"/>
        </w:rPr>
      </w:pPr>
    </w:p>
    <w:p w:rsidR="0083436E" w:rsidRDefault="0083436E">
      <w:pPr>
        <w:widowControl w:val="0"/>
        <w:autoSpaceDE w:val="0"/>
        <w:spacing w:after="0" w:line="240" w:lineRule="auto"/>
        <w:rPr>
          <w:rFonts w:ascii="Times New Roman" w:eastAsia="Times New Roman" w:hAnsi="Times New Roman"/>
          <w:b/>
          <w:sz w:val="24"/>
          <w:szCs w:val="24"/>
        </w:rPr>
      </w:pPr>
      <w:r>
        <w:rPr>
          <w:rFonts w:ascii="Times New Roman" w:eastAsia="Times New Roman" w:hAnsi="Times New Roman"/>
          <w:sz w:val="24"/>
          <w:szCs w:val="24"/>
          <w:u w:val="single"/>
        </w:rPr>
        <w:t>Заявитель</w:t>
      </w:r>
      <w:r>
        <w:rPr>
          <w:rFonts w:ascii="Times New Roman" w:eastAsia="Times New Roman" w:hAnsi="Times New Roman"/>
          <w:sz w:val="24"/>
          <w:szCs w:val="24"/>
        </w:rPr>
        <w:t xml:space="preserve"> </w:t>
      </w:r>
      <w:r>
        <w:rPr>
          <w:rFonts w:ascii="Times New Roman" w:eastAsia="Times New Roman" w:hAnsi="Times New Roman"/>
          <w:b/>
          <w:sz w:val="24"/>
          <w:szCs w:val="24"/>
        </w:rPr>
        <w:t xml:space="preserve"> ________________________________________________________________</w:t>
      </w:r>
    </w:p>
    <w:p w:rsidR="0083436E" w:rsidRDefault="0083436E">
      <w:pPr>
        <w:widowControl w:val="0"/>
        <w:autoSpaceDE w:val="0"/>
        <w:spacing w:after="0" w:line="240" w:lineRule="auto"/>
        <w:rPr>
          <w:rFonts w:ascii="Times New Roman" w:eastAsia="Times New Roman" w:hAnsi="Times New Roman"/>
          <w:sz w:val="20"/>
          <w:szCs w:val="20"/>
        </w:rPr>
      </w:pPr>
      <w:r>
        <w:rPr>
          <w:rFonts w:ascii="Times New Roman" w:eastAsia="Times New Roman" w:hAnsi="Times New Roman"/>
          <w:sz w:val="24"/>
          <w:szCs w:val="24"/>
        </w:rPr>
        <w:t xml:space="preserve">                            </w:t>
      </w:r>
      <w:r>
        <w:rPr>
          <w:rFonts w:ascii="Times New Roman" w:eastAsia="Times New Roman" w:hAnsi="Times New Roman"/>
          <w:sz w:val="20"/>
          <w:szCs w:val="20"/>
        </w:rPr>
        <w:t>(Ф.И.О., либо полное наименование юридического лица)</w:t>
      </w:r>
    </w:p>
    <w:p w:rsidR="0083436E" w:rsidRDefault="0083436E">
      <w:pPr>
        <w:widowControl w:val="0"/>
        <w:autoSpaceDE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и </w:t>
      </w:r>
      <w:r>
        <w:rPr>
          <w:rFonts w:ascii="Times New Roman" w:eastAsia="Times New Roman" w:hAnsi="Times New Roman"/>
          <w:sz w:val="24"/>
          <w:szCs w:val="24"/>
          <w:u w:val="single"/>
        </w:rPr>
        <w:t>комиссия в составе</w:t>
      </w:r>
      <w:r>
        <w:rPr>
          <w:rFonts w:ascii="Times New Roman" w:eastAsia="Times New Roman" w:hAnsi="Times New Roman"/>
          <w:sz w:val="24"/>
          <w:szCs w:val="24"/>
        </w:rPr>
        <w:t>:</w:t>
      </w:r>
    </w:p>
    <w:p w:rsidR="0083436E" w:rsidRDefault="0083436E">
      <w:pPr>
        <w:widowControl w:val="0"/>
        <w:autoSpaceDE w:val="0"/>
        <w:spacing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w:t>
      </w:r>
    </w:p>
    <w:p w:rsidR="0083436E" w:rsidRDefault="0083436E">
      <w:pPr>
        <w:widowControl w:val="0"/>
        <w:autoSpaceDE w:val="0"/>
        <w:spacing w:after="0" w:line="240" w:lineRule="auto"/>
        <w:jc w:val="both"/>
        <w:rPr>
          <w:rFonts w:ascii="Times New Roman" w:eastAsia="Times New Roman" w:hAnsi="Times New Roman"/>
          <w:sz w:val="20"/>
          <w:szCs w:val="20"/>
        </w:rPr>
      </w:pPr>
      <w:r>
        <w:rPr>
          <w:rFonts w:ascii="Times New Roman" w:eastAsia="Times New Roman" w:hAnsi="Times New Roman"/>
          <w:sz w:val="24"/>
          <w:szCs w:val="24"/>
        </w:rPr>
        <w:t xml:space="preserve">                                      </w:t>
      </w:r>
      <w:r>
        <w:rPr>
          <w:rFonts w:ascii="Times New Roman" w:eastAsia="Times New Roman" w:hAnsi="Times New Roman"/>
          <w:sz w:val="20"/>
          <w:szCs w:val="20"/>
        </w:rPr>
        <w:t>(Ф.И.О., должность членов комиссии, не менее 3 человек)</w:t>
      </w:r>
    </w:p>
    <w:p w:rsidR="0083436E" w:rsidRDefault="0083436E">
      <w:pPr>
        <w:widowControl w:val="0"/>
        <w:autoSpaceDE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__________________________________________________________________________________________________________________________________________________________________________________________</w:t>
      </w:r>
    </w:p>
    <w:p w:rsidR="0083436E" w:rsidRDefault="0083436E">
      <w:pPr>
        <w:widowControl w:val="0"/>
        <w:autoSpaceDE w:val="0"/>
        <w:spacing w:after="0" w:line="240" w:lineRule="auto"/>
        <w:rPr>
          <w:rFonts w:ascii="Times New Roman" w:eastAsia="Times New Roman" w:hAnsi="Times New Roman"/>
          <w:sz w:val="24"/>
          <w:szCs w:val="24"/>
        </w:rPr>
      </w:pPr>
    </w:p>
    <w:p w:rsidR="0083436E" w:rsidRDefault="0083436E">
      <w:pPr>
        <w:widowControl w:val="0"/>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составили настоящий акт о следующем:</w:t>
      </w:r>
    </w:p>
    <w:p w:rsidR="0083436E" w:rsidRDefault="0083436E">
      <w:pPr>
        <w:widowControl w:val="0"/>
        <w:autoSpaceDE w:val="0"/>
        <w:spacing w:after="0" w:line="240" w:lineRule="auto"/>
        <w:ind w:firstLine="360"/>
        <w:jc w:val="both"/>
        <w:rPr>
          <w:rFonts w:ascii="Times New Roman" w:eastAsia="Times New Roman" w:hAnsi="Times New Roman"/>
          <w:sz w:val="24"/>
          <w:szCs w:val="24"/>
        </w:rPr>
      </w:pPr>
      <w:r>
        <w:rPr>
          <w:rFonts w:ascii="Times New Roman" w:eastAsia="Times New Roman" w:hAnsi="Times New Roman"/>
          <w:sz w:val="24"/>
          <w:szCs w:val="24"/>
        </w:rPr>
        <w:t>1. Заявителем предъявлено к приемке переустроенное  жилое помещение, находящееся по адресу: ____________________________________________________________________</w:t>
      </w:r>
    </w:p>
    <w:p w:rsidR="0083436E" w:rsidRDefault="0083436E">
      <w:pPr>
        <w:widowControl w:val="0"/>
        <w:autoSpaceDE w:val="0"/>
        <w:spacing w:after="0" w:line="240" w:lineRule="auto"/>
        <w:ind w:firstLine="360"/>
        <w:jc w:val="both"/>
        <w:rPr>
          <w:rFonts w:ascii="Times New Roman" w:eastAsia="Times New Roman" w:hAnsi="Times New Roman"/>
          <w:sz w:val="24"/>
          <w:szCs w:val="24"/>
        </w:rPr>
      </w:pPr>
    </w:p>
    <w:p w:rsidR="0083436E" w:rsidRDefault="0083436E">
      <w:pPr>
        <w:widowControl w:val="0"/>
        <w:autoSpaceDE w:val="0"/>
        <w:spacing w:after="0" w:line="240" w:lineRule="auto"/>
        <w:ind w:firstLine="360"/>
        <w:jc w:val="both"/>
        <w:rPr>
          <w:rFonts w:ascii="Times New Roman" w:eastAsia="Times New Roman" w:hAnsi="Times New Roman"/>
          <w:sz w:val="24"/>
          <w:szCs w:val="24"/>
        </w:rPr>
      </w:pPr>
      <w:r>
        <w:rPr>
          <w:rFonts w:ascii="Times New Roman" w:eastAsia="Times New Roman" w:hAnsi="Times New Roman"/>
          <w:sz w:val="24"/>
          <w:szCs w:val="24"/>
        </w:rPr>
        <w:t>2. Переустройство произведено на основании решения о согласовании переустройства и (или) перепланировки жилого помещения  от «____» __________________ 20</w:t>
      </w:r>
      <w:r w:rsidR="00F1678E">
        <w:rPr>
          <w:rFonts w:ascii="Times New Roman" w:eastAsia="Times New Roman" w:hAnsi="Times New Roman"/>
          <w:sz w:val="24"/>
          <w:szCs w:val="24"/>
        </w:rPr>
        <w:t>_</w:t>
      </w:r>
      <w:r>
        <w:rPr>
          <w:rFonts w:ascii="Times New Roman" w:eastAsia="Times New Roman" w:hAnsi="Times New Roman"/>
          <w:sz w:val="24"/>
          <w:szCs w:val="24"/>
        </w:rPr>
        <w:t xml:space="preserve">_ </w:t>
      </w:r>
      <w:r w:rsidR="005A34D2">
        <w:rPr>
          <w:rFonts w:ascii="Times New Roman" w:eastAsia="Times New Roman" w:hAnsi="Times New Roman"/>
          <w:sz w:val="24"/>
          <w:szCs w:val="24"/>
        </w:rPr>
        <w:t>г.</w:t>
      </w:r>
      <w:r>
        <w:rPr>
          <w:rFonts w:ascii="Times New Roman" w:eastAsia="Times New Roman" w:hAnsi="Times New Roman"/>
          <w:sz w:val="24"/>
          <w:szCs w:val="24"/>
        </w:rPr>
        <w:t xml:space="preserve"> </w:t>
      </w:r>
    </w:p>
    <w:p w:rsidR="0083436E" w:rsidRDefault="0083436E">
      <w:pPr>
        <w:widowControl w:val="0"/>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исх. № _____________________  в соответствии с проектом, разработанным ___________</w:t>
      </w:r>
    </w:p>
    <w:p w:rsidR="0083436E" w:rsidRDefault="0083436E">
      <w:pPr>
        <w:widowControl w:val="0"/>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w:t>
      </w:r>
    </w:p>
    <w:p w:rsidR="0083436E" w:rsidRDefault="0083436E">
      <w:pPr>
        <w:widowControl w:val="0"/>
        <w:autoSpaceDE w:val="0"/>
        <w:spacing w:after="0" w:line="240" w:lineRule="auto"/>
        <w:ind w:firstLine="360"/>
        <w:jc w:val="both"/>
        <w:rPr>
          <w:rFonts w:ascii="Times New Roman" w:eastAsia="Times New Roman" w:hAnsi="Times New Roman"/>
          <w:sz w:val="20"/>
          <w:szCs w:val="20"/>
        </w:rPr>
      </w:pPr>
      <w:r>
        <w:rPr>
          <w:rFonts w:ascii="Times New Roman" w:eastAsia="Times New Roman" w:hAnsi="Times New Roman"/>
          <w:sz w:val="20"/>
          <w:szCs w:val="20"/>
        </w:rPr>
        <w:t xml:space="preserve">              (дата, номер проекта, наименование организации, разработавшей проект)</w:t>
      </w:r>
    </w:p>
    <w:p w:rsidR="0083436E" w:rsidRDefault="0083436E">
      <w:pPr>
        <w:widowControl w:val="0"/>
        <w:autoSpaceDE w:val="0"/>
        <w:spacing w:after="0" w:line="240" w:lineRule="auto"/>
        <w:ind w:firstLine="360"/>
        <w:jc w:val="both"/>
        <w:rPr>
          <w:rFonts w:ascii="Times New Roman" w:eastAsia="Times New Roman" w:hAnsi="Times New Roman"/>
          <w:sz w:val="24"/>
          <w:szCs w:val="24"/>
        </w:rPr>
      </w:pPr>
      <w:r>
        <w:rPr>
          <w:rFonts w:ascii="Times New Roman" w:eastAsia="Times New Roman" w:hAnsi="Times New Roman"/>
          <w:sz w:val="24"/>
          <w:szCs w:val="24"/>
        </w:rPr>
        <w:t>3. Предъявленное к приемке после завершения переустройства жилое помещение имеет следующие показатели:  количество комнат _____, общая площадь__________ м кв.</w:t>
      </w:r>
    </w:p>
    <w:p w:rsidR="0083436E" w:rsidRDefault="0083436E">
      <w:pPr>
        <w:widowControl w:val="0"/>
        <w:autoSpaceDE w:val="0"/>
        <w:spacing w:after="0"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4.  В ходе осмотра выявлены следующие несоответствия ремонтно-строительных работ, произведенных в жилом помещении, проектной документации (проекту):</w:t>
      </w:r>
    </w:p>
    <w:p w:rsidR="0083436E" w:rsidRDefault="0083436E">
      <w:pPr>
        <w:widowControl w:val="0"/>
        <w:autoSpaceDE w:val="0"/>
        <w:spacing w:after="0"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w:t>
      </w:r>
    </w:p>
    <w:p w:rsidR="0083436E" w:rsidRDefault="0083436E">
      <w:pPr>
        <w:widowControl w:val="0"/>
        <w:autoSpaceDE w:val="0"/>
        <w:spacing w:after="0" w:line="240" w:lineRule="auto"/>
        <w:ind w:left="360"/>
        <w:jc w:val="both"/>
        <w:rPr>
          <w:rFonts w:ascii="Times New Roman" w:eastAsia="Times New Roman" w:hAnsi="Times New Roman"/>
          <w:sz w:val="24"/>
          <w:szCs w:val="24"/>
        </w:rPr>
      </w:pPr>
    </w:p>
    <w:p w:rsidR="0083436E" w:rsidRDefault="0083436E">
      <w:pPr>
        <w:widowControl w:val="0"/>
        <w:autoSpaceDE w:val="0"/>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u w:val="single"/>
        </w:rPr>
        <w:t>Решение комиссии:</w:t>
      </w:r>
      <w:r>
        <w:rPr>
          <w:rFonts w:ascii="Times New Roman" w:eastAsia="Times New Roman" w:hAnsi="Times New Roman"/>
          <w:sz w:val="24"/>
          <w:szCs w:val="24"/>
        </w:rPr>
        <w:t xml:space="preserve"> </w:t>
      </w:r>
      <w:r>
        <w:rPr>
          <w:rFonts w:ascii="Times New Roman" w:eastAsia="Times New Roman" w:hAnsi="Times New Roman"/>
          <w:b/>
          <w:sz w:val="24"/>
          <w:szCs w:val="24"/>
        </w:rPr>
        <w:t>произведенные в</w:t>
      </w:r>
      <w:r>
        <w:rPr>
          <w:rFonts w:ascii="Times New Roman" w:eastAsia="Times New Roman" w:hAnsi="Times New Roman"/>
          <w:sz w:val="24"/>
          <w:szCs w:val="24"/>
        </w:rPr>
        <w:t xml:space="preserve"> </w:t>
      </w:r>
      <w:r>
        <w:rPr>
          <w:rFonts w:ascii="Times New Roman" w:eastAsia="Times New Roman" w:hAnsi="Times New Roman"/>
          <w:b/>
          <w:sz w:val="24"/>
          <w:szCs w:val="24"/>
        </w:rPr>
        <w:t>предъявленном к приемке жилом помещении переустройство и (или) перепланировка  не соответствуют разрешительной и  проектной документации.</w:t>
      </w:r>
    </w:p>
    <w:p w:rsidR="0083436E" w:rsidRDefault="0083436E">
      <w:pPr>
        <w:widowControl w:val="0"/>
        <w:autoSpaceDE w:val="0"/>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Члены комиссии: ________________  __________________</w:t>
      </w:r>
    </w:p>
    <w:p w:rsidR="0083436E" w:rsidRDefault="0083436E">
      <w:pPr>
        <w:widowControl w:val="0"/>
        <w:autoSpaceDE w:val="0"/>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 xml:space="preserve">                               ________________ __________________</w:t>
      </w:r>
    </w:p>
    <w:p w:rsidR="0083436E" w:rsidRDefault="0083436E">
      <w:pPr>
        <w:widowControl w:val="0"/>
        <w:autoSpaceDE w:val="0"/>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 xml:space="preserve">                               ________________ __________________</w:t>
      </w:r>
    </w:p>
    <w:p w:rsidR="0083436E" w:rsidRDefault="0083436E">
      <w:pPr>
        <w:widowControl w:val="0"/>
        <w:autoSpaceDE w:val="0"/>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 xml:space="preserve">                               ________________ __________________</w:t>
      </w:r>
    </w:p>
    <w:p w:rsidR="0083436E" w:rsidRDefault="0083436E">
      <w:pPr>
        <w:widowControl w:val="0"/>
        <w:autoSpaceDE w:val="0"/>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 xml:space="preserve">                               ________________ __________________</w:t>
      </w:r>
    </w:p>
    <w:p w:rsidR="0083436E" w:rsidRDefault="0083436E">
      <w:pPr>
        <w:widowControl w:val="0"/>
        <w:autoSpaceDE w:val="0"/>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 xml:space="preserve">                               ________________ __________________</w:t>
      </w:r>
    </w:p>
    <w:p w:rsidR="0083436E" w:rsidRDefault="0083436E">
      <w:pPr>
        <w:widowControl w:val="0"/>
        <w:autoSpaceDE w:val="0"/>
        <w:spacing w:after="0" w:line="240" w:lineRule="auto"/>
        <w:ind w:left="360"/>
        <w:rPr>
          <w:rFonts w:ascii="Arial" w:eastAsia="Times New Roman" w:hAnsi="Arial" w:cs="Arial"/>
          <w:sz w:val="18"/>
          <w:szCs w:val="18"/>
        </w:rPr>
      </w:pPr>
    </w:p>
    <w:p w:rsidR="0083436E" w:rsidRDefault="0083436E">
      <w:pPr>
        <w:widowControl w:val="0"/>
        <w:autoSpaceDE w:val="0"/>
        <w:spacing w:after="0" w:line="240" w:lineRule="auto"/>
        <w:jc w:val="both"/>
        <w:rPr>
          <w:rFonts w:ascii="Times New Roman" w:eastAsia="Times New Roman" w:hAnsi="Times New Roman"/>
          <w:sz w:val="20"/>
          <w:szCs w:val="20"/>
        </w:rPr>
      </w:pPr>
      <w:r>
        <w:rPr>
          <w:rFonts w:ascii="Arial" w:eastAsia="Times New Roman" w:hAnsi="Arial" w:cs="Arial"/>
          <w:sz w:val="18"/>
          <w:szCs w:val="18"/>
        </w:rPr>
        <w:t xml:space="preserve">                                              (п</w:t>
      </w:r>
      <w:r>
        <w:rPr>
          <w:rFonts w:ascii="Times New Roman" w:eastAsia="Times New Roman" w:hAnsi="Times New Roman"/>
          <w:sz w:val="20"/>
          <w:szCs w:val="20"/>
        </w:rPr>
        <w:t>одпись)                       (расшифровка подписи)</w:t>
      </w:r>
    </w:p>
    <w:p w:rsidR="0083436E" w:rsidRDefault="0083436E">
      <w:pPr>
        <w:widowControl w:val="0"/>
        <w:autoSpaceDE w:val="0"/>
        <w:spacing w:after="0" w:line="240" w:lineRule="auto"/>
        <w:rPr>
          <w:rFonts w:ascii="Arial" w:eastAsia="Times New Roman" w:hAnsi="Arial" w:cs="Arial"/>
          <w:sz w:val="18"/>
          <w:szCs w:val="18"/>
        </w:rPr>
      </w:pPr>
    </w:p>
    <w:p w:rsidR="0083436E" w:rsidRDefault="0083436E">
      <w:pPr>
        <w:widowControl w:val="0"/>
        <w:autoSpaceDE w:val="0"/>
        <w:spacing w:after="0" w:line="240" w:lineRule="auto"/>
        <w:rPr>
          <w:rFonts w:ascii="Arial" w:eastAsia="Times New Roman" w:hAnsi="Arial" w:cs="Arial"/>
          <w:sz w:val="18"/>
          <w:szCs w:val="18"/>
        </w:rPr>
      </w:pPr>
    </w:p>
    <w:p w:rsidR="0083436E" w:rsidRDefault="0083436E">
      <w:pPr>
        <w:widowControl w:val="0"/>
        <w:autoSpaceDE w:val="0"/>
        <w:spacing w:after="0" w:line="240" w:lineRule="auto"/>
        <w:rPr>
          <w:rFonts w:ascii="Arial" w:eastAsia="Times New Roman" w:hAnsi="Arial" w:cs="Arial"/>
          <w:sz w:val="18"/>
          <w:szCs w:val="18"/>
        </w:rPr>
      </w:pPr>
    </w:p>
    <w:p w:rsidR="0083436E" w:rsidRDefault="0083436E">
      <w:pPr>
        <w:widowControl w:val="0"/>
        <w:autoSpaceDE w:val="0"/>
        <w:spacing w:after="0" w:line="240" w:lineRule="auto"/>
        <w:rPr>
          <w:rFonts w:ascii="Arial" w:eastAsia="Times New Roman" w:hAnsi="Arial" w:cs="Arial"/>
          <w:sz w:val="18"/>
          <w:szCs w:val="18"/>
        </w:rPr>
      </w:pPr>
    </w:p>
    <w:p w:rsidR="0083436E" w:rsidRDefault="0083436E">
      <w:pPr>
        <w:widowControl w:val="0"/>
        <w:autoSpaceDE w:val="0"/>
        <w:spacing w:after="0" w:line="240" w:lineRule="auto"/>
        <w:rPr>
          <w:rFonts w:ascii="Times New Roman" w:eastAsia="Times New Roman" w:hAnsi="Times New Roman"/>
          <w:sz w:val="24"/>
          <w:szCs w:val="24"/>
        </w:rPr>
      </w:pPr>
    </w:p>
    <w:p w:rsidR="0083436E" w:rsidRDefault="0083436E">
      <w:pPr>
        <w:widowControl w:val="0"/>
        <w:autoSpaceDE w:val="0"/>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 xml:space="preserve">                                                                                                                              Приложение № 6</w:t>
      </w:r>
    </w:p>
    <w:p w:rsidR="0083436E" w:rsidRDefault="0083436E">
      <w:pPr>
        <w:widowControl w:val="0"/>
        <w:autoSpaceDE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к регламенту</w:t>
      </w:r>
    </w:p>
    <w:p w:rsidR="0083436E" w:rsidRDefault="0083436E">
      <w:pPr>
        <w:widowControl w:val="0"/>
        <w:autoSpaceDE w:val="0"/>
        <w:spacing w:after="0" w:line="240" w:lineRule="auto"/>
        <w:rPr>
          <w:rFonts w:ascii="Times New Roman" w:eastAsia="Times New Roman" w:hAnsi="Times New Roman"/>
          <w:sz w:val="24"/>
          <w:szCs w:val="24"/>
        </w:rPr>
      </w:pPr>
    </w:p>
    <w:p w:rsidR="0083436E" w:rsidRDefault="0083436E">
      <w:pPr>
        <w:widowControl w:val="0"/>
        <w:autoSpaceDE w:val="0"/>
        <w:spacing w:after="0" w:line="240" w:lineRule="auto"/>
        <w:rPr>
          <w:rFonts w:ascii="Times New Roman" w:eastAsia="Times New Roman" w:hAnsi="Times New Roman"/>
          <w:sz w:val="24"/>
          <w:szCs w:val="24"/>
        </w:rPr>
      </w:pPr>
    </w:p>
    <w:p w:rsidR="0083436E" w:rsidRDefault="0083436E">
      <w:pPr>
        <w:widowControl w:val="0"/>
        <w:autoSpaceDE w:val="0"/>
        <w:spacing w:after="0" w:line="240" w:lineRule="auto"/>
        <w:ind w:firstLine="540"/>
        <w:jc w:val="both"/>
        <w:rPr>
          <w:rFonts w:ascii="Times New Roman" w:eastAsia="Times New Roman" w:hAnsi="Times New Roman"/>
          <w:bCs/>
          <w:sz w:val="24"/>
          <w:szCs w:val="24"/>
        </w:rPr>
      </w:pPr>
      <w:r>
        <w:rPr>
          <w:rFonts w:ascii="Times New Roman" w:eastAsia="Times New Roman" w:hAnsi="Times New Roman"/>
          <w:bCs/>
          <w:sz w:val="24"/>
          <w:szCs w:val="24"/>
        </w:rPr>
        <w:t xml:space="preserve">                                                     Блок-схема</w:t>
      </w:r>
    </w:p>
    <w:p w:rsidR="0083436E" w:rsidRDefault="0083436E">
      <w:pPr>
        <w:widowControl w:val="0"/>
        <w:autoSpaceDE w:val="0"/>
        <w:spacing w:after="0" w:line="240" w:lineRule="auto"/>
        <w:ind w:firstLine="540"/>
        <w:jc w:val="both"/>
        <w:rPr>
          <w:rFonts w:ascii="Times New Roman" w:eastAsia="Times New Roman" w:hAnsi="Times New Roman"/>
          <w:bCs/>
          <w:sz w:val="24"/>
          <w:szCs w:val="24"/>
        </w:rPr>
      </w:pPr>
      <w:r>
        <w:rPr>
          <w:rFonts w:ascii="Times New Roman" w:eastAsia="Times New Roman" w:hAnsi="Times New Roman"/>
          <w:bCs/>
          <w:sz w:val="24"/>
          <w:szCs w:val="24"/>
        </w:rPr>
        <w:t xml:space="preserve"> предоставления муниципальной услуги по</w:t>
      </w:r>
      <w:r>
        <w:rPr>
          <w:rFonts w:ascii="Times New Roman" w:eastAsia="Times New Roman" w:hAnsi="Times New Roman"/>
          <w:b/>
          <w:bCs/>
          <w:sz w:val="24"/>
          <w:szCs w:val="24"/>
        </w:rPr>
        <w:t xml:space="preserve"> </w:t>
      </w:r>
      <w:r>
        <w:rPr>
          <w:rFonts w:ascii="Times New Roman" w:eastAsia="Times New Roman" w:hAnsi="Times New Roman"/>
          <w:bCs/>
          <w:sz w:val="24"/>
          <w:szCs w:val="24"/>
        </w:rPr>
        <w:t>приему документов, необходимых</w:t>
      </w:r>
    </w:p>
    <w:p w:rsidR="0083436E" w:rsidRDefault="0083436E">
      <w:pPr>
        <w:widowControl w:val="0"/>
        <w:autoSpaceDE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 для согласования перепланировки и (или) переустройства жилого (нежилого) помещения,</w:t>
      </w:r>
    </w:p>
    <w:p w:rsidR="0083436E" w:rsidRDefault="0083436E">
      <w:pPr>
        <w:widowControl w:val="0"/>
        <w:autoSpaceDE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   а также выдаче соответствующих решений о согласовании или об отказе в согласовании</w:t>
      </w:r>
    </w:p>
    <w:p w:rsidR="0083436E" w:rsidRDefault="0083436E">
      <w:pPr>
        <w:widowControl w:val="0"/>
        <w:autoSpaceDE w:val="0"/>
        <w:spacing w:after="0" w:line="240" w:lineRule="auto"/>
        <w:rPr>
          <w:rFonts w:ascii="Times New Roman" w:eastAsia="Times New Roman" w:hAnsi="Times New Roman"/>
          <w:sz w:val="24"/>
          <w:szCs w:val="24"/>
        </w:rPr>
      </w:pPr>
    </w:p>
    <w:p w:rsidR="0083436E" w:rsidRDefault="0083436E">
      <w:pPr>
        <w:rPr>
          <w:rFonts w:eastAsia="Times New Roman"/>
          <w:sz w:val="24"/>
          <w:szCs w:val="24"/>
          <w:lang w:val="ru-RU"/>
        </w:rPr>
      </w:pPr>
      <w:r>
        <w:pict>
          <v:shapetype id="_x0000_t32" coordsize="21600,21600" o:spt="32" o:oned="t" path="m,l21600,21600e" filled="f">
            <v:path arrowok="t" fillok="f" o:connecttype="none"/>
            <o:lock v:ext="edit" shapetype="t"/>
          </v:shapetype>
          <v:shape id="Прямая со стрелкой 64" o:spid="_x0000_s1044" type="#_x0000_t32" style="position:absolute;margin-left:251.7pt;margin-top:15.65pt;width:196.55pt;height:.1pt;flip:x;z-index:251646464" o:connectortype="straight" strokeweight=".26mm">
            <v:stroke joinstyle="miter"/>
          </v:shape>
        </w:pict>
      </w:r>
      <w:r>
        <w:pict>
          <v:shape id="Прямая со стрелкой 65" o:spid="_x0000_s1045" type="#_x0000_t32" style="position:absolute;margin-left:251.7pt;margin-top:15.65pt;width:.1pt;height:33.05pt;z-index:251647488" o:connectortype="straight" strokeweight=".26mm">
            <v:stroke endarrow="block" joinstyle="miter"/>
          </v:shape>
        </w:pict>
      </w:r>
      <w:r>
        <w:pict>
          <v:shape id="Прямая со стрелкой 66" o:spid="_x0000_s1079" type="#_x0000_t32" style="position:absolute;margin-left:448.2pt;margin-top:15.65pt;width:.1pt;height:284.25pt;flip:y;z-index:251682304" o:connectortype="straight" strokeweight=".26mm">
            <v:stroke joinstyle="miter"/>
          </v:shape>
        </w:pict>
      </w:r>
      <w:r>
        <w:pict>
          <v:shape id="Прямая со стрелкой 67" o:spid="_x0000_s1081" type="#_x0000_t32" style="position:absolute;margin-left:466.95pt;margin-top:2.85pt;width:3.8pt;height:566.3pt;flip:x y;z-index:251684352" o:connectortype="straight" strokeweight=".26mm">
            <v:stroke joinstyle="miter"/>
          </v:shape>
        </w:pict>
      </w:r>
      <w:r>
        <w:pict>
          <v:shape id="Прямая со стрелкой 68" o:spid="_x0000_s1082" type="#_x0000_t32" style="position:absolute;margin-left:230.7pt;margin-top:2.85pt;width:236.3pt;height:.1pt;flip:x;z-index:251685376" o:connectortype="straight" strokeweight=".26mm">
            <v:stroke joinstyle="miter"/>
          </v:shape>
        </w:pict>
      </w:r>
      <w:r>
        <w:pict>
          <v:shape id="Прямая со стрелкой 69" o:spid="_x0000_s1083" type="#_x0000_t32" style="position:absolute;margin-left:230.7pt;margin-top:2.85pt;width:.1pt;height:45.85pt;z-index:251686400" o:connectortype="straight" strokeweight=".26mm">
            <v:stroke endarrow="block" joinstyle="miter"/>
          </v:shape>
        </w:pict>
      </w:r>
    </w:p>
    <w:p w:rsidR="0083436E" w:rsidRDefault="0083436E">
      <w:pPr>
        <w:rPr>
          <w:rFonts w:eastAsia="Times New Roman"/>
          <w:sz w:val="24"/>
          <w:szCs w:val="24"/>
        </w:rPr>
      </w:pPr>
      <w:r>
        <w:pict>
          <v:oval id="Овал 62" o:spid="_x0000_s1028" style="position:absolute;margin-left:107.35pt;margin-top:13.55pt;width:177pt;height:27pt;z-index:251630080" fillcolor="#4f81bd" strokecolor="#f2f2f2" strokeweight="1.06mm">
            <v:fill color2="#b07e42"/>
            <v:stroke color2="#0d0d0d" joinstyle="miter"/>
            <v:shadow on="t" color="#243f60" opacity="32786f" offset=".35mm,.62mm"/>
            <v:textbox style="mso-rotate-with-shape:t">
              <w:txbxContent>
                <w:p w:rsidR="0083436E" w:rsidRDefault="0083436E">
                  <w:r>
                    <w:t xml:space="preserve">           заявитель</w:t>
                  </w:r>
                </w:p>
              </w:txbxContent>
            </v:textbox>
          </v:oval>
        </w:pict>
      </w:r>
      <w:r>
        <w:pict>
          <v:shape id="Прямая со стрелкой 59" o:spid="_x0000_s1040" type="#_x0000_t32" style="position:absolute;margin-left:277.95pt;margin-top:9.05pt;width:130.55pt;height:.1pt;flip:x;z-index:251642368" o:connectortype="straight" strokeweight=".26mm">
            <v:stroke joinstyle="miter"/>
          </v:shape>
        </w:pict>
      </w:r>
      <w:r>
        <w:pict>
          <v:shape id="Прямая со стрелкой 63" o:spid="_x0000_s1041" type="#_x0000_t32" style="position:absolute;margin-left:413.7pt;margin-top:9.05pt;width:.1pt;height:205.5pt;flip:y;z-index:251643392" o:connectortype="straight" strokeweight=".26mm">
            <v:stroke joinstyle="miter"/>
          </v:shape>
        </w:pict>
      </w:r>
      <w:r>
        <w:pict>
          <v:shape id="Прямая со стрелкой 60" o:spid="_x0000_s1042" type="#_x0000_t32" style="position:absolute;margin-left:277.95pt;margin-top:9.05pt;width:135.8pt;height:.1pt;flip:x;z-index:251644416" o:connectortype="straight" strokeweight=".26mm">
            <v:stroke joinstyle="miter"/>
          </v:shape>
        </w:pict>
      </w:r>
      <w:r>
        <w:pict>
          <v:shape id="Прямая со стрелкой 61" o:spid="_x0000_s1043" type="#_x0000_t32" style="position:absolute;margin-left:277.95pt;margin-top:9.05pt;width:.1pt;height:12.8pt;z-index:251645440" o:connectortype="straight" strokeweight=".26mm">
            <v:stroke endarrow="block" joinstyle="miter"/>
          </v:shape>
        </w:pict>
      </w:r>
      <w:r>
        <w:rPr>
          <w:rFonts w:eastAsia="Times New Roman"/>
          <w:sz w:val="24"/>
          <w:szCs w:val="24"/>
        </w:rPr>
        <w:tab/>
      </w:r>
    </w:p>
    <w:p w:rsidR="0083436E" w:rsidRDefault="0083436E">
      <w:pPr>
        <w:rPr>
          <w:rFonts w:ascii="Times New Roman" w:eastAsia="Times New Roman" w:hAnsi="Times New Roman"/>
          <w:sz w:val="24"/>
          <w:szCs w:val="24"/>
          <w:lang w:val="ru-RU"/>
        </w:rPr>
      </w:pPr>
      <w:r>
        <w:pict>
          <v:shape id="Прямая со стрелкой 56" o:spid="_x0000_s1033" type="#_x0000_t32" style="position:absolute;margin-left:188.7pt;margin-top:10.95pt;width:.1pt;height:55.9pt;z-index:251635200" o:connectortype="straight" strokeweight=".26mm">
            <v:stroke endarrow="block" joinstyle="miter"/>
          </v:shape>
        </w:pict>
      </w:r>
      <w:r>
        <w:pict>
          <v:shape id="Прямая со стрелкой 57" o:spid="_x0000_s1036" type="#_x0000_t32" style="position:absolute;margin-left:284.35pt;margin-top:2.7pt;width:67.9pt;height:.1pt;flip:x;z-index:251638272" o:connectortype="straight" strokeweight=".26mm">
            <v:stroke endarrow="block" joinstyle="miter"/>
          </v:shape>
        </w:pict>
      </w:r>
      <w:r>
        <w:pict>
          <v:shape id="Прямая со стрелкой 58" o:spid="_x0000_s1037" type="#_x0000_t32" style="position:absolute;margin-left:352.2pt;margin-top:2.7pt;width:.1pt;height:95.3pt;flip:y;z-index:251639296" o:connectortype="straight" strokeweight=".26mm">
            <v:stroke joinstyle="miter"/>
          </v:shape>
        </w:pict>
      </w:r>
    </w:p>
    <w:p w:rsidR="0083436E" w:rsidRDefault="0083436E">
      <w:pPr>
        <w:rPr>
          <w:rFonts w:ascii="Times New Roman" w:eastAsia="Times New Roman" w:hAnsi="Times New Roman"/>
          <w:sz w:val="24"/>
          <w:szCs w:val="24"/>
        </w:rPr>
      </w:pPr>
    </w:p>
    <w:p w:rsidR="0083436E" w:rsidRDefault="0083436E">
      <w:pPr>
        <w:rPr>
          <w:rFonts w:ascii="Times New Roman" w:eastAsia="Times New Roman" w:hAnsi="Times New Roman"/>
          <w:sz w:val="24"/>
          <w:szCs w:val="24"/>
          <w:lang w:val="ru-RU"/>
        </w:rPr>
      </w:pPr>
      <w:r>
        <w:pict>
          <v:shape id="Прямая со стрелкой 54" o:spid="_x0000_s1031" type="#_x0000_t32" style="position:absolute;margin-left:45.45pt;margin-top:19.2pt;width:57.8pt;height:1.55pt;flip:x y;z-index:251633152" o:connectortype="straight" strokecolor="#f2f2f2" strokeweight="1.06mm">
            <v:stroke endarrow="block" color2="#0d0d0d" joinstyle="miter"/>
          </v:shape>
        </w:pict>
      </w:r>
      <w:r>
        <w:pict>
          <v:shapetype id="_x0000_t4" coordsize="21600,21600" o:spt="4" path="m10800,l,10800,10800,21600,21600,10800xe">
            <v:stroke joinstyle="miter"/>
            <v:path gradientshapeok="t" o:connecttype="rect" textboxrect="5400,5400,16200,16200"/>
          </v:shapetype>
          <v:shape id="Ромб 55" o:spid="_x0000_s1032" type="#_x0000_t4" style="position:absolute;margin-left:90.45pt;margin-top:15.05pt;width:187.5pt;height:87pt;z-index:251634176" strokecolor="#95b3d7" strokeweight=".35mm">
            <v:fill color2="#b8cce4" type="gradient"/>
            <v:stroke color2="#6a4c28"/>
            <v:shadow on="t" color="#243f60" opacity="32786f" offset=".35mm,.62mm"/>
            <v:textbox style="mso-rotate-with-shape:t">
              <w:txbxContent>
                <w:p w:rsidR="0083436E" w:rsidRDefault="0083436E">
                  <w:pPr>
                    <w:rPr>
                      <w:rFonts w:ascii="Times New Roman" w:hAnsi="Times New Roman"/>
                      <w:sz w:val="16"/>
                      <w:szCs w:val="16"/>
                    </w:rPr>
                  </w:pPr>
                  <w:r>
                    <w:rPr>
                      <w:rFonts w:ascii="Times New Roman" w:hAnsi="Times New Roman"/>
                      <w:sz w:val="16"/>
                      <w:szCs w:val="16"/>
                    </w:rPr>
                    <w:t>Прием, первичная проверка и регистрация заявления и документов</w:t>
                  </w:r>
                </w:p>
              </w:txbxContent>
            </v:textbox>
          </v:shape>
        </w:pict>
      </w:r>
    </w:p>
    <w:p w:rsidR="0083436E" w:rsidRDefault="0083436E">
      <w:pPr>
        <w:rPr>
          <w:rFonts w:ascii="Times New Roman" w:eastAsia="Times New Roman" w:hAnsi="Times New Roman"/>
          <w:sz w:val="24"/>
          <w:szCs w:val="24"/>
          <w:lang w:val="ru-RU"/>
        </w:rPr>
      </w:pPr>
      <w:r>
        <w:pict>
          <v:oval id="Овал 52" o:spid="_x0000_s1029" style="position:absolute;margin-left:-39pt;margin-top:15.1pt;width:84pt;height:29.25pt;rotation:180;z-index:251631104" fillcolor="#9bbb59" strokecolor="#f2f2f2" strokeweight="1.06mm">
            <v:fill color2="#6444a6"/>
            <v:stroke color2="#0d0d0d" joinstyle="miter"/>
            <v:shadow on="t" color="#4e6128" opacity="32786f" offset=".35mm,.62mm"/>
            <v:textbox style="mso-rotate:180;mso-rotate-with-shape:t">
              <w:txbxContent>
                <w:p w:rsidR="0083436E" w:rsidRDefault="0083436E">
                  <w:r>
                    <w:t xml:space="preserve">       да</w:t>
                  </w:r>
                </w:p>
              </w:txbxContent>
            </v:textbox>
          </v:oval>
        </w:pict>
      </w:r>
      <w:r>
        <w:pict>
          <v:oval id="Овал 53" o:spid="_x0000_s1030" style="position:absolute;margin-left:319.2pt;margin-top:20.35pt;width:81.75pt;height:30pt;flip:y;z-index:251632128" fillcolor="#c0504d" strokecolor="#f2f2f2" strokeweight="1.06mm">
            <v:fill color2="#3fafb2"/>
            <v:stroke color2="#0d0d0d" joinstyle="miter"/>
            <v:shadow on="t" color="#622423" opacity="32786f" offset=".35mm,.62mm"/>
            <v:textbox style="mso-rotate:180;mso-rotate-with-shape:t">
              <w:txbxContent>
                <w:p w:rsidR="0083436E" w:rsidRDefault="0083436E">
                  <w:r>
                    <w:t xml:space="preserve">      нет</w:t>
                  </w:r>
                </w:p>
              </w:txbxContent>
            </v:textbox>
          </v:oval>
        </w:pict>
      </w:r>
    </w:p>
    <w:p w:rsidR="0083436E" w:rsidRDefault="0083436E">
      <w:pPr>
        <w:ind w:firstLine="708"/>
        <w:rPr>
          <w:rFonts w:ascii="Times New Roman" w:eastAsia="Times New Roman" w:hAnsi="Times New Roman"/>
          <w:sz w:val="24"/>
          <w:szCs w:val="24"/>
          <w:lang w:val="ru-RU"/>
        </w:rPr>
      </w:pPr>
      <w:r>
        <w:pict>
          <v:shape id="Прямая со стрелкой 49" o:spid="_x0000_s1034" type="#_x0000_t32" style="position:absolute;left:0;text-align:left;margin-left:38.55pt;margin-top:6.45pt;width:59.45pt;height:1.55pt;flip:x;z-index:251636224" o:connectortype="straight" strokeweight=".26mm">
            <v:stroke endarrow="block" joinstyle="miter"/>
          </v:shape>
        </w:pict>
      </w:r>
      <w:r>
        <w:pict>
          <v:shape id="Прямая со стрелкой 50" o:spid="_x0000_s1035" type="#_x0000_t32" style="position:absolute;left:0;text-align:left;margin-left:277.95pt;margin-top:6.45pt;width:41.3pt;height:1.55pt;z-index:251637248" o:connectortype="straight" strokeweight=".26mm">
            <v:stroke endarrow="block" joinstyle="miter"/>
          </v:shape>
        </w:pict>
      </w:r>
      <w:r>
        <w:pict>
          <v:shape id="Прямая со стрелкой 51" o:spid="_x0000_s1047" type="#_x0000_t32" style="position:absolute;left:0;text-align:left;margin-left:-.3pt;margin-top:18.45pt;width:.1pt;height:27.75pt;z-index:251649536" o:connectortype="straight" strokeweight=".26mm">
            <v:stroke endarrow="block" joinstyle="miter"/>
          </v:shape>
        </w:pict>
      </w:r>
    </w:p>
    <w:p w:rsidR="0083436E" w:rsidRDefault="0083436E">
      <w:pPr>
        <w:rPr>
          <w:rFonts w:ascii="Times New Roman" w:eastAsia="Times New Roman" w:hAnsi="Times New Roman"/>
          <w:sz w:val="24"/>
          <w:szCs w:val="24"/>
          <w:lang w:val="ru-RU"/>
        </w:rPr>
      </w:pPr>
      <w:r>
        <w:pict>
          <v:shape id="Ромб 48" o:spid="_x0000_s1046" type="#_x0000_t4" style="position:absolute;margin-left:-70.8pt;margin-top:20.3pt;width:139.5pt;height:78pt;z-index:251648512" fillcolor="#95b3d7" strokecolor="#95b3d7" strokeweight=".35mm">
            <v:fill color2="#dbe5f1" angle="135" focus="50%" type="gradient"/>
            <v:stroke color2="#6a4c28"/>
            <v:shadow on="t" color="#243f60" opacity="32786f" offset=".35mm,.62mm"/>
            <v:textbox style="mso-rotate-with-shape:t">
              <w:txbxContent>
                <w:p w:rsidR="0083436E" w:rsidRDefault="0083436E">
                  <w:pPr>
                    <w:rPr>
                      <w:rFonts w:ascii="Times New Roman" w:hAnsi="Times New Roman"/>
                      <w:sz w:val="16"/>
                      <w:szCs w:val="16"/>
                    </w:rPr>
                  </w:pPr>
                  <w:r>
                    <w:rPr>
                      <w:rFonts w:ascii="Times New Roman" w:hAnsi="Times New Roman"/>
                      <w:sz w:val="16"/>
                      <w:szCs w:val="16"/>
                    </w:rPr>
                    <w:t>Проверка и рассмотрение заявления и документов</w:t>
                  </w:r>
                </w:p>
              </w:txbxContent>
            </v:textbox>
          </v:shape>
        </w:pict>
      </w:r>
    </w:p>
    <w:p w:rsidR="0083436E" w:rsidRDefault="0083436E">
      <w:pPr>
        <w:rPr>
          <w:rFonts w:ascii="Times New Roman" w:eastAsia="Times New Roman" w:hAnsi="Times New Roman"/>
          <w:sz w:val="24"/>
          <w:szCs w:val="24"/>
          <w:lang w:val="ru-RU"/>
        </w:rPr>
      </w:pPr>
      <w:r>
        <w:pict>
          <v:oval id="Овал 46" o:spid="_x0000_s1048" style="position:absolute;margin-left:90.45pt;margin-top:12.45pt;width:81pt;height:41.25pt;z-index:251650560" strokecolor="#9bbb59" strokeweight="1.76mm">
            <v:fill color2="black"/>
            <v:stroke color2="#6444a6" joinstyle="miter"/>
            <v:textbox style="mso-rotate-with-shape:t">
              <w:txbxContent>
                <w:p w:rsidR="0083436E" w:rsidRDefault="0083436E">
                  <w:pPr>
                    <w:rPr>
                      <w:rFonts w:ascii="Times New Roman" w:hAnsi="Times New Roman"/>
                      <w:sz w:val="16"/>
                      <w:szCs w:val="16"/>
                    </w:rPr>
                  </w:pPr>
                  <w:r>
                    <w:rPr>
                      <w:rFonts w:ascii="Times New Roman" w:hAnsi="Times New Roman"/>
                      <w:sz w:val="16"/>
                      <w:szCs w:val="16"/>
                    </w:rPr>
                    <w:t>Разрешение не требуется</w:t>
                  </w:r>
                </w:p>
              </w:txbxContent>
            </v:textbox>
          </v:oval>
        </w:pict>
      </w:r>
      <w:r>
        <w:pict>
          <v:shape id="_x0000_s1050" type="#_x0000_t202" style="position:absolute;margin-left:223.7pt;margin-top:15.95pt;width:106.95pt;height:31.95pt;z-index:251652608;mso-wrap-distance-left:9.05pt;mso-wrap-distance-right:9.05pt" fillcolor="#f79646" strokecolor="#f2f2f2" strokeweight="2.5pt">
            <v:fill color2="#0869b9"/>
            <v:stroke color2="#0d0d0d"/>
            <v:textbox inset="7.7pt,4.1pt,7.7pt,4.1pt">
              <w:txbxContent>
                <w:p w:rsidR="0083436E" w:rsidRDefault="0083436E">
                  <w:pPr>
                    <w:rPr>
                      <w:rFonts w:ascii="Times New Roman" w:hAnsi="Times New Roman"/>
                      <w:sz w:val="16"/>
                      <w:szCs w:val="16"/>
                    </w:rPr>
                  </w:pPr>
                  <w:r>
                    <w:rPr>
                      <w:rFonts w:ascii="Times New Roman" w:hAnsi="Times New Roman"/>
                      <w:sz w:val="16"/>
                      <w:szCs w:val="16"/>
                    </w:rPr>
                    <w:t>Отметка о согласовании</w:t>
                  </w:r>
                </w:p>
              </w:txbxContent>
            </v:textbox>
          </v:shape>
        </w:pict>
      </w:r>
    </w:p>
    <w:p w:rsidR="0083436E" w:rsidRDefault="0083436E">
      <w:pPr>
        <w:rPr>
          <w:rFonts w:ascii="Times New Roman" w:eastAsia="Times New Roman" w:hAnsi="Times New Roman"/>
          <w:sz w:val="24"/>
          <w:szCs w:val="24"/>
          <w:lang w:val="ru-RU"/>
        </w:rPr>
      </w:pPr>
      <w:r>
        <w:pict>
          <v:shape id="Прямая со стрелкой 43" o:spid="_x0000_s1049" type="#_x0000_t32" style="position:absolute;margin-left:68.7pt;margin-top:7.55pt;width:21.8pt;height:.1pt;z-index:251651584" o:connectortype="straight" strokeweight=".26mm">
            <v:stroke endarrow="block" joinstyle="miter"/>
          </v:shape>
        </w:pict>
      </w:r>
      <w:r>
        <w:pict>
          <v:shape id="Прямая со стрелкой 44" o:spid="_x0000_s1051" type="#_x0000_t32" style="position:absolute;margin-left:171.45pt;margin-top:7.55pt;width:54.05pt;height:.1pt;z-index:251653632" o:connectortype="straight" strokeweight=".26mm">
            <v:stroke endarrow="block" joinstyle="miter"/>
          </v:shape>
        </w:pict>
      </w:r>
      <w:r>
        <w:pict>
          <v:shape id="Прямая со стрелкой 45" o:spid="_x0000_s1052" type="#_x0000_t32" style="position:absolute;margin-left:328.95pt;margin-top:7.55pt;width:84.8pt;height:.1pt;z-index:251654656" o:connectortype="straight" strokeweight=".26mm">
            <v:stroke joinstyle="miter"/>
          </v:shape>
        </w:pict>
      </w:r>
    </w:p>
    <w:p w:rsidR="0083436E" w:rsidRDefault="0083436E">
      <w:pPr>
        <w:rPr>
          <w:rFonts w:ascii="Times New Roman" w:eastAsia="Times New Roman" w:hAnsi="Times New Roman"/>
          <w:sz w:val="24"/>
          <w:szCs w:val="24"/>
          <w:lang w:val="ru-RU"/>
        </w:rPr>
      </w:pPr>
      <w:r>
        <w:pict>
          <v:shape id="Прямая со стрелкой 39" o:spid="_x0000_s1054" type="#_x0000_t32" style="position:absolute;margin-left:-.3pt;margin-top:20.7pt;width:.1pt;height:23.3pt;z-index:251656704" o:connectortype="straight" strokeweight=".26mm">
            <v:stroke endarrow="block" joinstyle="miter"/>
          </v:shape>
        </w:pict>
      </w:r>
      <w:r>
        <w:pict>
          <v:oval id="Овал 40" o:spid="_x0000_s1061" style="position:absolute;margin-left:244.2pt;margin-top:20.7pt;width:81pt;height:42.75pt;z-index:251663872" strokecolor="#b2a1c7" strokeweight=".35mm">
            <v:fill color2="#ccc0d9" type="gradient"/>
            <v:stroke color2="#4d5e38" joinstyle="miter"/>
            <v:shadow on="t" color="#3f3151" opacity="32786f" offset=".35mm,.62mm"/>
            <v:textbox style="mso-rotate-with-shape:t">
              <w:txbxContent>
                <w:p w:rsidR="0083436E" w:rsidRDefault="0083436E">
                  <w:pPr>
                    <w:rPr>
                      <w:rFonts w:ascii="Times New Roman" w:hAnsi="Times New Roman"/>
                      <w:sz w:val="16"/>
                      <w:szCs w:val="16"/>
                    </w:rPr>
                  </w:pPr>
                  <w:r>
                    <w:rPr>
                      <w:rFonts w:ascii="Times New Roman" w:hAnsi="Times New Roman"/>
                      <w:sz w:val="16"/>
                      <w:szCs w:val="16"/>
                    </w:rPr>
                    <w:t>Приемка работ</w:t>
                  </w:r>
                </w:p>
              </w:txbxContent>
            </v:textbox>
          </v:oval>
        </w:pict>
      </w:r>
      <w:r>
        <w:pict>
          <v:shape id="_x0000_s1063" type="#_x0000_t202" style="position:absolute;margin-left:181.95pt;margin-top:20.7pt;width:39.8pt;height:87.05pt;z-index:251665920" fillcolor="#c0504d" strokecolor="#f2f2f2" strokeweight="1.06mm">
            <v:fill color2="#3fafb2"/>
            <v:stroke color2="#0d0d0d"/>
            <v:shadow on="t" color="#622423" opacity="32786f" offset=".35mm,.62mm"/>
            <v:textbox style="layout-flow:vertical-ideographic;mso-rotate-with-shape:t" inset="3.6pt,7.2pt,3.6pt,7.2pt">
              <w:txbxContent>
                <w:p w:rsidR="0083436E" w:rsidRDefault="0083436E">
                  <w:pPr>
                    <w:rPr>
                      <w:rFonts w:ascii="Times New Roman" w:hAnsi="Times New Roman"/>
                      <w:sz w:val="16"/>
                      <w:szCs w:val="16"/>
                    </w:rPr>
                  </w:pPr>
                  <w:r>
                    <w:rPr>
                      <w:rFonts w:ascii="Times New Roman" w:hAnsi="Times New Roman"/>
                      <w:sz w:val="16"/>
                      <w:szCs w:val="16"/>
                    </w:rPr>
                    <w:t>Акт о результатах осмотра</w:t>
                  </w:r>
                </w:p>
              </w:txbxContent>
            </v:textbox>
          </v:shape>
        </w:pict>
      </w:r>
      <w:r>
        <w:pict>
          <v:shape id="_x0000_s1064" type="#_x0000_t202" style="position:absolute;margin-left:357.45pt;margin-top:11.7pt;width:51.05pt;height:106.55pt;z-index:251666944" strokecolor="#f79646" strokeweight="1.76mm">
            <v:fill color2="black"/>
            <v:stroke color2="#0869b9"/>
            <v:textbox style="layout-flow:vertical-ideographic;mso-rotate-with-shape:t" inset="3.6pt,7.2pt,3.6pt,7.2pt">
              <w:txbxContent>
                <w:p w:rsidR="0083436E" w:rsidRDefault="0083436E">
                  <w:pPr>
                    <w:rPr>
                      <w:rFonts w:ascii="Times New Roman" w:hAnsi="Times New Roman"/>
                      <w:sz w:val="16"/>
                      <w:szCs w:val="16"/>
                    </w:rPr>
                  </w:pPr>
                  <w:r>
                    <w:rPr>
                      <w:rFonts w:ascii="Times New Roman" w:hAnsi="Times New Roman"/>
                      <w:sz w:val="16"/>
                      <w:szCs w:val="16"/>
                    </w:rPr>
                    <w:t>Акт о завершении перепланировки и (или) переустройства жилого помещения</w:t>
                  </w:r>
                </w:p>
              </w:txbxContent>
            </v:textbox>
          </v:shape>
        </w:pict>
      </w:r>
    </w:p>
    <w:p w:rsidR="0083436E" w:rsidRDefault="0083436E">
      <w:pPr>
        <w:rPr>
          <w:rFonts w:ascii="Times New Roman" w:eastAsia="Times New Roman" w:hAnsi="Times New Roman"/>
          <w:sz w:val="24"/>
          <w:szCs w:val="24"/>
          <w:lang w:val="ru-RU"/>
        </w:rPr>
      </w:pPr>
      <w:r>
        <w:pict>
          <v:oval id="Овал 34" o:spid="_x0000_s1053" style="position:absolute;margin-left:-44.55pt;margin-top:18.1pt;width:89.55pt;height:62.25pt;z-index:251655680" fillcolor="#95b3d7" strokecolor="#95b3d7" strokeweight=".35mm">
            <v:fill color2="#dbe5f1" angle="135" focus="50%" type="gradient"/>
            <v:stroke color2="#6a4c28" joinstyle="miter"/>
            <v:shadow on="t" color="#243f60" opacity="32786f" offset=".35mm,.62mm"/>
            <v:textbox style="mso-rotate-with-shape:t">
              <w:txbxContent>
                <w:p w:rsidR="0083436E" w:rsidRDefault="0083436E">
                  <w:pPr>
                    <w:rPr>
                      <w:rFonts w:ascii="Times New Roman" w:hAnsi="Times New Roman"/>
                      <w:sz w:val="16"/>
                      <w:szCs w:val="16"/>
                    </w:rPr>
                  </w:pPr>
                  <w:r>
                    <w:rPr>
                      <w:rFonts w:ascii="Times New Roman" w:hAnsi="Times New Roman"/>
                      <w:sz w:val="16"/>
                      <w:szCs w:val="16"/>
                    </w:rPr>
                    <w:t>Подготовка к заседанию комиссии</w:t>
                  </w:r>
                </w:p>
              </w:txbxContent>
            </v:textbox>
          </v:oval>
        </w:pict>
      </w:r>
      <w:r>
        <w:pict>
          <v:oval id="Овал 35" o:spid="_x0000_s1055" style="position:absolute;margin-left:81.45pt;margin-top:24.1pt;width:79.5pt;height:56.25pt;z-index:251657728" fillcolor="#b2a1c7" strokecolor="#8064a2" strokeweight=".35mm">
            <v:fill color2="#8064a2" focus="50%" type="gradient"/>
            <v:stroke color2="#7f9b5d" joinstyle="miter"/>
            <v:shadow on="t" color="#3f3151" offset=".35mm,.62mm"/>
            <v:textbox style="mso-rotate-with-shape:t">
              <w:txbxContent>
                <w:p w:rsidR="0083436E" w:rsidRDefault="0083436E">
                  <w:pPr>
                    <w:rPr>
                      <w:rFonts w:ascii="Times New Roman" w:hAnsi="Times New Roman"/>
                      <w:sz w:val="16"/>
                      <w:szCs w:val="16"/>
                    </w:rPr>
                  </w:pPr>
                  <w:r>
                    <w:rPr>
                      <w:rFonts w:ascii="Times New Roman" w:hAnsi="Times New Roman"/>
                      <w:sz w:val="16"/>
                      <w:szCs w:val="16"/>
                    </w:rPr>
                    <w:t>Заседание комиссии</w:t>
                  </w:r>
                </w:p>
              </w:txbxContent>
            </v:textbox>
          </v:oval>
        </w:pict>
      </w:r>
      <w:r>
        <w:pict>
          <v:shape id="Прямая со стрелкой 36" o:spid="_x0000_s1074" type="#_x0000_t32" style="position:absolute;margin-left:221.7pt;margin-top:14.35pt;width:22.55pt;height:.1pt;flip:x;z-index:251677184" o:connectortype="straight" strokeweight=".26mm">
            <v:stroke endarrow="block" joinstyle="miter"/>
          </v:shape>
        </w:pict>
      </w:r>
      <w:r>
        <w:pict>
          <v:shape id="Прямая со стрелкой 37" o:spid="_x0000_s1075" type="#_x0000_t32" style="position:absolute;margin-left:325.2pt;margin-top:14.35pt;width:32.3pt;height:.1pt;z-index:251678208" o:connectortype="straight" strokeweight=".26mm">
            <v:stroke endarrow="block" joinstyle="miter"/>
          </v:shape>
        </w:pict>
      </w:r>
      <w:r>
        <w:pict>
          <v:shape id="Прямая со стрелкой 38" o:spid="_x0000_s1078" type="#_x0000_t32" style="position:absolute;margin-left:408.45pt;margin-top:14.35pt;width:39.8pt;height:.1pt;z-index:251681280" o:connectortype="straight" strokeweight=".26mm">
            <v:stroke joinstyle="miter"/>
          </v:shape>
        </w:pict>
      </w:r>
    </w:p>
    <w:p w:rsidR="0083436E" w:rsidRDefault="0083436E">
      <w:pPr>
        <w:rPr>
          <w:rFonts w:ascii="Times New Roman" w:eastAsia="Times New Roman" w:hAnsi="Times New Roman"/>
          <w:sz w:val="24"/>
          <w:szCs w:val="24"/>
          <w:lang w:val="ru-RU"/>
        </w:rPr>
      </w:pPr>
      <w:r>
        <w:pict>
          <v:shape id="Прямая со стрелкой 32" o:spid="_x0000_s1056" type="#_x0000_t32" style="position:absolute;margin-left:45pt;margin-top:24.45pt;width:36.5pt;height:.8pt;z-index:251658752" o:connectortype="straight" strokeweight=".26mm">
            <v:stroke endarrow="block" joinstyle="miter"/>
          </v:shape>
        </w:pict>
      </w:r>
      <w:r>
        <w:pict>
          <v:shape id="Прямая со стрелкой 33" o:spid="_x0000_s1073" type="#_x0000_t32" style="position:absolute;margin-left:284.35pt;margin-top:11.7pt;width:.1pt;height:60.05pt;flip:y;z-index:251676160" o:connectortype="straight" strokeweight=".26mm">
            <v:stroke endarrow="block" joinstyle="miter"/>
          </v:shape>
        </w:pict>
      </w:r>
    </w:p>
    <w:p w:rsidR="0083436E" w:rsidRDefault="0083436E">
      <w:pPr>
        <w:rPr>
          <w:rFonts w:ascii="Times New Roman" w:eastAsia="Times New Roman" w:hAnsi="Times New Roman"/>
          <w:sz w:val="24"/>
          <w:szCs w:val="24"/>
        </w:rPr>
      </w:pPr>
    </w:p>
    <w:p w:rsidR="0083436E" w:rsidRDefault="0083436E">
      <w:pPr>
        <w:rPr>
          <w:rFonts w:ascii="Times New Roman" w:eastAsia="Times New Roman" w:hAnsi="Times New Roman"/>
          <w:sz w:val="24"/>
          <w:szCs w:val="24"/>
          <w:lang w:val="ru-RU"/>
        </w:rPr>
      </w:pPr>
      <w:r>
        <w:pict>
          <v:shape id="_x0000_s1060" type="#_x0000_t202" style="position:absolute;margin-left:243.7pt;margin-top:19.45pt;width:96.2pt;height:43.7pt;z-index:251662848;mso-wrap-distance-left:9.05pt;mso-wrap-distance-right:9.05pt" fillcolor="#666" strokecolor="#666" strokeweight="1pt">
            <v:fill color2="#999"/>
            <v:stroke color2="#999"/>
            <v:textbox>
              <w:txbxContent>
                <w:p w:rsidR="0083436E" w:rsidRDefault="0083436E">
                  <w:pPr>
                    <w:rPr>
                      <w:rFonts w:ascii="Times New Roman" w:hAnsi="Times New Roman"/>
                      <w:sz w:val="16"/>
                      <w:szCs w:val="16"/>
                    </w:rPr>
                  </w:pPr>
                  <w:r>
                    <w:rPr>
                      <w:rFonts w:ascii="Times New Roman" w:hAnsi="Times New Roman"/>
                      <w:sz w:val="16"/>
                      <w:szCs w:val="16"/>
                    </w:rPr>
                    <w:t>Проведение работ по перепланировке и (или) переустройству жилого помещения</w:t>
                  </w:r>
                </w:p>
              </w:txbxContent>
            </v:textbox>
          </v:shape>
        </w:pict>
      </w:r>
      <w:r>
        <w:pict>
          <v:shape id="Прямая со стрелкой 30" o:spid="_x0000_s1065" type="#_x0000_t32" style="position:absolute;margin-left:118.2pt;margin-top:4.2pt;width:.1pt;height:58.55pt;z-index:251667968" o:connectortype="straight" strokeweight=".26mm">
            <v:stroke joinstyle="miter"/>
          </v:shape>
        </w:pict>
      </w:r>
      <w:r>
        <w:pict>
          <v:shape id="Прямая со стрелкой 31" o:spid="_x0000_s1076" type="#_x0000_t32" style="position:absolute;margin-left:199.95pt;margin-top:4.2pt;width:.1pt;height:78.8pt;z-index:251679232" o:connectortype="straight" strokeweight=".26mm">
            <v:stroke joinstyle="miter"/>
          </v:shape>
        </w:pict>
      </w:r>
    </w:p>
    <w:p w:rsidR="0083436E" w:rsidRDefault="0083436E">
      <w:pPr>
        <w:rPr>
          <w:rFonts w:ascii="Times New Roman" w:eastAsia="Times New Roman" w:hAnsi="Times New Roman"/>
          <w:sz w:val="24"/>
          <w:szCs w:val="24"/>
        </w:rPr>
      </w:pPr>
    </w:p>
    <w:p w:rsidR="0083436E" w:rsidRDefault="0083436E">
      <w:pPr>
        <w:rPr>
          <w:rFonts w:ascii="Times New Roman" w:eastAsia="Times New Roman" w:hAnsi="Times New Roman"/>
          <w:sz w:val="24"/>
          <w:szCs w:val="24"/>
          <w:lang w:val="ru-RU"/>
        </w:rPr>
      </w:pPr>
      <w:r>
        <w:pict>
          <v:oval id="Овал 25" o:spid="_x0000_s1062" style="position:absolute;margin-left:251.7pt;margin-top:23.05pt;width:77.25pt;height:21.7pt;z-index:251664896" fillcolor="#4f81bd" strokecolor="#f2f2f2" strokeweight="1.06mm">
            <v:fill color2="#b07e42"/>
            <v:stroke color2="#0d0d0d" joinstyle="miter"/>
            <v:shadow on="t" color="#243f60" opacity="32786f" offset=".35mm,.62mm"/>
            <v:textbox style="mso-rotate-with-shape:t">
              <w:txbxContent>
                <w:p w:rsidR="0083436E" w:rsidRDefault="0083436E">
                  <w:pPr>
                    <w:rPr>
                      <w:rFonts w:ascii="Times New Roman" w:hAnsi="Times New Roman"/>
                      <w:sz w:val="16"/>
                      <w:szCs w:val="16"/>
                    </w:rPr>
                  </w:pPr>
                  <w:r>
                    <w:rPr>
                      <w:rFonts w:ascii="Times New Roman" w:hAnsi="Times New Roman"/>
                      <w:sz w:val="16"/>
                      <w:szCs w:val="16"/>
                    </w:rPr>
                    <w:t>заявитель</w:t>
                  </w:r>
                </w:p>
              </w:txbxContent>
            </v:textbox>
          </v:oval>
        </w:pict>
      </w:r>
      <w:r>
        <w:pict>
          <v:shape id="Прямая со стрелкой 26" o:spid="_x0000_s1066" type="#_x0000_t32" style="position:absolute;margin-left:4.2pt;margin-top:11pt;width:114.05pt;height:.1pt;flip:x;z-index:251668992" o:connectortype="straight" strokeweight=".26mm">
            <v:stroke joinstyle="miter"/>
          </v:shape>
        </w:pict>
      </w:r>
      <w:r>
        <w:pict>
          <v:shape id="Прямая со стрелкой 27" o:spid="_x0000_s1067" type="#_x0000_t32" style="position:absolute;margin-left:4.2pt;margin-top:11pt;width:.1pt;height:143.3pt;z-index:251670016" o:connectortype="straight" strokeweight=".26mm">
            <v:stroke joinstyle="miter"/>
          </v:shape>
        </w:pict>
      </w:r>
      <w:r>
        <w:pict>
          <v:shape id="Прямая со стрелкой 28" o:spid="_x0000_s1072" type="#_x0000_t32" style="position:absolute;margin-left:284.35pt;margin-top:11pt;width:.1pt;height:12.1pt;flip:y;z-index:251675136" o:connectortype="straight" strokeweight=".26mm">
            <v:stroke endarrow="block" joinstyle="miter"/>
          </v:shape>
        </w:pict>
      </w:r>
    </w:p>
    <w:p w:rsidR="0083436E" w:rsidRDefault="0083436E">
      <w:pPr>
        <w:rPr>
          <w:rFonts w:ascii="Times New Roman" w:eastAsia="Times New Roman" w:hAnsi="Times New Roman"/>
          <w:sz w:val="24"/>
          <w:szCs w:val="24"/>
          <w:lang w:val="ru-RU"/>
        </w:rPr>
      </w:pPr>
      <w:r>
        <w:pict>
          <v:shape id="Прямая со стрелкой 23" o:spid="_x0000_s1071" type="#_x0000_t32" style="position:absolute;margin-left:284.35pt;margin-top:18.85pt;width:.1pt;height:19.1pt;flip:y;z-index:251674112" o:connectortype="straight" strokeweight=".26mm">
            <v:stroke endarrow="block" joinstyle="miter"/>
          </v:shape>
        </w:pict>
      </w:r>
      <w:r>
        <w:pict>
          <v:shape id="Прямая со стрелкой 24" o:spid="_x0000_s1077" type="#_x0000_t32" style="position:absolute;margin-left:199.95pt;margin-top:5.35pt;width:51.8pt;height:.1pt;z-index:251680256" o:connectortype="straight" strokeweight=".26mm">
            <v:stroke endarrow="block" joinstyle="miter"/>
          </v:shape>
        </w:pict>
      </w:r>
    </w:p>
    <w:p w:rsidR="0083436E" w:rsidRDefault="0083436E">
      <w:pPr>
        <w:rPr>
          <w:rFonts w:ascii="Times New Roman" w:eastAsia="Times New Roman" w:hAnsi="Times New Roman"/>
          <w:sz w:val="24"/>
          <w:szCs w:val="24"/>
          <w:lang w:val="ru-RU"/>
        </w:rPr>
      </w:pPr>
      <w:r>
        <w:pict>
          <v:shape id="Прямая со стрелкой 20" o:spid="_x0000_s1038" type="#_x0000_t32" style="position:absolute;margin-left:130.2pt;margin-top:18.9pt;width:.1pt;height:8.3pt;z-index:251640320" o:connectortype="straight" strokeweight=".26mm">
            <v:stroke joinstyle="miter"/>
          </v:shape>
        </w:pict>
      </w:r>
      <w:r>
        <w:pict>
          <v:shape id="_x0000_s1057" type="#_x0000_t202" style="position:absolute;margin-left:42.5pt;margin-top:9.6pt;width:105.45pt;height:51.5pt;z-index:251659776;mso-wrap-distance-left:9.05pt;mso-wrap-distance-right:9.05pt" strokecolor="#8064a2" strokeweight="5.05pt">
            <v:fill color2="black"/>
            <v:stroke color2="#7f9b5d" linestyle="thickThin"/>
            <v:textbox inset="7.15pt,3.55pt,7.15pt,3.55pt">
              <w:txbxContent>
                <w:p w:rsidR="0083436E" w:rsidRDefault="0083436E">
                  <w:pPr>
                    <w:rPr>
                      <w:rFonts w:ascii="Times New Roman" w:hAnsi="Times New Roman"/>
                      <w:sz w:val="16"/>
                      <w:szCs w:val="16"/>
                    </w:rPr>
                  </w:pPr>
                  <w:r>
                    <w:rPr>
                      <w:rFonts w:ascii="Times New Roman" w:hAnsi="Times New Roman"/>
                      <w:sz w:val="16"/>
                      <w:szCs w:val="16"/>
                    </w:rPr>
                    <w:t>Согласование перепланировки и (или) переустройства жилого помещения</w:t>
                  </w:r>
                </w:p>
              </w:txbxContent>
            </v:textbox>
          </v:shape>
        </w:pict>
      </w:r>
      <w:r>
        <w:pict>
          <v:shape id="_x0000_s1059" type="#_x0000_t202" style="position:absolute;margin-left:238.8pt;margin-top:6.7pt;width:106pt;height:50.15pt;z-index:251661824;mso-wrap-distance-left:9.05pt;mso-wrap-distance-right:9.05pt" fillcolor="#f79646" strokecolor="#f79646" strokeweight="7.5pt">
            <v:fill color2="#0869b9"/>
            <v:stroke color2="#0869b9" linestyle="thinThin"/>
            <v:textbox inset="9.7pt,6.1pt,9.7pt,6.1pt">
              <w:txbxContent>
                <w:p w:rsidR="0083436E" w:rsidRDefault="0083436E">
                  <w:pPr>
                    <w:rPr>
                      <w:rFonts w:ascii="Times New Roman" w:hAnsi="Times New Roman"/>
                      <w:sz w:val="16"/>
                      <w:szCs w:val="16"/>
                    </w:rPr>
                  </w:pPr>
                  <w:r>
                    <w:rPr>
                      <w:rFonts w:ascii="Times New Roman" w:hAnsi="Times New Roman"/>
                      <w:sz w:val="16"/>
                      <w:szCs w:val="16"/>
                    </w:rPr>
                    <w:t>Решение о согласовании</w:t>
                  </w:r>
                </w:p>
              </w:txbxContent>
            </v:textbox>
          </v:shape>
        </w:pict>
      </w:r>
    </w:p>
    <w:p w:rsidR="0083436E" w:rsidRDefault="0083436E">
      <w:pPr>
        <w:rPr>
          <w:rFonts w:ascii="Times New Roman" w:eastAsia="Times New Roman" w:hAnsi="Times New Roman"/>
          <w:sz w:val="24"/>
          <w:szCs w:val="24"/>
          <w:lang w:val="ru-RU"/>
        </w:rPr>
      </w:pPr>
      <w:r>
        <w:pict>
          <v:shape id="Прямая со стрелкой 18" o:spid="_x0000_s1068" type="#_x0000_t32" style="position:absolute;margin-left:4.2pt;margin-top:1.3pt;width:41.3pt;height:.1pt;z-index:251671040" o:connectortype="straight" strokeweight=".26mm">
            <v:stroke endarrow="block" joinstyle="miter"/>
          </v:shape>
        </w:pict>
      </w:r>
      <w:r>
        <w:pict>
          <v:shape id="Прямая со стрелкой 19" o:spid="_x0000_s1070" type="#_x0000_t32" style="position:absolute;margin-left:145.5pt;margin-top:1.3pt;width:98.75pt;height:.1pt;z-index:251673088" o:connectortype="straight" strokeweight=".26mm">
            <v:stroke endarrow="block" joinstyle="miter"/>
          </v:shape>
        </w:pict>
      </w:r>
    </w:p>
    <w:p w:rsidR="0083436E" w:rsidRDefault="0083436E">
      <w:pPr>
        <w:rPr>
          <w:rFonts w:ascii="Times New Roman" w:eastAsia="Times New Roman" w:hAnsi="Times New Roman"/>
          <w:sz w:val="24"/>
          <w:szCs w:val="24"/>
        </w:rPr>
      </w:pPr>
    </w:p>
    <w:p w:rsidR="0083436E" w:rsidRDefault="0083436E">
      <w:pPr>
        <w:rPr>
          <w:rFonts w:ascii="Times New Roman" w:eastAsia="Times New Roman" w:hAnsi="Times New Roman"/>
          <w:sz w:val="24"/>
          <w:szCs w:val="24"/>
          <w:lang w:val="ru-RU"/>
        </w:rPr>
      </w:pPr>
      <w:r>
        <w:pict>
          <v:shape id="_x0000_s1058" type="#_x0000_t202" style="position:absolute;margin-left:42.95pt;margin-top:2.55pt;width:105pt;height:47.65pt;z-index:251660800;mso-wrap-distance-left:9.05pt;mso-wrap-distance-right:9.05pt" strokecolor="#8064a2" strokeweight="5.05pt">
            <v:fill color2="black"/>
            <v:stroke color2="#7f9b5d" linestyle="thickThin"/>
            <v:textbox inset="7.15pt,3.55pt,7.15pt,3.55pt">
              <w:txbxContent>
                <w:p w:rsidR="0083436E" w:rsidRDefault="0083436E">
                  <w:pPr>
                    <w:rPr>
                      <w:rFonts w:ascii="Times New Roman" w:hAnsi="Times New Roman"/>
                      <w:sz w:val="16"/>
                      <w:szCs w:val="16"/>
                    </w:rPr>
                  </w:pPr>
                  <w:r>
                    <w:rPr>
                      <w:rFonts w:ascii="Times New Roman" w:hAnsi="Times New Roman"/>
                      <w:sz w:val="16"/>
                      <w:szCs w:val="16"/>
                    </w:rPr>
                    <w:t>Отказ в согласовании перепланировки и (или) переустройства жилого помещения</w:t>
                  </w:r>
                </w:p>
              </w:txbxContent>
            </v:textbox>
          </v:shape>
        </w:pict>
      </w:r>
      <w:r>
        <w:pict>
          <v:shape id="Прямая со стрелкой 16" o:spid="_x0000_s1069" type="#_x0000_t32" style="position:absolute;margin-left:4.2pt;margin-top:24.9pt;width:41.3pt;height:.1pt;z-index:251672064" o:connectortype="straight" strokeweight=".26mm">
            <v:stroke endarrow="block" joinstyle="miter"/>
          </v:shape>
        </w:pict>
      </w:r>
      <w:r>
        <w:pict>
          <v:shape id="Прямая со стрелкой 17" o:spid="_x0000_s1080" type="#_x0000_t32" style="position:absolute;margin-left:145.5pt;margin-top:24.9pt;width:325.25pt;height:.1pt;z-index:251683328" o:connectortype="straight" strokeweight=".26mm">
            <v:stroke joinstyle="miter"/>
          </v:shape>
        </w:pict>
      </w:r>
      <w:r>
        <w:pict>
          <v:shape id="_x0000_s1084" type="#_x0000_t202" style="position:absolute;margin-left:194.55pt;margin-top:-.35pt;width:95.15pt;height:46.75pt;z-index:251687424;mso-wrap-distance-left:9.05pt;mso-wrap-distance-right:9.05pt" fillcolor="#c0504d" strokecolor="#c0504d" strokeweight="7.5pt">
            <v:fill color2="#3fafb2"/>
            <v:stroke color2="#3fafb2" linestyle="thinThin"/>
            <v:textbox inset="9.7pt,6.1pt,9.7pt,6.1pt">
              <w:txbxContent>
                <w:p w:rsidR="0083436E" w:rsidRDefault="0083436E">
                  <w:pPr>
                    <w:rPr>
                      <w:rFonts w:ascii="Times New Roman" w:hAnsi="Times New Roman"/>
                      <w:sz w:val="16"/>
                      <w:szCs w:val="16"/>
                    </w:rPr>
                  </w:pPr>
                  <w:r>
                    <w:rPr>
                      <w:rFonts w:ascii="Times New Roman" w:hAnsi="Times New Roman"/>
                      <w:sz w:val="16"/>
                      <w:szCs w:val="16"/>
                    </w:rPr>
                    <w:t>Письмо об отказе в согласовании</w:t>
                  </w:r>
                </w:p>
              </w:txbxContent>
            </v:textbox>
          </v:shape>
        </w:pict>
      </w:r>
    </w:p>
    <w:p w:rsidR="0083436E" w:rsidRDefault="0083436E">
      <w:pPr>
        <w:rPr>
          <w:rFonts w:ascii="Times New Roman" w:eastAsia="Times New Roman" w:hAnsi="Times New Roman"/>
          <w:sz w:val="24"/>
          <w:szCs w:val="24"/>
          <w:lang w:val="ru-RU"/>
        </w:rPr>
      </w:pPr>
      <w:r>
        <w:pict>
          <v:shape id="Прямая со стрелкой 14" o:spid="_x0000_s1039" type="#_x0000_t32" style="position:absolute;margin-left:130.2pt;margin-top:15.15pt;width:.1pt;height:6.8pt;z-index:251641344" o:connectortype="straight" strokeweight=".26mm">
            <v:stroke joinstyle="miter"/>
          </v:shape>
        </w:pict>
      </w:r>
    </w:p>
    <w:p w:rsidR="0083436E" w:rsidRDefault="0083436E">
      <w:pPr>
        <w:rPr>
          <w:rFonts w:ascii="Times New Roman" w:eastAsia="Times New Roman" w:hAnsi="Times New Roman"/>
          <w:sz w:val="24"/>
          <w:szCs w:val="24"/>
        </w:rPr>
      </w:pPr>
    </w:p>
    <w:p w:rsidR="0083436E" w:rsidRDefault="0083436E">
      <w:pPr>
        <w:rPr>
          <w:rFonts w:ascii="Times New Roman" w:eastAsia="Times New Roman" w:hAnsi="Times New Roman"/>
          <w:sz w:val="24"/>
          <w:szCs w:val="24"/>
        </w:rPr>
      </w:pPr>
    </w:p>
    <w:p w:rsidR="0083436E" w:rsidRDefault="0083436E">
      <w:pPr>
        <w:rPr>
          <w:rFonts w:ascii="Times New Roman" w:eastAsia="Times New Roman" w:hAnsi="Times New Roman"/>
          <w:sz w:val="24"/>
          <w:szCs w:val="24"/>
        </w:rPr>
      </w:pPr>
    </w:p>
    <w:p w:rsidR="0083436E" w:rsidRDefault="0083436E">
      <w:pPr>
        <w:rPr>
          <w:rFonts w:ascii="Times New Roman" w:eastAsia="Times New Roman" w:hAnsi="Times New Roman"/>
          <w:sz w:val="24"/>
          <w:szCs w:val="24"/>
        </w:rPr>
      </w:pPr>
    </w:p>
    <w:p w:rsidR="0083436E" w:rsidRDefault="0083436E">
      <w:pPr>
        <w:rPr>
          <w:rFonts w:ascii="Times New Roman" w:eastAsia="Times New Roman" w:hAnsi="Times New Roman"/>
          <w:sz w:val="24"/>
          <w:szCs w:val="24"/>
        </w:rPr>
      </w:pPr>
    </w:p>
    <w:p w:rsidR="0083436E" w:rsidRDefault="0083436E">
      <w:pPr>
        <w:jc w:val="center"/>
        <w:rPr>
          <w:rFonts w:ascii="Times New Roman" w:eastAsia="Times New Roman" w:hAnsi="Times New Roman"/>
          <w:sz w:val="24"/>
          <w:szCs w:val="24"/>
        </w:rPr>
      </w:pPr>
    </w:p>
    <w:p w:rsidR="0083436E" w:rsidRDefault="0083436E">
      <w:pPr>
        <w:rPr>
          <w:rFonts w:ascii="Times New Roman" w:eastAsia="Times New Roman" w:hAnsi="Times New Roman"/>
          <w:sz w:val="24"/>
          <w:szCs w:val="24"/>
        </w:rPr>
      </w:pPr>
    </w:p>
    <w:p w:rsidR="0083436E" w:rsidRDefault="0083436E">
      <w:pPr>
        <w:widowControl w:val="0"/>
        <w:autoSpaceDE w:val="0"/>
        <w:spacing w:after="0" w:line="240" w:lineRule="auto"/>
        <w:rPr>
          <w:rFonts w:ascii="Times New Roman" w:eastAsia="Times New Roman" w:hAnsi="Times New Roman"/>
          <w:sz w:val="24"/>
          <w:szCs w:val="24"/>
        </w:rPr>
      </w:pPr>
    </w:p>
    <w:p w:rsidR="0083436E" w:rsidRDefault="0083436E"/>
    <w:sectPr w:rsidR="0083436E">
      <w:pgSz w:w="11906" w:h="16838"/>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73C" w:rsidRDefault="005A373C">
      <w:pPr>
        <w:spacing w:after="0" w:line="240" w:lineRule="auto"/>
      </w:pPr>
      <w:r>
        <w:separator/>
      </w:r>
    </w:p>
  </w:endnote>
  <w:endnote w:type="continuationSeparator" w:id="0">
    <w:p w:rsidR="005A373C" w:rsidRDefault="005A37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73C" w:rsidRDefault="005A373C">
      <w:pPr>
        <w:spacing w:after="0" w:line="240" w:lineRule="auto"/>
      </w:pPr>
      <w:r>
        <w:separator/>
      </w:r>
    </w:p>
  </w:footnote>
  <w:footnote w:type="continuationSeparator" w:id="0">
    <w:p w:rsidR="005A373C" w:rsidRDefault="005A373C">
      <w:pPr>
        <w:spacing w:after="0" w:line="240" w:lineRule="auto"/>
      </w:pPr>
      <w:r>
        <w:continuationSeparator/>
      </w:r>
    </w:p>
  </w:footnote>
  <w:footnote w:id="1">
    <w:p w:rsidR="0083436E" w:rsidRDefault="0083436E">
      <w:pPr>
        <w:pStyle w:val="af"/>
        <w:jc w:val="both"/>
      </w:pPr>
      <w:r>
        <w:rPr>
          <w:rStyle w:val="a6"/>
        </w:rPr>
        <w:t>*</w:t>
      </w:r>
      <w:r>
        <w:tab/>
        <w:t xml:space="preserve">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0"/>
        </w:tabs>
        <w:ind w:left="3300" w:hanging="36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8D2F53"/>
    <w:rsid w:val="00041D79"/>
    <w:rsid w:val="000A17B1"/>
    <w:rsid w:val="000A5418"/>
    <w:rsid w:val="001367D5"/>
    <w:rsid w:val="001436C1"/>
    <w:rsid w:val="001639B7"/>
    <w:rsid w:val="001731B4"/>
    <w:rsid w:val="00182CD2"/>
    <w:rsid w:val="00186488"/>
    <w:rsid w:val="001B4A16"/>
    <w:rsid w:val="001E70F1"/>
    <w:rsid w:val="00203E33"/>
    <w:rsid w:val="002631B7"/>
    <w:rsid w:val="002C60EB"/>
    <w:rsid w:val="00314089"/>
    <w:rsid w:val="00334C23"/>
    <w:rsid w:val="00350CF5"/>
    <w:rsid w:val="003F5E01"/>
    <w:rsid w:val="00433992"/>
    <w:rsid w:val="00442C20"/>
    <w:rsid w:val="00487C15"/>
    <w:rsid w:val="00492550"/>
    <w:rsid w:val="00576F3F"/>
    <w:rsid w:val="005866CE"/>
    <w:rsid w:val="005A34D2"/>
    <w:rsid w:val="005A373C"/>
    <w:rsid w:val="005B7664"/>
    <w:rsid w:val="00646545"/>
    <w:rsid w:val="006C0502"/>
    <w:rsid w:val="00765817"/>
    <w:rsid w:val="00770495"/>
    <w:rsid w:val="007A7E55"/>
    <w:rsid w:val="0083436E"/>
    <w:rsid w:val="008A065D"/>
    <w:rsid w:val="008A07D2"/>
    <w:rsid w:val="008D2F53"/>
    <w:rsid w:val="009415C7"/>
    <w:rsid w:val="00965BA0"/>
    <w:rsid w:val="00987921"/>
    <w:rsid w:val="009E749C"/>
    <w:rsid w:val="00A01D94"/>
    <w:rsid w:val="00A066E3"/>
    <w:rsid w:val="00B04521"/>
    <w:rsid w:val="00B143FC"/>
    <w:rsid w:val="00C1539C"/>
    <w:rsid w:val="00DC1B91"/>
    <w:rsid w:val="00E71FC4"/>
    <w:rsid w:val="00E7344D"/>
    <w:rsid w:val="00E861F7"/>
    <w:rsid w:val="00EC4D16"/>
    <w:rsid w:val="00F1678E"/>
    <w:rsid w:val="00F8120E"/>
    <w:rsid w:val="00FC30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54"/>
        <o:r id="V:Rule2" type="connector" idref="#Прямая со стрелкой 56"/>
        <o:r id="V:Rule3" type="connector" idref="#Прямая со стрелкой 49"/>
        <o:r id="V:Rule4" type="connector" idref="#Прямая со стрелкой 50"/>
        <o:r id="V:Rule5" type="connector" idref="#Прямая со стрелкой 57"/>
        <o:r id="V:Rule6" type="connector" idref="#Прямая со стрелкой 58"/>
        <o:r id="V:Rule7" type="connector" idref="#Прямая со стрелкой 20"/>
        <o:r id="V:Rule8" type="connector" idref="#Прямая со стрелкой 14"/>
        <o:r id="V:Rule9" type="connector" idref="#Прямая со стрелкой 59"/>
        <o:r id="V:Rule10" type="connector" idref="#Прямая со стрелкой 63"/>
        <o:r id="V:Rule11" type="connector" idref="#Прямая со стрелкой 60"/>
        <o:r id="V:Rule12" type="connector" idref="#Прямая со стрелкой 61"/>
        <o:r id="V:Rule13" type="connector" idref="#Прямая со стрелкой 64"/>
        <o:r id="V:Rule14" type="connector" idref="#Прямая со стрелкой 65"/>
        <o:r id="V:Rule15" type="connector" idref="#Прямая со стрелкой 51"/>
        <o:r id="V:Rule16" type="connector" idref="#Прямая со стрелкой 43"/>
        <o:r id="V:Rule17" type="connector" idref="#Прямая со стрелкой 44"/>
        <o:r id="V:Rule18" type="connector" idref="#Прямая со стрелкой 45"/>
        <o:r id="V:Rule19" type="connector" idref="#Прямая со стрелкой 39"/>
        <o:r id="V:Rule20" type="connector" idref="#Прямая со стрелкой 32"/>
        <o:r id="V:Rule21" type="connector" idref="#Прямая со стрелкой 30"/>
        <o:r id="V:Rule22" type="connector" idref="#Прямая со стрелкой 26"/>
        <o:r id="V:Rule23" type="connector" idref="#Прямая со стрелкой 27"/>
        <o:r id="V:Rule24" type="connector" idref="#Прямая со стрелкой 18"/>
        <o:r id="V:Rule25" type="connector" idref="#Прямая со стрелкой 16"/>
        <o:r id="V:Rule26" type="connector" idref="#Прямая со стрелкой 19"/>
        <o:r id="V:Rule27" type="connector" idref="#Прямая со стрелкой 23"/>
        <o:r id="V:Rule28" type="connector" idref="#Прямая со стрелкой 28"/>
        <o:r id="V:Rule29" type="connector" idref="#Прямая со стрелкой 33"/>
        <o:r id="V:Rule30" type="connector" idref="#Прямая со стрелкой 36"/>
        <o:r id="V:Rule31" type="connector" idref="#Прямая со стрелкой 37"/>
        <o:r id="V:Rule32" type="connector" idref="#Прямая со стрелкой 31"/>
        <o:r id="V:Rule33" type="connector" idref="#Прямая со стрелкой 24"/>
        <o:r id="V:Rule34" type="connector" idref="#Прямая со стрелкой 38"/>
        <o:r id="V:Rule35" type="connector" idref="#Прямая со стрелкой 66"/>
        <o:r id="V:Rule36" type="connector" idref="#Прямая со стрелкой 17"/>
        <o:r id="V:Rule37" type="connector" idref="#Прямая со стрелкой 67"/>
        <o:r id="V:Rule38" type="connector" idref="#Прямая со стрелкой 68"/>
        <o:r id="V:Rule39" type="connector" idref="#Прямая со стрелкой 69"/>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cs="Calibri"/>
      <w:sz w:val="22"/>
      <w:szCs w:val="22"/>
      <w:lang w:eastAsia="ar-SA"/>
    </w:rPr>
  </w:style>
  <w:style w:type="paragraph" w:styleId="1">
    <w:name w:val="heading 1"/>
    <w:basedOn w:val="a"/>
    <w:next w:val="a"/>
    <w:qFormat/>
    <w:pPr>
      <w:keepNext/>
      <w:numPr>
        <w:numId w:val="1"/>
      </w:numPr>
      <w:spacing w:after="0" w:line="240" w:lineRule="auto"/>
      <w:jc w:val="center"/>
      <w:outlineLvl w:val="0"/>
    </w:pPr>
    <w:rPr>
      <w:rFonts w:ascii="Times New Roman" w:eastAsia="Times New Roman" w:hAnsi="Times New Roman"/>
      <w:b/>
      <w:bCs/>
      <w:sz w:val="28"/>
      <w:szCs w:val="24"/>
      <w:lang/>
    </w:rPr>
  </w:style>
  <w:style w:type="paragraph" w:styleId="2">
    <w:name w:val="heading 2"/>
    <w:basedOn w:val="a"/>
    <w:next w:val="a"/>
    <w:qFormat/>
    <w:pPr>
      <w:keepNext/>
      <w:numPr>
        <w:ilvl w:val="1"/>
        <w:numId w:val="1"/>
      </w:numPr>
      <w:spacing w:after="0" w:line="240" w:lineRule="auto"/>
      <w:jc w:val="center"/>
      <w:outlineLvl w:val="1"/>
    </w:pPr>
    <w:rPr>
      <w:rFonts w:ascii="Times New Roman" w:eastAsia="Times New Roman" w:hAnsi="Times New Roman"/>
      <w:b/>
      <w:bCs/>
      <w:sz w:val="32"/>
      <w:szCs w:val="24"/>
      <w:lang/>
    </w:rPr>
  </w:style>
  <w:style w:type="paragraph" w:styleId="3">
    <w:name w:val="heading 3"/>
    <w:basedOn w:val="a"/>
    <w:next w:val="a"/>
    <w:qFormat/>
    <w:pPr>
      <w:keepNext/>
      <w:numPr>
        <w:ilvl w:val="2"/>
        <w:numId w:val="1"/>
      </w:numPr>
      <w:spacing w:after="0" w:line="240" w:lineRule="auto"/>
      <w:jc w:val="center"/>
      <w:outlineLvl w:val="2"/>
    </w:pPr>
    <w:rPr>
      <w:rFonts w:ascii="Times New Roman" w:eastAsia="Times New Roman" w:hAnsi="Times New Roman"/>
      <w:b/>
      <w:bCs/>
      <w:sz w:val="24"/>
      <w:szCs w:val="24"/>
      <w:lang/>
    </w:rPr>
  </w:style>
  <w:style w:type="paragraph" w:styleId="4">
    <w:name w:val="heading 4"/>
    <w:basedOn w:val="a"/>
    <w:next w:val="a"/>
    <w:qFormat/>
    <w:pPr>
      <w:keepNext/>
      <w:widowControl w:val="0"/>
      <w:numPr>
        <w:ilvl w:val="3"/>
        <w:numId w:val="1"/>
      </w:numPr>
      <w:autoSpaceDE w:val="0"/>
      <w:spacing w:before="240" w:after="60" w:line="240" w:lineRule="auto"/>
      <w:outlineLvl w:val="3"/>
    </w:pPr>
    <w:rPr>
      <w:rFonts w:ascii="Times New Roman" w:eastAsia="Times New Roman" w:hAnsi="Times New Roman"/>
      <w:b/>
      <w:bCs/>
      <w:sz w:val="28"/>
      <w:szCs w:val="28"/>
      <w:lang/>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style>
  <w:style w:type="character" w:customStyle="1" w:styleId="11">
    <w:name w:val="Заголовок 1 Знак"/>
    <w:rPr>
      <w:rFonts w:ascii="Times New Roman" w:eastAsia="Times New Roman" w:hAnsi="Times New Roman" w:cs="Times New Roman"/>
      <w:b/>
      <w:bCs/>
      <w:sz w:val="28"/>
      <w:szCs w:val="24"/>
    </w:rPr>
  </w:style>
  <w:style w:type="character" w:customStyle="1" w:styleId="20">
    <w:name w:val="Заголовок 2 Знак"/>
    <w:rPr>
      <w:rFonts w:ascii="Times New Roman" w:eastAsia="Times New Roman" w:hAnsi="Times New Roman" w:cs="Times New Roman"/>
      <w:b/>
      <w:bCs/>
      <w:sz w:val="32"/>
      <w:szCs w:val="24"/>
    </w:rPr>
  </w:style>
  <w:style w:type="character" w:customStyle="1" w:styleId="30">
    <w:name w:val="Заголовок 3 Знак"/>
    <w:rPr>
      <w:rFonts w:ascii="Times New Roman" w:eastAsia="Times New Roman" w:hAnsi="Times New Roman" w:cs="Times New Roman"/>
      <w:b/>
      <w:bCs/>
      <w:sz w:val="24"/>
      <w:szCs w:val="24"/>
    </w:rPr>
  </w:style>
  <w:style w:type="character" w:customStyle="1" w:styleId="40">
    <w:name w:val="Заголовок 4 Знак"/>
    <w:rPr>
      <w:rFonts w:ascii="Times New Roman" w:eastAsia="Times New Roman" w:hAnsi="Times New Roman" w:cs="Times New Roman"/>
      <w:b/>
      <w:bCs/>
      <w:sz w:val="28"/>
      <w:szCs w:val="28"/>
    </w:rPr>
  </w:style>
  <w:style w:type="character" w:customStyle="1" w:styleId="a3">
    <w:name w:val="Текст сноски Знак"/>
    <w:rPr>
      <w:rFonts w:ascii="Times New Roman" w:eastAsia="Times New Roman" w:hAnsi="Times New Roman" w:cs="Times New Roman"/>
      <w:sz w:val="20"/>
      <w:szCs w:val="20"/>
    </w:rPr>
  </w:style>
  <w:style w:type="character" w:customStyle="1" w:styleId="a4">
    <w:name w:val="Основной текст с отступом Знак"/>
    <w:rPr>
      <w:rFonts w:ascii="Times New Roman" w:eastAsia="Times New Roman" w:hAnsi="Times New Roman" w:cs="Times New Roman"/>
      <w:sz w:val="20"/>
      <w:szCs w:val="20"/>
    </w:rPr>
  </w:style>
  <w:style w:type="character" w:customStyle="1" w:styleId="a5">
    <w:name w:val="Текст Знак"/>
    <w:rPr>
      <w:rFonts w:ascii="Courier New" w:eastAsia="Times New Roman" w:hAnsi="Courier New" w:cs="Courier New"/>
      <w:color w:val="000000"/>
      <w:sz w:val="20"/>
      <w:szCs w:val="20"/>
    </w:rPr>
  </w:style>
  <w:style w:type="character" w:customStyle="1" w:styleId="a6">
    <w:name w:val="Символ сноски"/>
    <w:rPr>
      <w:vertAlign w:val="superscript"/>
    </w:rPr>
  </w:style>
  <w:style w:type="character" w:styleId="a7">
    <w:name w:val="Hyperlink"/>
    <w:rPr>
      <w:color w:val="0000FF"/>
      <w:u w:val="single"/>
    </w:rPr>
  </w:style>
  <w:style w:type="character" w:customStyle="1" w:styleId="a8">
    <w:name w:val="Текст выноски Знак"/>
    <w:rPr>
      <w:rFonts w:ascii="Tahoma" w:eastAsia="Times New Roman" w:hAnsi="Tahoma" w:cs="Tahoma"/>
      <w:sz w:val="16"/>
      <w:szCs w:val="16"/>
    </w:rPr>
  </w:style>
  <w:style w:type="character" w:styleId="a9">
    <w:name w:val="footnote reference"/>
    <w:rPr>
      <w:vertAlign w:val="superscript"/>
    </w:rPr>
  </w:style>
  <w:style w:type="character" w:styleId="aa">
    <w:name w:val="endnote reference"/>
    <w:rPr>
      <w:vertAlign w:val="superscript"/>
    </w:rPr>
  </w:style>
  <w:style w:type="character" w:customStyle="1" w:styleId="ab">
    <w:name w:val="Символы концевой сноски"/>
  </w:style>
  <w:style w:type="paragraph" w:customStyle="1" w:styleId="ac">
    <w:name w:val="Заголовок"/>
    <w:basedOn w:val="a"/>
    <w:next w:val="ad"/>
    <w:pPr>
      <w:keepNext/>
      <w:spacing w:before="240" w:after="120"/>
    </w:pPr>
    <w:rPr>
      <w:rFonts w:ascii="Arial" w:eastAsia="SimSun" w:hAnsi="Arial" w:cs="Mangal"/>
      <w:sz w:val="28"/>
      <w:szCs w:val="28"/>
    </w:rPr>
  </w:style>
  <w:style w:type="paragraph" w:styleId="ad">
    <w:name w:val="Body Text"/>
    <w:basedOn w:val="a"/>
    <w:pPr>
      <w:spacing w:after="120"/>
    </w:pPr>
  </w:style>
  <w:style w:type="paragraph" w:styleId="ae">
    <w:name w:val="List"/>
    <w:basedOn w:val="ad"/>
    <w:rPr>
      <w:rFonts w:ascii="Arial" w:hAnsi="Arial" w:cs="Mangal"/>
    </w:rPr>
  </w:style>
  <w:style w:type="paragraph" w:customStyle="1" w:styleId="12">
    <w:name w:val="Название1"/>
    <w:basedOn w:val="a"/>
    <w:pPr>
      <w:suppressLineNumbers/>
      <w:spacing w:before="120" w:after="120"/>
    </w:pPr>
    <w:rPr>
      <w:rFonts w:ascii="Arial" w:hAnsi="Arial" w:cs="Mangal"/>
      <w:i/>
      <w:iCs/>
      <w:sz w:val="20"/>
      <w:szCs w:val="24"/>
    </w:rPr>
  </w:style>
  <w:style w:type="paragraph" w:customStyle="1" w:styleId="13">
    <w:name w:val="Указатель1"/>
    <w:basedOn w:val="a"/>
    <w:pPr>
      <w:suppressLineNumbers/>
    </w:pPr>
    <w:rPr>
      <w:rFonts w:ascii="Arial" w:hAnsi="Arial" w:cs="Mangal"/>
    </w:rPr>
  </w:style>
  <w:style w:type="paragraph" w:styleId="af">
    <w:name w:val="footnote text"/>
    <w:basedOn w:val="a"/>
    <w:pPr>
      <w:autoSpaceDE w:val="0"/>
      <w:spacing w:after="0" w:line="240" w:lineRule="auto"/>
    </w:pPr>
    <w:rPr>
      <w:rFonts w:ascii="Times New Roman" w:eastAsia="Times New Roman" w:hAnsi="Times New Roman"/>
      <w:sz w:val="20"/>
      <w:szCs w:val="20"/>
      <w:lang/>
    </w:rPr>
  </w:style>
  <w:style w:type="paragraph" w:styleId="af0">
    <w:name w:val="Body Text Indent"/>
    <w:basedOn w:val="a"/>
    <w:pPr>
      <w:autoSpaceDE w:val="0"/>
      <w:spacing w:after="120" w:line="240" w:lineRule="auto"/>
      <w:ind w:left="283"/>
    </w:pPr>
    <w:rPr>
      <w:rFonts w:ascii="Times New Roman" w:eastAsia="Times New Roman" w:hAnsi="Times New Roman"/>
      <w:sz w:val="20"/>
      <w:szCs w:val="20"/>
      <w:lang/>
    </w:rPr>
  </w:style>
  <w:style w:type="paragraph" w:customStyle="1" w:styleId="14">
    <w:name w:val="Текст1"/>
    <w:basedOn w:val="a"/>
    <w:pPr>
      <w:autoSpaceDE w:val="0"/>
      <w:spacing w:after="0" w:line="240" w:lineRule="auto"/>
    </w:pPr>
    <w:rPr>
      <w:rFonts w:ascii="Courier New" w:eastAsia="Times New Roman" w:hAnsi="Courier New"/>
      <w:color w:val="000000"/>
      <w:sz w:val="20"/>
      <w:szCs w:val="20"/>
      <w:lang/>
    </w:rPr>
  </w:style>
  <w:style w:type="paragraph" w:customStyle="1" w:styleId="Heading">
    <w:name w:val="Heading"/>
    <w:pPr>
      <w:widowControl w:val="0"/>
      <w:suppressAutoHyphens/>
      <w:autoSpaceDE w:val="0"/>
    </w:pPr>
    <w:rPr>
      <w:rFonts w:ascii="Arial" w:hAnsi="Arial" w:cs="Arial"/>
      <w:b/>
      <w:bCs/>
      <w:sz w:val="22"/>
      <w:szCs w:val="22"/>
      <w:lang w:eastAsia="ar-SA"/>
    </w:rPr>
  </w:style>
  <w:style w:type="paragraph" w:customStyle="1" w:styleId="ConsNormal">
    <w:name w:val="ConsNormal"/>
    <w:pPr>
      <w:widowControl w:val="0"/>
      <w:suppressAutoHyphens/>
      <w:autoSpaceDE w:val="0"/>
      <w:ind w:firstLine="720"/>
    </w:pPr>
    <w:rPr>
      <w:rFonts w:ascii="Arial" w:hAnsi="Arial" w:cs="Arial"/>
      <w:lang w:eastAsia="ar-SA"/>
    </w:rPr>
  </w:style>
  <w:style w:type="paragraph" w:customStyle="1" w:styleId="ConsPlusNormal">
    <w:name w:val="ConsPlusNormal"/>
    <w:pPr>
      <w:suppressAutoHyphens/>
      <w:autoSpaceDE w:val="0"/>
      <w:ind w:firstLine="720"/>
    </w:pPr>
    <w:rPr>
      <w:rFonts w:ascii="Arial" w:hAnsi="Arial" w:cs="Arial"/>
      <w:lang w:eastAsia="ar-SA"/>
    </w:rPr>
  </w:style>
  <w:style w:type="paragraph" w:styleId="af1">
    <w:name w:val="Balloon Text"/>
    <w:basedOn w:val="a"/>
    <w:pPr>
      <w:widowControl w:val="0"/>
      <w:autoSpaceDE w:val="0"/>
      <w:spacing w:after="0" w:line="240" w:lineRule="auto"/>
    </w:pPr>
    <w:rPr>
      <w:rFonts w:ascii="Tahoma" w:eastAsia="Times New Roman" w:hAnsi="Tahoma"/>
      <w:sz w:val="16"/>
      <w:szCs w:val="16"/>
      <w:lang/>
    </w:rPr>
  </w:style>
  <w:style w:type="paragraph" w:customStyle="1" w:styleId="ConsPlusCell">
    <w:name w:val="ConsPlusCell"/>
    <w:pPr>
      <w:suppressAutoHyphens/>
      <w:autoSpaceDE w:val="0"/>
    </w:pPr>
    <w:rPr>
      <w:rFonts w:ascii="Arial" w:hAnsi="Arial" w:cs="Arial"/>
      <w:lang w:eastAsia="ar-SA"/>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af2">
    <w:name w:val="Содержимое таблицы"/>
    <w:basedOn w:val="a"/>
    <w:pPr>
      <w:suppressLineNumbers/>
    </w:pPr>
  </w:style>
  <w:style w:type="paragraph" w:customStyle="1" w:styleId="af3">
    <w:name w:val="Заголовок таблицы"/>
    <w:basedOn w:val="af2"/>
    <w:pPr>
      <w:jc w:val="center"/>
    </w:pPr>
    <w:rPr>
      <w:b/>
      <w:bCs/>
    </w:rPr>
  </w:style>
  <w:style w:type="paragraph" w:customStyle="1" w:styleId="af4">
    <w:name w:val="Содержимое врезки"/>
    <w:basedOn w:val="ad"/>
  </w:style>
  <w:style w:type="paragraph" w:customStyle="1" w:styleId="ConsPlusDocList">
    <w:name w:val="  ConsPlusDocList"/>
    <w:next w:val="a"/>
    <w:rsid w:val="00987921"/>
    <w:pPr>
      <w:widowControl w:val="0"/>
      <w:suppressAutoHyphens/>
      <w:autoSpaceDE w:val="0"/>
    </w:pPr>
    <w:rPr>
      <w:rFonts w:ascii="Arial" w:eastAsia="Arial" w:hAnsi="Arial" w:cs="Arial"/>
      <w:lang w:eastAsia="hi-IN" w:bidi="hi-IN"/>
    </w:rPr>
  </w:style>
</w:styles>
</file>

<file path=word/webSettings.xml><?xml version="1.0" encoding="utf-8"?>
<w:webSettings xmlns:r="http://schemas.openxmlformats.org/officeDocument/2006/relationships" xmlns:w="http://schemas.openxmlformats.org/wordprocessingml/2006/main">
  <w:divs>
    <w:div w:id="911551208">
      <w:bodyDiv w:val="1"/>
      <w:marLeft w:val="0"/>
      <w:marRight w:val="0"/>
      <w:marTop w:val="0"/>
      <w:marBottom w:val="0"/>
      <w:divBdr>
        <w:top w:val="none" w:sz="0" w:space="0" w:color="auto"/>
        <w:left w:val="none" w:sz="0" w:space="0" w:color="auto"/>
        <w:bottom w:val="none" w:sz="0" w:space="0" w:color="auto"/>
        <w:right w:val="none" w:sz="0" w:space="0" w:color="auto"/>
      </w:divBdr>
    </w:div>
    <w:div w:id="131402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garantf1://86367.300" TargetMode="External"/><Relationship Id="rId13" Type="http://schemas.openxmlformats.org/officeDocument/2006/relationships/hyperlink" Target="consultantplus://offline/main?base=RLAW086;n=44641;fld=134;dst=100097" TargetMode="External"/><Relationship Id="rId18" Type="http://schemas.openxmlformats.org/officeDocument/2006/relationships/hyperlink" Target="consultantplus://offline/main?base=LAW;n=108403;fld=134;dst=10118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RLAW086;n=44641;fld=134;dst=100096" TargetMode="External"/><Relationship Id="rId17" Type="http://schemas.openxmlformats.org/officeDocument/2006/relationships/hyperlink" Target="consultantplus://offline/main?base=RLAW086;n=42989;fld=134;dst=100194" TargetMode="External"/><Relationship Id="rId2" Type="http://schemas.openxmlformats.org/officeDocument/2006/relationships/numbering" Target="numbering.xml"/><Relationship Id="rId16" Type="http://schemas.openxmlformats.org/officeDocument/2006/relationships/hyperlink" Target="consultantplus://offline/main?base=RLAW086;n=42989;fld=134;dst=10018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086;n=44641;fld=134;dst=100095" TargetMode="External"/><Relationship Id="rId5" Type="http://schemas.openxmlformats.org/officeDocument/2006/relationships/webSettings" Target="webSettings.xml"/><Relationship Id="rId15" Type="http://schemas.openxmlformats.org/officeDocument/2006/relationships/hyperlink" Target="consultantplus://offline/main?base=RLAW086;n=42989;fld=134;dst=100022" TargetMode="External"/><Relationship Id="rId10" Type="http://schemas.openxmlformats.org/officeDocument/2006/relationships/hyperlink" Target="consultantplus://offline/main?base=RLAW086;n=44641;fld=134;dst=100094" TargetMode="External"/><Relationship Id="rId19" Type="http://schemas.openxmlformats.org/officeDocument/2006/relationships/hyperlink" Target="consultantplus://offline/main?base=RLAW086;n=42989;fld=134;dst=100165" TargetMode="External"/><Relationship Id="rId4" Type="http://schemas.openxmlformats.org/officeDocument/2006/relationships/settings" Target="settings.xml"/><Relationship Id="rId9" Type="http://schemas.openxmlformats.org/officeDocument/2006/relationships/hyperlink" Target="consultantplus://offline/main?base=RLAW086;n=44641;fld=134;dst=100093" TargetMode="External"/><Relationship Id="rId14" Type="http://schemas.openxmlformats.org/officeDocument/2006/relationships/hyperlink" Target="consultantplus://offline/main?base=RLAW086;n=44641;fld=134;dst=1000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B9C6C-D76A-4E4A-B4E2-549DBE93D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10631</Words>
  <Characters>60597</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71086</CharactersWithSpaces>
  <SharedDoc>false</SharedDoc>
  <HLinks>
    <vt:vector size="72" baseType="variant">
      <vt:variant>
        <vt:i4>24</vt:i4>
      </vt:variant>
      <vt:variant>
        <vt:i4>33</vt:i4>
      </vt:variant>
      <vt:variant>
        <vt:i4>0</vt:i4>
      </vt:variant>
      <vt:variant>
        <vt:i4>5</vt:i4>
      </vt:variant>
      <vt:variant>
        <vt:lpwstr>consultantplus://offline/main?base=RLAW086;n=42989;fld=134;dst=100165</vt:lpwstr>
      </vt:variant>
      <vt:variant>
        <vt:lpwstr/>
      </vt:variant>
      <vt:variant>
        <vt:i4>3997797</vt:i4>
      </vt:variant>
      <vt:variant>
        <vt:i4>30</vt:i4>
      </vt:variant>
      <vt:variant>
        <vt:i4>0</vt:i4>
      </vt:variant>
      <vt:variant>
        <vt:i4>5</vt:i4>
      </vt:variant>
      <vt:variant>
        <vt:lpwstr>consultantplus://offline/main?base=LAW;n=108403;fld=134;dst=101183</vt:lpwstr>
      </vt:variant>
      <vt:variant>
        <vt:lpwstr/>
      </vt:variant>
      <vt:variant>
        <vt:i4>983064</vt:i4>
      </vt:variant>
      <vt:variant>
        <vt:i4>27</vt:i4>
      </vt:variant>
      <vt:variant>
        <vt:i4>0</vt:i4>
      </vt:variant>
      <vt:variant>
        <vt:i4>5</vt:i4>
      </vt:variant>
      <vt:variant>
        <vt:lpwstr>consultantplus://offline/main?base=RLAW086;n=42989;fld=134;dst=100194</vt:lpwstr>
      </vt:variant>
      <vt:variant>
        <vt:lpwstr/>
      </vt:variant>
      <vt:variant>
        <vt:i4>917528</vt:i4>
      </vt:variant>
      <vt:variant>
        <vt:i4>24</vt:i4>
      </vt:variant>
      <vt:variant>
        <vt:i4>0</vt:i4>
      </vt:variant>
      <vt:variant>
        <vt:i4>5</vt:i4>
      </vt:variant>
      <vt:variant>
        <vt:lpwstr>consultantplus://offline/main?base=RLAW086;n=42989;fld=134;dst=100189</vt:lpwstr>
      </vt:variant>
      <vt:variant>
        <vt:lpwstr/>
      </vt:variant>
      <vt:variant>
        <vt:i4>262169</vt:i4>
      </vt:variant>
      <vt:variant>
        <vt:i4>21</vt:i4>
      </vt:variant>
      <vt:variant>
        <vt:i4>0</vt:i4>
      </vt:variant>
      <vt:variant>
        <vt:i4>5</vt:i4>
      </vt:variant>
      <vt:variant>
        <vt:lpwstr>consultantplus://offline/main?base=RLAW086;n=42989;fld=134;dst=100022</vt:lpwstr>
      </vt:variant>
      <vt:variant>
        <vt:lpwstr/>
      </vt:variant>
      <vt:variant>
        <vt:i4>524307</vt:i4>
      </vt:variant>
      <vt:variant>
        <vt:i4>18</vt:i4>
      </vt:variant>
      <vt:variant>
        <vt:i4>0</vt:i4>
      </vt:variant>
      <vt:variant>
        <vt:i4>5</vt:i4>
      </vt:variant>
      <vt:variant>
        <vt:lpwstr>consultantplus://offline/main?base=RLAW086;n=44641;fld=134;dst=100098</vt:lpwstr>
      </vt:variant>
      <vt:variant>
        <vt:lpwstr/>
      </vt:variant>
      <vt:variant>
        <vt:i4>524307</vt:i4>
      </vt:variant>
      <vt:variant>
        <vt:i4>15</vt:i4>
      </vt:variant>
      <vt:variant>
        <vt:i4>0</vt:i4>
      </vt:variant>
      <vt:variant>
        <vt:i4>5</vt:i4>
      </vt:variant>
      <vt:variant>
        <vt:lpwstr>consultantplus://offline/main?base=RLAW086;n=44641;fld=134;dst=100097</vt:lpwstr>
      </vt:variant>
      <vt:variant>
        <vt:lpwstr/>
      </vt:variant>
      <vt:variant>
        <vt:i4>524307</vt:i4>
      </vt:variant>
      <vt:variant>
        <vt:i4>12</vt:i4>
      </vt:variant>
      <vt:variant>
        <vt:i4>0</vt:i4>
      </vt:variant>
      <vt:variant>
        <vt:i4>5</vt:i4>
      </vt:variant>
      <vt:variant>
        <vt:lpwstr>consultantplus://offline/main?base=RLAW086;n=44641;fld=134;dst=100096</vt:lpwstr>
      </vt:variant>
      <vt:variant>
        <vt:lpwstr/>
      </vt:variant>
      <vt:variant>
        <vt:i4>524307</vt:i4>
      </vt:variant>
      <vt:variant>
        <vt:i4>9</vt:i4>
      </vt:variant>
      <vt:variant>
        <vt:i4>0</vt:i4>
      </vt:variant>
      <vt:variant>
        <vt:i4>5</vt:i4>
      </vt:variant>
      <vt:variant>
        <vt:lpwstr>consultantplus://offline/main?base=RLAW086;n=44641;fld=134;dst=100095</vt:lpwstr>
      </vt:variant>
      <vt:variant>
        <vt:lpwstr/>
      </vt:variant>
      <vt:variant>
        <vt:i4>524307</vt:i4>
      </vt:variant>
      <vt:variant>
        <vt:i4>6</vt:i4>
      </vt:variant>
      <vt:variant>
        <vt:i4>0</vt:i4>
      </vt:variant>
      <vt:variant>
        <vt:i4>5</vt:i4>
      </vt:variant>
      <vt:variant>
        <vt:lpwstr>consultantplus://offline/main?base=RLAW086;n=44641;fld=134;dst=100094</vt:lpwstr>
      </vt:variant>
      <vt:variant>
        <vt:lpwstr/>
      </vt:variant>
      <vt:variant>
        <vt:i4>524307</vt:i4>
      </vt:variant>
      <vt:variant>
        <vt:i4>3</vt:i4>
      </vt:variant>
      <vt:variant>
        <vt:i4>0</vt:i4>
      </vt:variant>
      <vt:variant>
        <vt:i4>5</vt:i4>
      </vt:variant>
      <vt:variant>
        <vt:lpwstr>consultantplus://offline/main?base=RLAW086;n=44641;fld=134;dst=100093</vt:lpwstr>
      </vt:variant>
      <vt:variant>
        <vt:lpwstr/>
      </vt:variant>
      <vt:variant>
        <vt:i4>5570582</vt:i4>
      </vt:variant>
      <vt:variant>
        <vt:i4>0</vt:i4>
      </vt:variant>
      <vt:variant>
        <vt:i4>0</vt:i4>
      </vt:variant>
      <vt:variant>
        <vt:i4>5</vt:i4>
      </vt:variant>
      <vt:variant>
        <vt:lpwstr>garantf1://86367.300/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home1</cp:lastModifiedBy>
  <cp:revision>2</cp:revision>
  <cp:lastPrinted>2012-03-15T07:57:00Z</cp:lastPrinted>
  <dcterms:created xsi:type="dcterms:W3CDTF">2018-01-02T14:56:00Z</dcterms:created>
  <dcterms:modified xsi:type="dcterms:W3CDTF">2018-01-02T14:56:00Z</dcterms:modified>
</cp:coreProperties>
</file>