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6B42" w:rsidRPr="00906792" w:rsidRDefault="007F6B42" w:rsidP="007F6B42">
      <w:pPr>
        <w:widowControl/>
        <w:numPr>
          <w:ilvl w:val="0"/>
          <w:numId w:val="19"/>
        </w:numPr>
        <w:tabs>
          <w:tab w:val="clear" w:pos="0"/>
        </w:tabs>
        <w:suppressAutoHyphens w:val="0"/>
        <w:autoSpaceDE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0" w:name="__DdeLink__631_1159202093"/>
      <w:bookmarkEnd w:id="0"/>
      <w:r>
        <w:rPr>
          <w:rFonts w:ascii="Times New Roman" w:hAnsi="Times New Roman"/>
          <w:sz w:val="20"/>
          <w:szCs w:val="20"/>
        </w:rPr>
        <w:t>внесены изменения:</w:t>
      </w:r>
    </w:p>
    <w:p w:rsidR="007F6B42" w:rsidRPr="00906792" w:rsidRDefault="007F6B42" w:rsidP="007F6B42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5D4816">
        <w:rPr>
          <w:rFonts w:ascii="Times New Roman" w:hAnsi="Times New Roman"/>
          <w:sz w:val="20"/>
          <w:szCs w:val="20"/>
        </w:rPr>
        <w:t xml:space="preserve">Постановление от </w:t>
      </w:r>
      <w:r>
        <w:rPr>
          <w:rFonts w:ascii="Times New Roman" w:hAnsi="Times New Roman"/>
          <w:sz w:val="20"/>
          <w:szCs w:val="20"/>
        </w:rPr>
        <w:t>29</w:t>
      </w:r>
      <w:r w:rsidRPr="005D4816">
        <w:rPr>
          <w:rFonts w:ascii="Times New Roman" w:hAnsi="Times New Roman"/>
          <w:sz w:val="20"/>
          <w:szCs w:val="20"/>
        </w:rPr>
        <w:t>.05.201</w:t>
      </w:r>
      <w:r>
        <w:rPr>
          <w:rFonts w:ascii="Times New Roman" w:hAnsi="Times New Roman"/>
          <w:sz w:val="20"/>
          <w:szCs w:val="20"/>
        </w:rPr>
        <w:t>3</w:t>
      </w:r>
      <w:r w:rsidRPr="005D4816">
        <w:rPr>
          <w:rFonts w:ascii="Times New Roman" w:hAnsi="Times New Roman"/>
          <w:sz w:val="20"/>
          <w:szCs w:val="20"/>
        </w:rPr>
        <w:t xml:space="preserve"> г.  №  1</w:t>
      </w:r>
      <w:r>
        <w:rPr>
          <w:rFonts w:ascii="Times New Roman" w:hAnsi="Times New Roman"/>
          <w:sz w:val="20"/>
          <w:szCs w:val="20"/>
        </w:rPr>
        <w:t>1</w:t>
      </w:r>
      <w:r w:rsidRPr="005D4816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 «</w:t>
      </w:r>
      <w:r w:rsidRPr="00906792">
        <w:rPr>
          <w:rFonts w:ascii="Times New Roman" w:hAnsi="Times New Roman"/>
          <w:sz w:val="20"/>
          <w:szCs w:val="20"/>
        </w:rPr>
        <w:t>О внесении изменений в административные регламенты по предоставлению муниципальных услуг</w:t>
      </w:r>
      <w:r>
        <w:rPr>
          <w:rFonts w:ascii="Times New Roman" w:hAnsi="Times New Roman"/>
          <w:sz w:val="20"/>
          <w:szCs w:val="20"/>
        </w:rPr>
        <w:t>»</w:t>
      </w:r>
    </w:p>
    <w:p w:rsidR="007F6B42" w:rsidRDefault="007F6B42" w:rsidP="000855F8">
      <w:pPr>
        <w:widowControl/>
        <w:autoSpaceDE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0855F8" w:rsidRPr="008A560D" w:rsidRDefault="000855F8" w:rsidP="000855F8">
      <w:pPr>
        <w:pStyle w:val="2"/>
        <w:widowControl/>
        <w:tabs>
          <w:tab w:val="clear" w:pos="0"/>
          <w:tab w:val="num" w:pos="576"/>
        </w:tabs>
        <w:autoSpaceDE/>
        <w:spacing w:before="0" w:after="0"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8A560D">
        <w:rPr>
          <w:rFonts w:ascii="Times New Roman" w:hAnsi="Times New Roman" w:cs="Times New Roman"/>
          <w:i w:val="0"/>
          <w:sz w:val="36"/>
          <w:szCs w:val="36"/>
        </w:rPr>
        <w:t>П О С Т А Н О В Л Е Н И Е</w:t>
      </w:r>
    </w:p>
    <w:p w:rsidR="000855F8" w:rsidRDefault="000855F8" w:rsidP="000855F8">
      <w:pPr>
        <w:pStyle w:val="1"/>
        <w:widowControl/>
        <w:numPr>
          <w:ilvl w:val="0"/>
          <w:numId w:val="1"/>
        </w:numPr>
        <w:tabs>
          <w:tab w:val="clear" w:pos="0"/>
          <w:tab w:val="num" w:pos="432"/>
        </w:tabs>
        <w:autoSpaceDE/>
        <w:spacing w:before="0" w:after="0"/>
        <w:jc w:val="center"/>
      </w:pPr>
      <w:r>
        <w:t>АДМИНИСТРАЦИИ</w:t>
      </w:r>
    </w:p>
    <w:p w:rsidR="000855F8" w:rsidRPr="00A659F5" w:rsidRDefault="000855F8" w:rsidP="000855F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59F5">
        <w:rPr>
          <w:rFonts w:ascii="Times New Roman" w:hAnsi="Times New Roman" w:cs="Times New Roman"/>
          <w:b/>
          <w:sz w:val="36"/>
          <w:szCs w:val="36"/>
        </w:rPr>
        <w:t>Судоверфского  сельского поселения</w:t>
      </w:r>
    </w:p>
    <w:p w:rsidR="000855F8" w:rsidRDefault="000855F8" w:rsidP="000855F8">
      <w:pPr>
        <w:pStyle w:val="3"/>
        <w:numPr>
          <w:ilvl w:val="2"/>
          <w:numId w:val="1"/>
        </w:numPr>
        <w:tabs>
          <w:tab w:val="clear" w:pos="0"/>
          <w:tab w:val="num" w:pos="720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Рыбинского муниципального района</w:t>
      </w:r>
    </w:p>
    <w:p w:rsidR="000855F8" w:rsidRDefault="000855F8" w:rsidP="000855F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55F8" w:rsidRDefault="000855F8" w:rsidP="000855F8">
      <w:pPr>
        <w:jc w:val="both"/>
        <w:rPr>
          <w:rFonts w:ascii="Times New Roman" w:hAnsi="Times New Roman"/>
          <w:sz w:val="24"/>
          <w:szCs w:val="24"/>
        </w:rPr>
      </w:pPr>
    </w:p>
    <w:p w:rsidR="000855F8" w:rsidRDefault="000855F8" w:rsidP="000855F8">
      <w:pPr>
        <w:jc w:val="both"/>
        <w:rPr>
          <w:rFonts w:ascii="Times New Roman" w:hAnsi="Times New Roman"/>
          <w:sz w:val="24"/>
          <w:szCs w:val="24"/>
        </w:rPr>
      </w:pPr>
    </w:p>
    <w:p w:rsidR="000855F8" w:rsidRPr="00482555" w:rsidRDefault="000855F8" w:rsidP="000855F8">
      <w:pPr>
        <w:jc w:val="both"/>
        <w:rPr>
          <w:rFonts w:ascii="Times New Roman" w:hAnsi="Times New Roman"/>
          <w:sz w:val="24"/>
          <w:szCs w:val="24"/>
        </w:rPr>
      </w:pPr>
      <w:r w:rsidRPr="00482555">
        <w:rPr>
          <w:rFonts w:ascii="Times New Roman" w:hAnsi="Times New Roman"/>
          <w:sz w:val="24"/>
          <w:szCs w:val="24"/>
        </w:rPr>
        <w:t xml:space="preserve">От </w:t>
      </w:r>
      <w:r w:rsidR="0083301D">
        <w:rPr>
          <w:rFonts w:ascii="Times New Roman" w:hAnsi="Times New Roman"/>
          <w:sz w:val="24"/>
          <w:szCs w:val="24"/>
        </w:rPr>
        <w:t>14 марта 2012 года</w:t>
      </w:r>
      <w:r w:rsidR="0083301D">
        <w:rPr>
          <w:rFonts w:ascii="Times New Roman" w:hAnsi="Times New Roman"/>
          <w:sz w:val="24"/>
          <w:szCs w:val="24"/>
        </w:rPr>
        <w:tab/>
      </w:r>
      <w:r w:rsidR="001225BD" w:rsidRPr="00482555">
        <w:rPr>
          <w:rFonts w:ascii="Times New Roman" w:hAnsi="Times New Roman"/>
          <w:sz w:val="24"/>
          <w:szCs w:val="24"/>
        </w:rPr>
        <w:tab/>
      </w:r>
      <w:r w:rsidRPr="00482555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09241E" w:rsidRPr="00482555">
        <w:rPr>
          <w:rFonts w:ascii="Times New Roman" w:hAnsi="Times New Roman"/>
          <w:sz w:val="24"/>
          <w:szCs w:val="24"/>
        </w:rPr>
        <w:t xml:space="preserve">    </w:t>
      </w:r>
      <w:r w:rsidR="0070662A">
        <w:rPr>
          <w:rFonts w:ascii="Times New Roman" w:hAnsi="Times New Roman"/>
          <w:sz w:val="24"/>
          <w:szCs w:val="24"/>
        </w:rPr>
        <w:t xml:space="preserve">                         </w:t>
      </w:r>
      <w:r w:rsidR="0009241E" w:rsidRPr="00482555">
        <w:rPr>
          <w:rFonts w:ascii="Times New Roman" w:hAnsi="Times New Roman"/>
          <w:sz w:val="24"/>
          <w:szCs w:val="24"/>
        </w:rPr>
        <w:t xml:space="preserve">№ </w:t>
      </w:r>
      <w:r w:rsidR="0083301D">
        <w:rPr>
          <w:rFonts w:ascii="Times New Roman" w:hAnsi="Times New Roman"/>
          <w:sz w:val="24"/>
          <w:szCs w:val="24"/>
        </w:rPr>
        <w:t>61</w:t>
      </w:r>
    </w:p>
    <w:p w:rsidR="000855F8" w:rsidRPr="00482555" w:rsidRDefault="000855F8" w:rsidP="000855F8">
      <w:pPr>
        <w:jc w:val="both"/>
        <w:rPr>
          <w:rFonts w:ascii="Times New Roman" w:hAnsi="Times New Roman"/>
          <w:b/>
          <w:sz w:val="24"/>
          <w:szCs w:val="24"/>
        </w:rPr>
      </w:pPr>
    </w:p>
    <w:p w:rsidR="000855F8" w:rsidRPr="00482555" w:rsidRDefault="000855F8" w:rsidP="000855F8">
      <w:pPr>
        <w:jc w:val="both"/>
        <w:rPr>
          <w:rFonts w:ascii="Times New Roman" w:hAnsi="Times New Roman"/>
          <w:sz w:val="24"/>
          <w:szCs w:val="24"/>
        </w:rPr>
      </w:pPr>
    </w:p>
    <w:p w:rsidR="000855F8" w:rsidRPr="00482555" w:rsidRDefault="000855F8" w:rsidP="000855F8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2555">
        <w:rPr>
          <w:rFonts w:ascii="Times New Roman" w:hAnsi="Times New Roman" w:cs="Times New Roman"/>
          <w:b w:val="0"/>
          <w:sz w:val="24"/>
          <w:szCs w:val="24"/>
        </w:rPr>
        <w:t>О</w:t>
      </w:r>
      <w:r w:rsidR="0070662A">
        <w:rPr>
          <w:rFonts w:ascii="Times New Roman" w:hAnsi="Times New Roman" w:cs="Times New Roman"/>
          <w:b w:val="0"/>
          <w:sz w:val="24"/>
          <w:szCs w:val="24"/>
        </w:rPr>
        <w:t>б</w:t>
      </w:r>
      <w:r w:rsidRPr="00482555">
        <w:rPr>
          <w:rFonts w:ascii="Times New Roman" w:hAnsi="Times New Roman" w:cs="Times New Roman"/>
          <w:b w:val="0"/>
          <w:sz w:val="24"/>
          <w:szCs w:val="24"/>
        </w:rPr>
        <w:t xml:space="preserve"> административном регламенте</w:t>
      </w:r>
    </w:p>
    <w:p w:rsidR="000855F8" w:rsidRPr="00482555" w:rsidRDefault="000855F8" w:rsidP="000855F8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2555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</w:t>
      </w:r>
    </w:p>
    <w:p w:rsidR="008A560D" w:rsidRPr="00482555" w:rsidRDefault="008A560D" w:rsidP="008A560D">
      <w:pPr>
        <w:rPr>
          <w:rFonts w:ascii="Times New Roman" w:hAnsi="Times New Roman" w:cs="Times New Roman"/>
          <w:sz w:val="24"/>
          <w:szCs w:val="24"/>
        </w:rPr>
      </w:pPr>
      <w:r w:rsidRPr="00482555">
        <w:rPr>
          <w:rFonts w:ascii="Times New Roman" w:hAnsi="Times New Roman" w:cs="Times New Roman"/>
          <w:sz w:val="24"/>
          <w:szCs w:val="24"/>
        </w:rPr>
        <w:t xml:space="preserve">«Выдача разрешений на размещение </w:t>
      </w:r>
    </w:p>
    <w:p w:rsidR="008A560D" w:rsidRPr="00482555" w:rsidRDefault="008A560D" w:rsidP="008A560D">
      <w:pPr>
        <w:rPr>
          <w:rFonts w:ascii="Times New Roman" w:hAnsi="Times New Roman" w:cs="Times New Roman"/>
          <w:sz w:val="24"/>
          <w:szCs w:val="24"/>
        </w:rPr>
      </w:pPr>
      <w:r w:rsidRPr="00482555">
        <w:rPr>
          <w:rFonts w:ascii="Times New Roman" w:hAnsi="Times New Roman" w:cs="Times New Roman"/>
          <w:sz w:val="24"/>
          <w:szCs w:val="24"/>
        </w:rPr>
        <w:t xml:space="preserve">нестационарных торговых объектов </w:t>
      </w:r>
    </w:p>
    <w:p w:rsidR="008A560D" w:rsidRPr="00482555" w:rsidRDefault="008A560D" w:rsidP="008A560D">
      <w:pPr>
        <w:jc w:val="both"/>
        <w:rPr>
          <w:rFonts w:ascii="Times New Roman" w:hAnsi="Times New Roman" w:cs="Times New Roman"/>
          <w:sz w:val="24"/>
          <w:szCs w:val="24"/>
        </w:rPr>
      </w:pPr>
      <w:r w:rsidRPr="00482555">
        <w:rPr>
          <w:rFonts w:ascii="Times New Roman" w:hAnsi="Times New Roman" w:cs="Times New Roman"/>
          <w:sz w:val="24"/>
          <w:szCs w:val="24"/>
        </w:rPr>
        <w:t xml:space="preserve">на земельных участках, в зданиях, </w:t>
      </w:r>
    </w:p>
    <w:p w:rsidR="008A560D" w:rsidRPr="00482555" w:rsidRDefault="008A560D" w:rsidP="008A560D">
      <w:pPr>
        <w:jc w:val="both"/>
        <w:rPr>
          <w:rFonts w:ascii="Times New Roman" w:hAnsi="Times New Roman" w:cs="Times New Roman"/>
          <w:sz w:val="24"/>
          <w:szCs w:val="24"/>
        </w:rPr>
      </w:pPr>
      <w:r w:rsidRPr="00482555">
        <w:rPr>
          <w:rFonts w:ascii="Times New Roman" w:hAnsi="Times New Roman" w:cs="Times New Roman"/>
          <w:sz w:val="24"/>
          <w:szCs w:val="24"/>
        </w:rPr>
        <w:t xml:space="preserve">строениях, сооружениях, находящихся </w:t>
      </w:r>
    </w:p>
    <w:p w:rsidR="008A560D" w:rsidRPr="00482555" w:rsidRDefault="008A560D" w:rsidP="008A560D">
      <w:pPr>
        <w:jc w:val="both"/>
        <w:rPr>
          <w:rFonts w:ascii="Times New Roman" w:hAnsi="Times New Roman" w:cs="Times New Roman"/>
          <w:sz w:val="24"/>
          <w:szCs w:val="24"/>
        </w:rPr>
      </w:pPr>
      <w:r w:rsidRPr="0048255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собственности» </w:t>
      </w:r>
    </w:p>
    <w:p w:rsidR="008A560D" w:rsidRPr="00482555" w:rsidRDefault="008A560D" w:rsidP="008A56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55F8" w:rsidRPr="00482555" w:rsidRDefault="000855F8" w:rsidP="008A560D">
      <w:pPr>
        <w:ind w:firstLine="225"/>
        <w:rPr>
          <w:rFonts w:ascii="Times New Roman" w:hAnsi="Times New Roman"/>
          <w:color w:val="000000"/>
          <w:sz w:val="24"/>
          <w:szCs w:val="24"/>
        </w:rPr>
      </w:pPr>
    </w:p>
    <w:p w:rsidR="000855F8" w:rsidRPr="00482555" w:rsidRDefault="000855F8" w:rsidP="000855F8">
      <w:pPr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482555">
        <w:rPr>
          <w:rFonts w:ascii="Times New Roman" w:hAnsi="Times New Roman"/>
          <w:color w:val="000000"/>
          <w:sz w:val="24"/>
          <w:szCs w:val="24"/>
        </w:rPr>
        <w:t xml:space="preserve">         В целях повышения качества и доступности предоставляемых муниципальных услуг,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Судоверфского сельского поселения, администрация Судоверфского сельского поселения,</w:t>
      </w:r>
    </w:p>
    <w:p w:rsidR="000855F8" w:rsidRPr="00482555" w:rsidRDefault="000855F8" w:rsidP="000855F8">
      <w:pPr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55F8" w:rsidRPr="00482555" w:rsidRDefault="000855F8" w:rsidP="000855F8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482555">
        <w:rPr>
          <w:rFonts w:ascii="Times New Roman" w:hAnsi="Times New Roman"/>
          <w:color w:val="000000"/>
          <w:sz w:val="24"/>
          <w:szCs w:val="24"/>
        </w:rPr>
        <w:t>ПОСТАНОВЛЯЕТ:</w:t>
      </w:r>
    </w:p>
    <w:p w:rsidR="000855F8" w:rsidRPr="00482555" w:rsidRDefault="000855F8" w:rsidP="000855F8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855F8" w:rsidRDefault="000855F8" w:rsidP="008A560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2555"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административный регламент предоставления </w:t>
      </w:r>
      <w:r w:rsidRPr="00482555">
        <w:rPr>
          <w:rFonts w:ascii="Times New Roman" w:hAnsi="Times New Roman" w:cs="Times New Roman"/>
          <w:sz w:val="24"/>
          <w:szCs w:val="24"/>
        </w:rPr>
        <w:t xml:space="preserve">муниципальной  услуги </w:t>
      </w:r>
      <w:r w:rsidR="008A560D" w:rsidRPr="00482555">
        <w:rPr>
          <w:rFonts w:ascii="Times New Roman" w:hAnsi="Times New Roman" w:cs="Times New Roman"/>
          <w:sz w:val="24"/>
          <w:szCs w:val="24"/>
        </w:rPr>
        <w:t xml:space="preserve">«Выдача разрешений на размещение нестационарных торговых объектов на земельных участках, в зданиях, строениях, сооружениях, находящихся в муниципальной собственности» </w:t>
      </w:r>
      <w:r w:rsidRPr="00482555">
        <w:rPr>
          <w:rFonts w:ascii="Times New Roman" w:hAnsi="Times New Roman" w:cs="Times New Roman"/>
          <w:sz w:val="24"/>
          <w:szCs w:val="24"/>
        </w:rPr>
        <w:t>согласно Приложения.</w:t>
      </w:r>
    </w:p>
    <w:p w:rsidR="00482555" w:rsidRPr="00482555" w:rsidRDefault="00482555" w:rsidP="00482555">
      <w:pPr>
        <w:pStyle w:val="Head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555">
        <w:rPr>
          <w:rFonts w:ascii="Times New Roman" w:hAnsi="Times New Roman" w:cs="Times New Roman"/>
          <w:b w:val="0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067">
        <w:rPr>
          <w:rFonts w:ascii="Times New Roman" w:hAnsi="Times New Roman" w:cs="Times New Roman"/>
          <w:b w:val="0"/>
          <w:sz w:val="24"/>
          <w:szCs w:val="24"/>
        </w:rPr>
        <w:t>Р</w:t>
      </w:r>
      <w:r w:rsidRPr="00FC3067">
        <w:rPr>
          <w:rFonts w:ascii="Times New Roman" w:eastAsia="Arial CYR" w:hAnsi="Times New Roman" w:cs="Times New Roman"/>
          <w:b w:val="0"/>
          <w:sz w:val="24"/>
          <w:szCs w:val="24"/>
        </w:rPr>
        <w:t xml:space="preserve">азместить административный регламент предоставления муниципальной услуги </w:t>
      </w:r>
      <w:r w:rsidRPr="00FC3067">
        <w:rPr>
          <w:rFonts w:ascii="Times New Roman" w:hAnsi="Times New Roman" w:cs="Times New Roman"/>
          <w:b w:val="0"/>
          <w:sz w:val="24"/>
          <w:szCs w:val="24"/>
        </w:rPr>
        <w:t>«</w:t>
      </w:r>
      <w:r w:rsidRPr="00482555">
        <w:rPr>
          <w:rFonts w:ascii="Times New Roman" w:hAnsi="Times New Roman" w:cs="Times New Roman"/>
          <w:b w:val="0"/>
          <w:sz w:val="24"/>
          <w:szCs w:val="24"/>
        </w:rPr>
        <w:t>Выдача разрешений на размещение нестационарных торговых объектов на земельных участках, в зданиях, строениях, сооружениях, находящихся в муниципальной собственности</w:t>
      </w:r>
      <w:r w:rsidRPr="00FC3067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Pr="00FC3067">
        <w:rPr>
          <w:rFonts w:ascii="Times New Roman" w:eastAsia="Arial CYR" w:hAnsi="Times New Roman" w:cs="Times New Roman"/>
          <w:b w:val="0"/>
          <w:sz w:val="24"/>
          <w:szCs w:val="24"/>
        </w:rPr>
        <w:t xml:space="preserve">в сети Интернет на официальном сайте Судоверфского сельского поселения </w:t>
      </w:r>
      <w:r w:rsidRPr="00FC3067">
        <w:rPr>
          <w:rFonts w:ascii="Times New Roman" w:hAnsi="Times New Roman" w:cs="Times New Roman"/>
          <w:b w:val="0"/>
          <w:color w:val="00000A"/>
          <w:sz w:val="24"/>
          <w:szCs w:val="24"/>
          <w:lang w:val="en-US"/>
        </w:rPr>
        <w:t>admsp</w:t>
      </w:r>
      <w:r w:rsidRPr="00FC3067">
        <w:rPr>
          <w:rFonts w:ascii="Times New Roman" w:hAnsi="Times New Roman" w:cs="Times New Roman"/>
          <w:b w:val="0"/>
          <w:color w:val="00000A"/>
          <w:sz w:val="24"/>
          <w:szCs w:val="24"/>
        </w:rPr>
        <w:t>-</w:t>
      </w:r>
      <w:r w:rsidRPr="00FC3067">
        <w:rPr>
          <w:rFonts w:ascii="Times New Roman" w:hAnsi="Times New Roman" w:cs="Times New Roman"/>
          <w:b w:val="0"/>
          <w:color w:val="00000A"/>
          <w:sz w:val="24"/>
          <w:szCs w:val="24"/>
          <w:lang w:val="en-US"/>
        </w:rPr>
        <w:t>sudoverf</w:t>
      </w:r>
      <w:r w:rsidRPr="00FC3067">
        <w:rPr>
          <w:rFonts w:ascii="Times New Roman" w:hAnsi="Times New Roman" w:cs="Times New Roman"/>
          <w:b w:val="0"/>
          <w:color w:val="00000A"/>
          <w:sz w:val="24"/>
          <w:szCs w:val="24"/>
        </w:rPr>
        <w:t>.</w:t>
      </w:r>
      <w:r w:rsidRPr="00FC3067">
        <w:rPr>
          <w:rFonts w:ascii="Times New Roman" w:hAnsi="Times New Roman" w:cs="Times New Roman"/>
          <w:b w:val="0"/>
          <w:color w:val="00000A"/>
          <w:sz w:val="24"/>
          <w:szCs w:val="24"/>
          <w:lang w:val="en-US"/>
        </w:rPr>
        <w:t>ru</w:t>
      </w:r>
      <w:r w:rsidRPr="00FC3067">
        <w:rPr>
          <w:rFonts w:ascii="Times New Roman" w:eastAsia="Arial CYR" w:hAnsi="Times New Roman" w:cs="Times New Roman"/>
          <w:b w:val="0"/>
          <w:sz w:val="24"/>
          <w:szCs w:val="24"/>
        </w:rPr>
        <w:t>.</w:t>
      </w:r>
    </w:p>
    <w:p w:rsidR="000855F8" w:rsidRPr="00482555" w:rsidRDefault="00482555" w:rsidP="000855F8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Опублик</w:t>
      </w:r>
      <w:r w:rsidR="000855F8" w:rsidRPr="00482555">
        <w:rPr>
          <w:rFonts w:ascii="Times New Roman" w:hAnsi="Times New Roman" w:cs="Times New Roman"/>
          <w:b w:val="0"/>
          <w:sz w:val="24"/>
          <w:szCs w:val="24"/>
        </w:rPr>
        <w:t xml:space="preserve">овать настоящее постановление </w:t>
      </w:r>
      <w:r>
        <w:rPr>
          <w:rFonts w:ascii="Times New Roman" w:hAnsi="Times New Roman" w:cs="Times New Roman"/>
          <w:b w:val="0"/>
          <w:sz w:val="24"/>
          <w:szCs w:val="24"/>
        </w:rPr>
        <w:t>в газете «Новая Жизнь»</w:t>
      </w:r>
      <w:r w:rsidR="000855F8" w:rsidRPr="0048255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855F8" w:rsidRPr="00482555" w:rsidRDefault="000855F8" w:rsidP="000855F8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2555">
        <w:rPr>
          <w:rFonts w:ascii="Times New Roman" w:hAnsi="Times New Roman" w:cs="Times New Roman"/>
          <w:b w:val="0"/>
          <w:sz w:val="24"/>
          <w:szCs w:val="24"/>
        </w:rPr>
        <w:tab/>
      </w:r>
      <w:r w:rsidR="00482555">
        <w:rPr>
          <w:rFonts w:ascii="Times New Roman" w:hAnsi="Times New Roman" w:cs="Times New Roman"/>
          <w:b w:val="0"/>
          <w:sz w:val="24"/>
          <w:szCs w:val="24"/>
        </w:rPr>
        <w:t>4</w:t>
      </w:r>
      <w:r w:rsidRPr="00482555">
        <w:rPr>
          <w:rFonts w:ascii="Times New Roman" w:hAnsi="Times New Roman" w:cs="Times New Roman"/>
          <w:b w:val="0"/>
          <w:sz w:val="24"/>
          <w:szCs w:val="24"/>
        </w:rPr>
        <w:t>. Настоящее постановление вступает в силу с</w:t>
      </w:r>
      <w:r w:rsidR="00482555">
        <w:rPr>
          <w:rFonts w:ascii="Times New Roman" w:hAnsi="Times New Roman" w:cs="Times New Roman"/>
          <w:b w:val="0"/>
          <w:sz w:val="24"/>
          <w:szCs w:val="24"/>
        </w:rPr>
        <w:t xml:space="preserve"> момента</w:t>
      </w:r>
      <w:r w:rsidRPr="00482555">
        <w:rPr>
          <w:rFonts w:ascii="Times New Roman" w:hAnsi="Times New Roman" w:cs="Times New Roman"/>
          <w:b w:val="0"/>
          <w:sz w:val="24"/>
          <w:szCs w:val="24"/>
        </w:rPr>
        <w:t xml:space="preserve"> о</w:t>
      </w:r>
      <w:r w:rsidR="00482555">
        <w:rPr>
          <w:rFonts w:ascii="Times New Roman" w:hAnsi="Times New Roman" w:cs="Times New Roman"/>
          <w:b w:val="0"/>
          <w:sz w:val="24"/>
          <w:szCs w:val="24"/>
        </w:rPr>
        <w:t>публик</w:t>
      </w:r>
      <w:r w:rsidRPr="00482555">
        <w:rPr>
          <w:rFonts w:ascii="Times New Roman" w:hAnsi="Times New Roman" w:cs="Times New Roman"/>
          <w:b w:val="0"/>
          <w:sz w:val="24"/>
          <w:szCs w:val="24"/>
        </w:rPr>
        <w:t>ования.</w:t>
      </w:r>
    </w:p>
    <w:p w:rsidR="000855F8" w:rsidRPr="00482555" w:rsidRDefault="00482555" w:rsidP="000855F8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0855F8" w:rsidRPr="00482555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0855F8" w:rsidRPr="00482555">
        <w:rPr>
          <w:rFonts w:ascii="Times New Roman" w:hAnsi="Times New Roman"/>
          <w:b w:val="0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0855F8" w:rsidRPr="00482555" w:rsidRDefault="000855F8" w:rsidP="000855F8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55F8" w:rsidRPr="00482555" w:rsidRDefault="000855F8" w:rsidP="000855F8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55F8" w:rsidRPr="00482555" w:rsidRDefault="000855F8" w:rsidP="000855F8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55F8" w:rsidRPr="00482555" w:rsidRDefault="000855F8" w:rsidP="000855F8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82555">
        <w:rPr>
          <w:rFonts w:ascii="Times New Roman" w:hAnsi="Times New Roman"/>
          <w:color w:val="000000"/>
          <w:sz w:val="24"/>
          <w:szCs w:val="24"/>
        </w:rPr>
        <w:t>Глава Судоверфского</w:t>
      </w:r>
    </w:p>
    <w:p w:rsidR="000855F8" w:rsidRPr="00482555" w:rsidRDefault="00804129" w:rsidP="000855F8">
      <w:pPr>
        <w:jc w:val="both"/>
        <w:rPr>
          <w:rFonts w:ascii="Times New Roman" w:hAnsi="Times New Roman"/>
          <w:sz w:val="24"/>
          <w:szCs w:val="24"/>
        </w:rPr>
      </w:pPr>
      <w:r w:rsidRPr="00482555">
        <w:rPr>
          <w:rFonts w:ascii="Times New Roman" w:hAnsi="Times New Roman"/>
          <w:color w:val="000000"/>
          <w:sz w:val="24"/>
          <w:szCs w:val="24"/>
        </w:rPr>
        <w:t>с</w:t>
      </w:r>
      <w:r w:rsidR="000855F8" w:rsidRPr="00482555">
        <w:rPr>
          <w:rFonts w:ascii="Times New Roman" w:hAnsi="Times New Roman"/>
          <w:color w:val="000000"/>
          <w:sz w:val="24"/>
          <w:szCs w:val="24"/>
        </w:rPr>
        <w:t>ельского поселения</w:t>
      </w:r>
      <w:r w:rsidR="000855F8" w:rsidRPr="00482555">
        <w:rPr>
          <w:rFonts w:ascii="Times New Roman" w:hAnsi="Times New Roman"/>
          <w:color w:val="000000"/>
          <w:sz w:val="24"/>
          <w:szCs w:val="24"/>
        </w:rPr>
        <w:tab/>
      </w:r>
      <w:r w:rsidR="000855F8" w:rsidRPr="00482555">
        <w:rPr>
          <w:rFonts w:ascii="Times New Roman" w:hAnsi="Times New Roman"/>
          <w:color w:val="000000"/>
          <w:sz w:val="24"/>
          <w:szCs w:val="24"/>
        </w:rPr>
        <w:tab/>
      </w:r>
      <w:r w:rsidR="000855F8" w:rsidRPr="00482555">
        <w:rPr>
          <w:rFonts w:ascii="Times New Roman" w:hAnsi="Times New Roman"/>
          <w:color w:val="000000"/>
          <w:sz w:val="24"/>
          <w:szCs w:val="24"/>
        </w:rPr>
        <w:tab/>
      </w:r>
      <w:r w:rsidR="000855F8" w:rsidRPr="00482555">
        <w:rPr>
          <w:rFonts w:ascii="Times New Roman" w:hAnsi="Times New Roman"/>
          <w:color w:val="000000"/>
          <w:sz w:val="24"/>
          <w:szCs w:val="24"/>
        </w:rPr>
        <w:tab/>
      </w:r>
      <w:r w:rsidR="000855F8" w:rsidRPr="00482555">
        <w:rPr>
          <w:rFonts w:ascii="Times New Roman" w:hAnsi="Times New Roman"/>
          <w:color w:val="000000"/>
          <w:sz w:val="24"/>
          <w:szCs w:val="24"/>
        </w:rPr>
        <w:tab/>
      </w:r>
      <w:r w:rsidR="000855F8" w:rsidRPr="00482555">
        <w:rPr>
          <w:rFonts w:ascii="Times New Roman" w:hAnsi="Times New Roman"/>
          <w:color w:val="000000"/>
          <w:sz w:val="24"/>
          <w:szCs w:val="24"/>
        </w:rPr>
        <w:tab/>
      </w:r>
      <w:r w:rsidR="000855F8" w:rsidRPr="00482555">
        <w:rPr>
          <w:rFonts w:ascii="Times New Roman" w:hAnsi="Times New Roman"/>
          <w:color w:val="000000"/>
          <w:sz w:val="24"/>
          <w:szCs w:val="24"/>
        </w:rPr>
        <w:tab/>
        <w:t>Н.К. Смирнова</w:t>
      </w:r>
    </w:p>
    <w:p w:rsidR="007F6B42" w:rsidRDefault="007F6B42" w:rsidP="00DE7BDE">
      <w:pPr>
        <w:ind w:left="6045"/>
        <w:jc w:val="right"/>
        <w:rPr>
          <w:rFonts w:ascii="Times New Roman" w:hAnsi="Times New Roman" w:cs="Times New Roman"/>
          <w:sz w:val="22"/>
          <w:szCs w:val="22"/>
        </w:rPr>
      </w:pPr>
    </w:p>
    <w:p w:rsidR="00DE7BDE" w:rsidRDefault="0016798C" w:rsidP="00DE7BDE">
      <w:pPr>
        <w:ind w:left="6045"/>
        <w:jc w:val="right"/>
        <w:rPr>
          <w:rFonts w:ascii="Times New Roman" w:hAnsi="Times New Roman" w:cs="Times New Roman"/>
          <w:sz w:val="22"/>
          <w:szCs w:val="22"/>
        </w:rPr>
      </w:pPr>
      <w:r w:rsidRPr="00BD57FE">
        <w:rPr>
          <w:rFonts w:ascii="Times New Roman" w:hAnsi="Times New Roman" w:cs="Times New Roman"/>
          <w:sz w:val="22"/>
          <w:szCs w:val="22"/>
        </w:rPr>
        <w:lastRenderedPageBreak/>
        <w:t>Приложени</w:t>
      </w:r>
      <w:r w:rsidR="00BD57FE" w:rsidRPr="00BD57FE">
        <w:rPr>
          <w:rFonts w:ascii="Times New Roman" w:hAnsi="Times New Roman" w:cs="Times New Roman"/>
          <w:sz w:val="22"/>
          <w:szCs w:val="22"/>
        </w:rPr>
        <w:t xml:space="preserve">е к постановлению администрации Судоверфского </w:t>
      </w:r>
      <w:r w:rsidRPr="00BD57FE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</w:p>
    <w:p w:rsidR="0016798C" w:rsidRPr="00BD57FE" w:rsidRDefault="001225BD" w:rsidP="00DE7BDE">
      <w:pPr>
        <w:ind w:left="6045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</w:t>
      </w:r>
      <w:r w:rsidR="008D190C">
        <w:rPr>
          <w:rFonts w:ascii="Times New Roman" w:hAnsi="Times New Roman" w:cs="Times New Roman"/>
          <w:sz w:val="22"/>
          <w:szCs w:val="22"/>
        </w:rPr>
        <w:t>14.03.2012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6798C" w:rsidRPr="00BD57FE">
        <w:rPr>
          <w:rFonts w:ascii="Times New Roman" w:hAnsi="Times New Roman" w:cs="Times New Roman"/>
          <w:sz w:val="22"/>
          <w:szCs w:val="22"/>
        </w:rPr>
        <w:t xml:space="preserve"> № </w:t>
      </w:r>
      <w:r w:rsidR="008D190C">
        <w:rPr>
          <w:rFonts w:ascii="Times New Roman" w:hAnsi="Times New Roman" w:cs="Times New Roman"/>
          <w:sz w:val="22"/>
          <w:szCs w:val="22"/>
        </w:rPr>
        <w:t>61</w:t>
      </w:r>
    </w:p>
    <w:p w:rsidR="0016798C" w:rsidRDefault="0016798C" w:rsidP="00BD57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</w:p>
    <w:p w:rsidR="0016798C" w:rsidRPr="0009241E" w:rsidRDefault="0016798C" w:rsidP="00BD57F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9241E">
        <w:rPr>
          <w:rFonts w:ascii="Times New Roman" w:hAnsi="Times New Roman" w:cs="Times New Roman"/>
          <w:b/>
          <w:sz w:val="26"/>
          <w:szCs w:val="26"/>
        </w:rPr>
        <w:t>Административный регламент</w:t>
      </w:r>
      <w:r w:rsidR="00BD57FE" w:rsidRPr="000924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9241E">
        <w:rPr>
          <w:rFonts w:ascii="Times New Roman" w:hAnsi="Times New Roman" w:cs="Times New Roman"/>
          <w:b/>
          <w:bCs/>
          <w:sz w:val="26"/>
          <w:szCs w:val="26"/>
        </w:rPr>
        <w:t>предоставления муниципальной услуги</w:t>
      </w:r>
    </w:p>
    <w:p w:rsidR="0016798C" w:rsidRPr="0009241E" w:rsidRDefault="0016798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241E">
        <w:rPr>
          <w:rFonts w:ascii="Times New Roman" w:hAnsi="Times New Roman" w:cs="Times New Roman"/>
          <w:b/>
          <w:sz w:val="26"/>
          <w:szCs w:val="26"/>
        </w:rPr>
        <w:t>«Выдача разрешени</w:t>
      </w:r>
      <w:r w:rsidR="004525DB" w:rsidRPr="0009241E">
        <w:rPr>
          <w:rFonts w:ascii="Times New Roman" w:hAnsi="Times New Roman" w:cs="Times New Roman"/>
          <w:b/>
          <w:sz w:val="26"/>
          <w:szCs w:val="26"/>
        </w:rPr>
        <w:t>й</w:t>
      </w:r>
      <w:r w:rsidRPr="0009241E">
        <w:rPr>
          <w:rFonts w:ascii="Times New Roman" w:hAnsi="Times New Roman" w:cs="Times New Roman"/>
          <w:b/>
          <w:sz w:val="26"/>
          <w:szCs w:val="26"/>
        </w:rPr>
        <w:t xml:space="preserve"> на размещение нестационарных торговых объектов </w:t>
      </w:r>
    </w:p>
    <w:p w:rsidR="0016798C" w:rsidRPr="0009241E" w:rsidRDefault="0016798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241E">
        <w:rPr>
          <w:rFonts w:ascii="Times New Roman" w:hAnsi="Times New Roman" w:cs="Times New Roman"/>
          <w:b/>
          <w:sz w:val="26"/>
          <w:szCs w:val="26"/>
        </w:rPr>
        <w:t xml:space="preserve">на земельных участках, в зданиях, строениях, сооружениях, находящихся в муниципальной собственности» </w:t>
      </w:r>
    </w:p>
    <w:p w:rsidR="0016798C" w:rsidRDefault="0016798C">
      <w:pPr>
        <w:pStyle w:val="ConsPlusTitle"/>
        <w:widowControl/>
        <w:ind w:left="-105"/>
        <w:jc w:val="center"/>
        <w:rPr>
          <w:rFonts w:ascii="Times New Roman" w:hAnsi="Times New Roman" w:cs="Times New Roman"/>
          <w:b w:val="0"/>
          <w:bCs w:val="0"/>
          <w:i/>
          <w:sz w:val="26"/>
          <w:szCs w:val="26"/>
        </w:rPr>
      </w:pPr>
    </w:p>
    <w:p w:rsidR="0016798C" w:rsidRDefault="0016798C" w:rsidP="007F6B42">
      <w:pPr>
        <w:pStyle w:val="af1"/>
        <w:jc w:val="center"/>
        <w:rPr>
          <w:rFonts w:ascii="Times New Roman" w:hAnsi="Times New Roman"/>
          <w:bCs/>
          <w:i/>
          <w:sz w:val="26"/>
          <w:szCs w:val="26"/>
        </w:rPr>
      </w:pPr>
      <w:r w:rsidRPr="00587977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16798C" w:rsidRDefault="0016798C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eastAsia="Calibri" w:hAnsi="Times New Roman" w:cs="Times New Roman"/>
          <w:bCs w:val="0"/>
          <w:sz w:val="26"/>
          <w:szCs w:val="26"/>
        </w:rPr>
        <w:t xml:space="preserve">   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1.1. Административный регламент предоставления муниципальной услуги «Выдача разрешени</w:t>
      </w:r>
      <w:r w:rsidR="004525DB">
        <w:rPr>
          <w:rFonts w:ascii="Times New Roman" w:hAnsi="Times New Roman" w:cs="Times New Roman"/>
          <w:b w:val="0"/>
          <w:bCs w:val="0"/>
          <w:sz w:val="26"/>
          <w:szCs w:val="26"/>
        </w:rPr>
        <w:t>й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на размещение нестационарных торговых объектов на земельных участках, в зданиях, строениях, сооружениях, находящихся в муниципальной соб</w:t>
      </w:r>
      <w:r w:rsidR="00A660D3">
        <w:rPr>
          <w:rFonts w:ascii="Times New Roman" w:hAnsi="Times New Roman" w:cs="Times New Roman"/>
          <w:b w:val="0"/>
          <w:bCs w:val="0"/>
          <w:sz w:val="26"/>
          <w:szCs w:val="26"/>
        </w:rPr>
        <w:t>ственности» (далее – регламент)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разработан в целях повышения качества предоставления и доступности муниципальной услуги и создания комфортных условий для ее получения.</w:t>
      </w:r>
    </w:p>
    <w:p w:rsidR="0016798C" w:rsidRDefault="0016798C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    </w:t>
      </w:r>
      <w:r>
        <w:rPr>
          <w:rFonts w:ascii="Times New Roman" w:hAnsi="Times New Roman" w:cs="Times New Roman"/>
          <w:bCs/>
          <w:sz w:val="26"/>
          <w:szCs w:val="26"/>
        </w:rPr>
        <w:t>Настоящий регламент определяет порядок, сроки и последовательность действий (административных процедур) при осуществлении полномочий по в</w:t>
      </w:r>
      <w:r>
        <w:rPr>
          <w:rFonts w:ascii="Times New Roman" w:hAnsi="Times New Roman" w:cs="Times New Roman"/>
          <w:color w:val="000000"/>
          <w:sz w:val="26"/>
          <w:szCs w:val="26"/>
        </w:rPr>
        <w:t>ыдаче разрешени</w:t>
      </w:r>
      <w:r w:rsidR="00A61D76">
        <w:rPr>
          <w:rFonts w:ascii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на размещение</w:t>
      </w:r>
      <w:r>
        <w:rPr>
          <w:rFonts w:ascii="Times New Roman" w:hAnsi="Times New Roman" w:cs="Times New Roman"/>
          <w:sz w:val="26"/>
          <w:szCs w:val="26"/>
        </w:rPr>
        <w:t xml:space="preserve"> нестационарных торговых объектов (палаток, лотков, </w:t>
      </w:r>
      <w:r w:rsidR="00A660D3">
        <w:rPr>
          <w:rFonts w:ascii="Times New Roman" w:hAnsi="Times New Roman" w:cs="Times New Roman"/>
          <w:sz w:val="26"/>
          <w:szCs w:val="26"/>
        </w:rPr>
        <w:t xml:space="preserve">тонаров,  </w:t>
      </w:r>
      <w:r>
        <w:rPr>
          <w:rFonts w:ascii="Times New Roman" w:hAnsi="Times New Roman" w:cs="Times New Roman"/>
          <w:sz w:val="26"/>
          <w:szCs w:val="26"/>
        </w:rPr>
        <w:t xml:space="preserve">площадок для сезонной торговли, объектов развозной и разносной торговли и др.) </w:t>
      </w:r>
      <w:r>
        <w:rPr>
          <w:rFonts w:ascii="Times New Roman" w:hAnsi="Times New Roman" w:cs="Times New Roman"/>
          <w:color w:val="000000"/>
          <w:sz w:val="26"/>
          <w:szCs w:val="26"/>
        </w:rPr>
        <w:t>на земельных участках, в зданиях, строениях, сооружениях, находящихся в муниципальной собственности</w:t>
      </w:r>
      <w:r w:rsidR="000840B8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разрешени</w:t>
      </w:r>
      <w:r w:rsidR="00AC4752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0840B8">
        <w:rPr>
          <w:rFonts w:ascii="Times New Roman" w:hAnsi="Times New Roman" w:cs="Times New Roman"/>
          <w:color w:val="000000"/>
          <w:sz w:val="26"/>
          <w:szCs w:val="26"/>
        </w:rPr>
        <w:t>)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75C82" w:rsidRDefault="00EA071F" w:rsidP="00C10FB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16798C">
        <w:rPr>
          <w:rFonts w:ascii="Times New Roman" w:hAnsi="Times New Roman" w:cs="Times New Roman"/>
          <w:color w:val="000000"/>
          <w:sz w:val="26"/>
          <w:szCs w:val="26"/>
        </w:rPr>
        <w:t xml:space="preserve">1.2. </w:t>
      </w:r>
      <w:r w:rsidR="00FF2811">
        <w:rPr>
          <w:rFonts w:ascii="Times New Roman" w:hAnsi="Times New Roman" w:cs="Times New Roman"/>
          <w:color w:val="000000"/>
          <w:sz w:val="26"/>
          <w:szCs w:val="26"/>
        </w:rPr>
        <w:t>Заявителями</w:t>
      </w:r>
      <w:r w:rsidR="0016798C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муниципальной услуги являются юридические лица</w:t>
      </w:r>
      <w:r w:rsidR="00D326E4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 w:rsidR="0016798C">
        <w:rPr>
          <w:rFonts w:ascii="Times New Roman" w:hAnsi="Times New Roman" w:cs="Times New Roman"/>
          <w:color w:val="000000"/>
          <w:sz w:val="26"/>
          <w:szCs w:val="26"/>
        </w:rPr>
        <w:t>индивидуальные предп</w:t>
      </w:r>
      <w:r w:rsidR="00D326E4">
        <w:rPr>
          <w:rFonts w:ascii="Times New Roman" w:hAnsi="Times New Roman" w:cs="Times New Roman"/>
          <w:color w:val="000000"/>
          <w:sz w:val="26"/>
          <w:szCs w:val="26"/>
        </w:rPr>
        <w:t xml:space="preserve">риниматели </w:t>
      </w:r>
      <w:r w:rsidR="00D1126F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заявители), </w:t>
      </w:r>
      <w:r w:rsidR="00D65A5F">
        <w:rPr>
          <w:rFonts w:ascii="Times New Roman" w:hAnsi="Times New Roman" w:cs="Times New Roman"/>
          <w:color w:val="000000"/>
          <w:sz w:val="26"/>
          <w:szCs w:val="26"/>
        </w:rPr>
        <w:t>имею</w:t>
      </w:r>
      <w:r w:rsidR="007B768A">
        <w:rPr>
          <w:rFonts w:ascii="Times New Roman" w:hAnsi="Times New Roman" w:cs="Times New Roman"/>
          <w:color w:val="000000"/>
          <w:sz w:val="26"/>
          <w:szCs w:val="26"/>
        </w:rPr>
        <w:t>щие</w:t>
      </w:r>
      <w:r w:rsidR="00C10FB3">
        <w:rPr>
          <w:rFonts w:ascii="Times New Roman" w:hAnsi="Times New Roman" w:cs="Times New Roman"/>
          <w:color w:val="000000"/>
          <w:sz w:val="26"/>
          <w:szCs w:val="26"/>
        </w:rPr>
        <w:t xml:space="preserve"> намерения размещать нестационарные торговые объекты на земельных </w:t>
      </w:r>
      <w:r w:rsidR="00C10FB3">
        <w:rPr>
          <w:rFonts w:ascii="Times New Roman" w:hAnsi="Times New Roman" w:cs="Times New Roman"/>
          <w:sz w:val="26"/>
          <w:szCs w:val="26"/>
        </w:rPr>
        <w:t xml:space="preserve">участках, в зданиях, строениях, сооружениях, находящихся в муниципальной собственности, обратившиеся в администрацию </w:t>
      </w:r>
      <w:r w:rsidR="00BD57FE">
        <w:rPr>
          <w:rFonts w:ascii="Times New Roman" w:hAnsi="Times New Roman" w:cs="Times New Roman"/>
          <w:sz w:val="26"/>
          <w:szCs w:val="26"/>
        </w:rPr>
        <w:t>Судоверфского</w:t>
      </w:r>
      <w:r w:rsidR="00C10FB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0840B8">
        <w:rPr>
          <w:rFonts w:ascii="Times New Roman" w:hAnsi="Times New Roman" w:cs="Times New Roman"/>
          <w:sz w:val="26"/>
          <w:szCs w:val="26"/>
        </w:rPr>
        <w:t xml:space="preserve">Рыбинского муниципального района </w:t>
      </w:r>
      <w:r w:rsidR="00D63B2C">
        <w:rPr>
          <w:rFonts w:ascii="Times New Roman" w:hAnsi="Times New Roman" w:cs="Times New Roman"/>
          <w:sz w:val="26"/>
          <w:szCs w:val="26"/>
        </w:rPr>
        <w:t xml:space="preserve">(далее – администрация поселения) </w:t>
      </w:r>
      <w:r w:rsidR="00C10FB3">
        <w:rPr>
          <w:rFonts w:ascii="Times New Roman" w:hAnsi="Times New Roman" w:cs="Times New Roman"/>
          <w:sz w:val="26"/>
          <w:szCs w:val="26"/>
        </w:rPr>
        <w:t>с заявлением о предоставлении м</w:t>
      </w:r>
      <w:r w:rsidR="00D63B2C">
        <w:rPr>
          <w:rFonts w:ascii="Times New Roman" w:hAnsi="Times New Roman" w:cs="Times New Roman"/>
          <w:sz w:val="26"/>
          <w:szCs w:val="26"/>
        </w:rPr>
        <w:t>униципальной услуги</w:t>
      </w:r>
      <w:r w:rsidR="00E069BB">
        <w:rPr>
          <w:rFonts w:ascii="Times New Roman" w:hAnsi="Times New Roman" w:cs="Times New Roman"/>
          <w:sz w:val="26"/>
          <w:szCs w:val="26"/>
        </w:rPr>
        <w:t>.</w:t>
      </w:r>
    </w:p>
    <w:p w:rsidR="00371F7E" w:rsidRDefault="00371F7E" w:rsidP="00C10FB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Правом на получение муниципальной услуги</w:t>
      </w:r>
      <w:r w:rsidR="00667A32" w:rsidRPr="00667A32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обладает заявитель, зарегистрированный в установленном законодательством РФ порядке, а также их представители</w:t>
      </w:r>
      <w:r w:rsidR="00DF5FA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полномочия которых подтверждены в соответствии с действующим законодательством. </w:t>
      </w:r>
    </w:p>
    <w:p w:rsidR="00BD57FE" w:rsidRPr="00411043" w:rsidRDefault="00EA071F" w:rsidP="00BD57FE">
      <w:pPr>
        <w:pStyle w:val="afa"/>
        <w:tabs>
          <w:tab w:val="clear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273CE">
        <w:rPr>
          <w:rFonts w:ascii="Times New Roman" w:hAnsi="Times New Roman"/>
          <w:sz w:val="26"/>
          <w:szCs w:val="26"/>
        </w:rPr>
        <w:t xml:space="preserve">     </w:t>
      </w:r>
      <w:r w:rsidR="00587977" w:rsidRPr="00EA071F">
        <w:rPr>
          <w:rFonts w:ascii="Times New Roman" w:hAnsi="Times New Roman"/>
          <w:sz w:val="26"/>
          <w:szCs w:val="26"/>
        </w:rPr>
        <w:t>1.3</w:t>
      </w:r>
      <w:r>
        <w:rPr>
          <w:rFonts w:ascii="Times New Roman" w:hAnsi="Times New Roman"/>
          <w:sz w:val="26"/>
          <w:szCs w:val="26"/>
        </w:rPr>
        <w:t>.</w:t>
      </w:r>
      <w:r w:rsidR="00E941B7" w:rsidRPr="00EA071F">
        <w:rPr>
          <w:rFonts w:ascii="Times New Roman" w:hAnsi="Times New Roman"/>
          <w:sz w:val="26"/>
          <w:szCs w:val="26"/>
        </w:rPr>
        <w:t xml:space="preserve"> Предоставление муниципальной услуги осуществляется администрацией</w:t>
      </w:r>
      <w:r w:rsidR="00BD57FE">
        <w:rPr>
          <w:rFonts w:ascii="Times New Roman" w:hAnsi="Times New Roman"/>
          <w:sz w:val="26"/>
          <w:szCs w:val="26"/>
        </w:rPr>
        <w:t xml:space="preserve"> Судоверфского сельского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="00E941B7" w:rsidRPr="00EA071F">
        <w:rPr>
          <w:rFonts w:ascii="Times New Roman" w:hAnsi="Times New Roman"/>
          <w:sz w:val="26"/>
          <w:szCs w:val="26"/>
        </w:rPr>
        <w:t>поселения</w:t>
      </w:r>
      <w:r w:rsidR="00913DAA">
        <w:rPr>
          <w:rFonts w:ascii="Times New Roman" w:hAnsi="Times New Roman"/>
          <w:sz w:val="26"/>
          <w:szCs w:val="26"/>
        </w:rPr>
        <w:t xml:space="preserve">, находящейся по адресу: </w:t>
      </w:r>
      <w:r w:rsidR="00ED0DB7">
        <w:rPr>
          <w:rFonts w:ascii="Times New Roman" w:hAnsi="Times New Roman"/>
          <w:sz w:val="26"/>
          <w:szCs w:val="26"/>
        </w:rPr>
        <w:t xml:space="preserve">Ярославская область, </w:t>
      </w:r>
      <w:r w:rsidR="00BD57FE" w:rsidRPr="006007DE">
        <w:rPr>
          <w:rFonts w:ascii="Times New Roman" w:eastAsia="Arial CYR" w:hAnsi="Times New Roman"/>
          <w:sz w:val="26"/>
          <w:szCs w:val="26"/>
        </w:rPr>
        <w:t>Рыбинский район, п.</w:t>
      </w:r>
      <w:r w:rsidR="00BD57FE">
        <w:rPr>
          <w:rFonts w:ascii="Times New Roman" w:eastAsia="Arial CYR" w:hAnsi="Times New Roman"/>
          <w:sz w:val="26"/>
          <w:szCs w:val="26"/>
        </w:rPr>
        <w:t xml:space="preserve"> </w:t>
      </w:r>
      <w:r w:rsidR="00BD57FE" w:rsidRPr="006007DE">
        <w:rPr>
          <w:rFonts w:ascii="Times New Roman" w:eastAsia="Arial CYR" w:hAnsi="Times New Roman"/>
          <w:sz w:val="26"/>
          <w:szCs w:val="26"/>
        </w:rPr>
        <w:t>Судоверфь, ул.</w:t>
      </w:r>
      <w:r w:rsidR="00BD57FE">
        <w:rPr>
          <w:rFonts w:ascii="Times New Roman" w:eastAsia="Arial CYR" w:hAnsi="Times New Roman"/>
          <w:sz w:val="26"/>
          <w:szCs w:val="26"/>
        </w:rPr>
        <w:t xml:space="preserve"> </w:t>
      </w:r>
      <w:r w:rsidR="00BD57FE" w:rsidRPr="006007DE">
        <w:rPr>
          <w:rFonts w:ascii="Times New Roman" w:eastAsia="Arial CYR" w:hAnsi="Times New Roman"/>
          <w:sz w:val="26"/>
          <w:szCs w:val="26"/>
        </w:rPr>
        <w:t>Судостроительная, д.24</w:t>
      </w:r>
      <w:r w:rsidR="00BD57FE">
        <w:rPr>
          <w:rFonts w:ascii="Times New Roman" w:hAnsi="Times New Roman"/>
          <w:sz w:val="26"/>
          <w:szCs w:val="26"/>
        </w:rPr>
        <w:t>.</w:t>
      </w:r>
      <w:r w:rsidR="00BD57FE" w:rsidRPr="00411043">
        <w:rPr>
          <w:rFonts w:ascii="Times New Roman" w:hAnsi="Times New Roman"/>
          <w:sz w:val="26"/>
          <w:szCs w:val="26"/>
        </w:rPr>
        <w:t xml:space="preserve"> </w:t>
      </w:r>
    </w:p>
    <w:p w:rsidR="00A273CE" w:rsidRDefault="00E941B7" w:rsidP="004E74DA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EA071F">
        <w:rPr>
          <w:rFonts w:ascii="Times New Roman" w:hAnsi="Times New Roman"/>
          <w:sz w:val="26"/>
          <w:szCs w:val="26"/>
        </w:rPr>
        <w:t xml:space="preserve"> </w:t>
      </w:r>
      <w:r w:rsidR="004E74DA">
        <w:rPr>
          <w:rFonts w:ascii="Times New Roman" w:hAnsi="Times New Roman"/>
          <w:sz w:val="26"/>
          <w:szCs w:val="26"/>
        </w:rPr>
        <w:t xml:space="preserve">     Прием з</w:t>
      </w:r>
      <w:r w:rsidR="00A273CE" w:rsidRPr="00A273CE">
        <w:rPr>
          <w:rFonts w:ascii="Times New Roman" w:hAnsi="Times New Roman"/>
          <w:sz w:val="26"/>
          <w:szCs w:val="26"/>
        </w:rPr>
        <w:t>аявителей производится</w:t>
      </w:r>
      <w:r w:rsidR="004E74DA">
        <w:rPr>
          <w:rFonts w:ascii="Times New Roman" w:hAnsi="Times New Roman"/>
          <w:sz w:val="26"/>
          <w:szCs w:val="26"/>
        </w:rPr>
        <w:t xml:space="preserve"> </w:t>
      </w:r>
      <w:r w:rsidR="004E74DA" w:rsidRPr="00A273CE">
        <w:rPr>
          <w:rFonts w:ascii="Times New Roman" w:hAnsi="Times New Roman"/>
          <w:sz w:val="26"/>
          <w:szCs w:val="26"/>
        </w:rPr>
        <w:t>специалистом</w:t>
      </w:r>
      <w:r w:rsidR="00A273CE" w:rsidRPr="00A273CE">
        <w:rPr>
          <w:rFonts w:ascii="Times New Roman" w:hAnsi="Times New Roman"/>
          <w:sz w:val="26"/>
          <w:szCs w:val="26"/>
        </w:rPr>
        <w:t xml:space="preserve"> </w:t>
      </w:r>
      <w:r w:rsidR="004E74DA">
        <w:rPr>
          <w:rFonts w:ascii="Times New Roman" w:hAnsi="Times New Roman"/>
          <w:sz w:val="26"/>
          <w:szCs w:val="26"/>
        </w:rPr>
        <w:t>администрации поселения</w:t>
      </w:r>
      <w:r w:rsidR="004C2552">
        <w:rPr>
          <w:rFonts w:ascii="Times New Roman" w:hAnsi="Times New Roman"/>
          <w:sz w:val="26"/>
          <w:szCs w:val="26"/>
        </w:rPr>
        <w:t xml:space="preserve"> (далее – должностное лицо)</w:t>
      </w:r>
      <w:r w:rsidR="004E74DA">
        <w:rPr>
          <w:rFonts w:ascii="Times New Roman" w:hAnsi="Times New Roman"/>
          <w:sz w:val="26"/>
          <w:szCs w:val="26"/>
        </w:rPr>
        <w:t xml:space="preserve"> </w:t>
      </w:r>
      <w:r w:rsidR="00A273CE" w:rsidRPr="00A273CE">
        <w:rPr>
          <w:rFonts w:ascii="Times New Roman" w:hAnsi="Times New Roman"/>
          <w:sz w:val="26"/>
          <w:szCs w:val="26"/>
        </w:rPr>
        <w:t>в соответствии с графиком работы (кроме праздничных дней)</w:t>
      </w:r>
      <w:r w:rsidR="004E74DA">
        <w:rPr>
          <w:rFonts w:ascii="Times New Roman" w:hAnsi="Times New Roman"/>
          <w:sz w:val="26"/>
          <w:szCs w:val="26"/>
        </w:rPr>
        <w:t>.</w:t>
      </w:r>
    </w:p>
    <w:p w:rsidR="00A273CE" w:rsidRPr="00A273CE" w:rsidRDefault="001E08D6" w:rsidP="00BD57FE">
      <w:pPr>
        <w:pStyle w:val="af1"/>
        <w:rPr>
          <w:rFonts w:ascii="Times New Roman" w:eastAsia="Arial CYR" w:hAnsi="Times New Roman" w:cs="Arial CYR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273CE" w:rsidRPr="001E08D6">
        <w:rPr>
          <w:rFonts w:ascii="Times New Roman" w:hAnsi="Times New Roman"/>
          <w:sz w:val="26"/>
          <w:szCs w:val="26"/>
        </w:rPr>
        <w:t>График работы:</w:t>
      </w:r>
    </w:p>
    <w:p w:rsidR="00ED0DB7" w:rsidRPr="00BB3D32" w:rsidRDefault="00ED0DB7" w:rsidP="00ED0DB7">
      <w:pPr>
        <w:ind w:firstLine="22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BB3D32">
        <w:rPr>
          <w:rFonts w:ascii="Times New Roman" w:hAnsi="Times New Roman"/>
          <w:color w:val="000000"/>
          <w:sz w:val="26"/>
          <w:szCs w:val="26"/>
        </w:rPr>
        <w:t>Понедельник - четверг: с 8.00 до 17.00.</w:t>
      </w:r>
    </w:p>
    <w:p w:rsidR="00ED0DB7" w:rsidRPr="00BB3D32" w:rsidRDefault="00ED0DB7" w:rsidP="00ED0DB7">
      <w:pPr>
        <w:ind w:firstLine="22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BB3D32">
        <w:rPr>
          <w:rFonts w:ascii="Times New Roman" w:hAnsi="Times New Roman"/>
          <w:color w:val="000000"/>
          <w:sz w:val="26"/>
          <w:szCs w:val="26"/>
        </w:rPr>
        <w:t>Пятница: с 8.00 до 16.00.</w:t>
      </w:r>
    </w:p>
    <w:p w:rsidR="00ED0DB7" w:rsidRPr="00BB3D32" w:rsidRDefault="00ED0DB7" w:rsidP="00ED0DB7">
      <w:pPr>
        <w:ind w:firstLine="22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BB3D32">
        <w:rPr>
          <w:rFonts w:ascii="Times New Roman" w:hAnsi="Times New Roman"/>
          <w:color w:val="000000"/>
          <w:sz w:val="26"/>
          <w:szCs w:val="26"/>
        </w:rPr>
        <w:t>Приемные дни заявлений (работа с заявителями):</w:t>
      </w:r>
    </w:p>
    <w:p w:rsidR="00ED0DB7" w:rsidRPr="00BB3D32" w:rsidRDefault="00ED0DB7" w:rsidP="00ED0DB7">
      <w:pPr>
        <w:ind w:firstLine="22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BB3D32">
        <w:rPr>
          <w:rFonts w:ascii="Times New Roman" w:hAnsi="Times New Roman"/>
          <w:color w:val="000000"/>
          <w:sz w:val="26"/>
          <w:szCs w:val="26"/>
        </w:rPr>
        <w:t>Понедельник, среда: с 8.00 до 16.00.</w:t>
      </w:r>
    </w:p>
    <w:p w:rsidR="00ED0DB7" w:rsidRPr="00BB3D32" w:rsidRDefault="00ED0DB7" w:rsidP="00ED0DB7">
      <w:pPr>
        <w:ind w:firstLine="227"/>
        <w:contextualSpacing/>
        <w:jc w:val="both"/>
        <w:rPr>
          <w:rFonts w:ascii="Times New Roman" w:hAnsi="Times New Roman"/>
          <w:sz w:val="26"/>
          <w:szCs w:val="26"/>
        </w:rPr>
      </w:pPr>
      <w:r w:rsidRPr="00BB3D32">
        <w:rPr>
          <w:rFonts w:ascii="Times New Roman" w:hAnsi="Times New Roman"/>
          <w:color w:val="000000"/>
          <w:sz w:val="26"/>
          <w:szCs w:val="26"/>
        </w:rPr>
        <w:t>Обед: с 12.00 до 13.00.</w:t>
      </w:r>
    </w:p>
    <w:p w:rsidR="004E74DA" w:rsidRDefault="004E74DA" w:rsidP="00A273C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Телефон</w:t>
      </w:r>
      <w:r w:rsidR="004C2552">
        <w:rPr>
          <w:rFonts w:ascii="Times New Roman" w:hAnsi="Times New Roman" w:cs="Times New Roman"/>
          <w:sz w:val="26"/>
          <w:szCs w:val="26"/>
        </w:rPr>
        <w:t xml:space="preserve"> должностного лица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D57FE">
        <w:rPr>
          <w:rFonts w:ascii="Times New Roman" w:hAnsi="Times New Roman" w:cs="Times New Roman"/>
          <w:sz w:val="26"/>
          <w:szCs w:val="26"/>
        </w:rPr>
        <w:t xml:space="preserve">(4855) 295 – 724 </w:t>
      </w:r>
    </w:p>
    <w:p w:rsidR="004E74DA" w:rsidRPr="00A273CE" w:rsidRDefault="004E74DA" w:rsidP="00A273C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Официальный сайт администрации поселения: </w:t>
      </w:r>
      <w:r w:rsidR="00BD57FE" w:rsidRPr="006007DE">
        <w:rPr>
          <w:rFonts w:ascii="Times New Roman" w:hAnsi="Times New Roman"/>
          <w:color w:val="00000A"/>
          <w:sz w:val="26"/>
          <w:szCs w:val="26"/>
          <w:lang w:val="en-US"/>
        </w:rPr>
        <w:t>admsp</w:t>
      </w:r>
      <w:r w:rsidR="00BD57FE" w:rsidRPr="006007DE">
        <w:rPr>
          <w:rFonts w:ascii="Times New Roman" w:hAnsi="Times New Roman"/>
          <w:color w:val="00000A"/>
          <w:sz w:val="26"/>
          <w:szCs w:val="26"/>
        </w:rPr>
        <w:t>-</w:t>
      </w:r>
      <w:r w:rsidR="00BD57FE" w:rsidRPr="006007DE">
        <w:rPr>
          <w:rFonts w:ascii="Times New Roman" w:hAnsi="Times New Roman"/>
          <w:color w:val="00000A"/>
          <w:sz w:val="26"/>
          <w:szCs w:val="26"/>
          <w:lang w:val="en-US"/>
        </w:rPr>
        <w:t>sudoverf</w:t>
      </w:r>
      <w:r w:rsidR="00BD57FE" w:rsidRPr="006007DE">
        <w:rPr>
          <w:rFonts w:ascii="Times New Roman" w:hAnsi="Times New Roman"/>
          <w:color w:val="00000A"/>
          <w:sz w:val="26"/>
          <w:szCs w:val="26"/>
        </w:rPr>
        <w:t>.</w:t>
      </w:r>
      <w:r w:rsidR="00BD57FE" w:rsidRPr="006007DE">
        <w:rPr>
          <w:rFonts w:ascii="Times New Roman" w:hAnsi="Times New Roman"/>
          <w:color w:val="00000A"/>
          <w:sz w:val="26"/>
          <w:szCs w:val="26"/>
          <w:lang w:val="en-US"/>
        </w:rPr>
        <w:t>ru</w:t>
      </w:r>
    </w:p>
    <w:p w:rsidR="004E3CEF" w:rsidRDefault="004E74DA" w:rsidP="00EA071F">
      <w:pPr>
        <w:pStyle w:val="af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Адрес электронной почты</w:t>
      </w:r>
      <w:r w:rsidR="004E3CEF">
        <w:rPr>
          <w:rFonts w:ascii="Times New Roman" w:hAnsi="Times New Roman"/>
          <w:sz w:val="26"/>
          <w:szCs w:val="26"/>
        </w:rPr>
        <w:t xml:space="preserve">: </w:t>
      </w:r>
      <w:r w:rsidR="00BD57FE" w:rsidRPr="006007DE">
        <w:rPr>
          <w:rFonts w:ascii="Times New Roman" w:hAnsi="Times New Roman"/>
          <w:sz w:val="26"/>
          <w:szCs w:val="26"/>
          <w:lang w:val="en-US"/>
        </w:rPr>
        <w:t>glava</w:t>
      </w:r>
      <w:r w:rsidR="00BD57FE" w:rsidRPr="006007DE">
        <w:rPr>
          <w:rFonts w:ascii="Times New Roman" w:hAnsi="Times New Roman"/>
          <w:sz w:val="26"/>
          <w:szCs w:val="26"/>
        </w:rPr>
        <w:t>.</w:t>
      </w:r>
      <w:r w:rsidR="00BD57FE" w:rsidRPr="006007DE">
        <w:rPr>
          <w:rFonts w:ascii="Times New Roman" w:hAnsi="Times New Roman"/>
          <w:sz w:val="26"/>
          <w:szCs w:val="26"/>
          <w:lang w:val="en-US"/>
        </w:rPr>
        <w:t>sudoverf</w:t>
      </w:r>
      <w:r w:rsidR="00BD57FE" w:rsidRPr="006007DE">
        <w:rPr>
          <w:rFonts w:ascii="Times New Roman" w:hAnsi="Times New Roman"/>
          <w:sz w:val="26"/>
          <w:szCs w:val="26"/>
        </w:rPr>
        <w:t>@</w:t>
      </w:r>
      <w:r w:rsidR="00BD57FE" w:rsidRPr="006007DE">
        <w:rPr>
          <w:rFonts w:ascii="Times New Roman" w:hAnsi="Times New Roman"/>
          <w:sz w:val="26"/>
          <w:szCs w:val="26"/>
          <w:lang w:val="en-US"/>
        </w:rPr>
        <w:t>mail</w:t>
      </w:r>
      <w:r w:rsidR="00BD57FE" w:rsidRPr="006007DE">
        <w:rPr>
          <w:rFonts w:ascii="Times New Roman" w:hAnsi="Times New Roman"/>
          <w:sz w:val="26"/>
          <w:szCs w:val="26"/>
        </w:rPr>
        <w:t>.</w:t>
      </w:r>
      <w:r w:rsidR="00BD57FE" w:rsidRPr="006007DE">
        <w:rPr>
          <w:rFonts w:ascii="Times New Roman" w:hAnsi="Times New Roman"/>
          <w:sz w:val="26"/>
          <w:szCs w:val="26"/>
          <w:lang w:val="en-US"/>
        </w:rPr>
        <w:t>ru</w:t>
      </w:r>
    </w:p>
    <w:p w:rsidR="004E3CEF" w:rsidRDefault="004E3CEF" w:rsidP="00EA071F">
      <w:pPr>
        <w:pStyle w:val="af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Информирование заинтересованных лиц по процедуре предоставления муниципальной услуги </w:t>
      </w:r>
      <w:r w:rsidR="00DF5FAB">
        <w:rPr>
          <w:rFonts w:ascii="Times New Roman" w:hAnsi="Times New Roman"/>
          <w:sz w:val="26"/>
          <w:szCs w:val="26"/>
        </w:rPr>
        <w:t xml:space="preserve">производится </w:t>
      </w:r>
      <w:r>
        <w:rPr>
          <w:rFonts w:ascii="Times New Roman" w:hAnsi="Times New Roman"/>
          <w:sz w:val="26"/>
          <w:szCs w:val="26"/>
        </w:rPr>
        <w:t>в устной и письменной форме.</w:t>
      </w:r>
    </w:p>
    <w:p w:rsidR="00A12662" w:rsidRDefault="004E3CEF" w:rsidP="00A12662">
      <w:pPr>
        <w:pStyle w:val="af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12662">
        <w:rPr>
          <w:rFonts w:ascii="Times New Roman" w:hAnsi="Times New Roman"/>
          <w:sz w:val="26"/>
          <w:szCs w:val="26"/>
        </w:rPr>
        <w:t>При ответах на телефонные звонки и устные обращения должностное лицо подробно и в вежливой форме информирует обратившихся по интересующим их вопросам. Ответ на телефонный звонок должен</w:t>
      </w:r>
      <w:r w:rsidR="00192E62">
        <w:rPr>
          <w:rFonts w:ascii="Times New Roman" w:hAnsi="Times New Roman"/>
          <w:sz w:val="26"/>
          <w:szCs w:val="26"/>
        </w:rPr>
        <w:t xml:space="preserve"> начинаться с</w:t>
      </w:r>
      <w:r w:rsidR="00A12662">
        <w:rPr>
          <w:rFonts w:ascii="Times New Roman" w:hAnsi="Times New Roman"/>
          <w:sz w:val="26"/>
          <w:szCs w:val="26"/>
        </w:rPr>
        <w:t xml:space="preserve"> информаци</w:t>
      </w:r>
      <w:r w:rsidR="00192E62">
        <w:rPr>
          <w:rFonts w:ascii="Times New Roman" w:hAnsi="Times New Roman"/>
          <w:sz w:val="26"/>
          <w:szCs w:val="26"/>
        </w:rPr>
        <w:t>и</w:t>
      </w:r>
      <w:r w:rsidR="00A12662">
        <w:rPr>
          <w:rFonts w:ascii="Times New Roman" w:hAnsi="Times New Roman"/>
          <w:sz w:val="26"/>
          <w:szCs w:val="26"/>
        </w:rPr>
        <w:t xml:space="preserve"> о наименовании органа, в который позвонил гражданин, фамилии, имени, отчестве и должности</w:t>
      </w:r>
      <w:r w:rsidR="00192E62">
        <w:rPr>
          <w:rFonts w:ascii="Times New Roman" w:hAnsi="Times New Roman"/>
          <w:sz w:val="26"/>
          <w:szCs w:val="26"/>
        </w:rPr>
        <w:t xml:space="preserve"> </w:t>
      </w:r>
      <w:r w:rsidR="00A12662">
        <w:rPr>
          <w:rFonts w:ascii="Times New Roman" w:hAnsi="Times New Roman"/>
          <w:sz w:val="26"/>
          <w:szCs w:val="26"/>
        </w:rPr>
        <w:t xml:space="preserve">лица, принявшего телефонный звонок. </w:t>
      </w:r>
    </w:p>
    <w:p w:rsidR="00192E62" w:rsidRDefault="00192E62" w:rsidP="00A12662">
      <w:pPr>
        <w:pStyle w:val="af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Если должностное лицо, принявшее звонок, не может самостоятельно ответить на заданный вопрос, то телефонный звонок переадресовывается (передается) им </w:t>
      </w:r>
      <w:r w:rsidR="00ED0DB7">
        <w:rPr>
          <w:rFonts w:ascii="Times New Roman" w:hAnsi="Times New Roman"/>
          <w:sz w:val="26"/>
          <w:szCs w:val="26"/>
        </w:rPr>
        <w:t>специалисту</w:t>
      </w:r>
      <w:r w:rsidR="004C2552">
        <w:rPr>
          <w:rFonts w:ascii="Times New Roman" w:hAnsi="Times New Roman"/>
          <w:sz w:val="26"/>
          <w:szCs w:val="26"/>
        </w:rPr>
        <w:t xml:space="preserve">, владеющему информацией по поставленному вопросу, или же обратившемуся гражданину сообщается номер телефона, по которому можно получить необходимую информацию. </w:t>
      </w:r>
    </w:p>
    <w:p w:rsidR="00192E62" w:rsidRDefault="00192E62" w:rsidP="00192E62">
      <w:pPr>
        <w:pStyle w:val="af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При консультировании по письменным обращениям заявителю дается четкий и </w:t>
      </w:r>
      <w:r w:rsidR="00DF5FAB">
        <w:rPr>
          <w:rFonts w:ascii="Times New Roman" w:hAnsi="Times New Roman"/>
          <w:sz w:val="26"/>
          <w:szCs w:val="26"/>
        </w:rPr>
        <w:t>исчерпывающий</w:t>
      </w:r>
      <w:r>
        <w:rPr>
          <w:rFonts w:ascii="Times New Roman" w:hAnsi="Times New Roman"/>
          <w:sz w:val="26"/>
          <w:szCs w:val="26"/>
        </w:rPr>
        <w:t xml:space="preserve"> ответ на поставленные вопросы, указываются фамилия, имя, отчество, должность,  номер телефона исполнителя.  </w:t>
      </w:r>
      <w:r w:rsidRPr="006270EC">
        <w:rPr>
          <w:rFonts w:ascii="Times New Roman" w:hAnsi="Times New Roman"/>
          <w:sz w:val="26"/>
          <w:szCs w:val="26"/>
        </w:rPr>
        <w:t>Письменный ответ на обращение направляется в адрес заявителя в течение 30 календарных</w:t>
      </w:r>
      <w:r>
        <w:rPr>
          <w:rFonts w:ascii="Times New Roman" w:hAnsi="Times New Roman"/>
          <w:sz w:val="26"/>
          <w:szCs w:val="26"/>
        </w:rPr>
        <w:t xml:space="preserve"> дней с момента регистрации письменного обращения.</w:t>
      </w:r>
    </w:p>
    <w:p w:rsidR="002D0D25" w:rsidRDefault="004C2552" w:rsidP="002B561D">
      <w:pPr>
        <w:pStyle w:val="af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Информация о порядке предоставления муниципальной услуги </w:t>
      </w:r>
      <w:r w:rsidR="002B561D">
        <w:rPr>
          <w:rFonts w:ascii="Times New Roman" w:hAnsi="Times New Roman"/>
          <w:sz w:val="26"/>
          <w:szCs w:val="26"/>
        </w:rPr>
        <w:t>размещается н</w:t>
      </w:r>
      <w:r w:rsidR="002D0D25">
        <w:rPr>
          <w:rFonts w:ascii="Times New Roman" w:hAnsi="Times New Roman"/>
          <w:sz w:val="26"/>
          <w:szCs w:val="26"/>
        </w:rPr>
        <w:t>а информационном стенде в администрации поселения</w:t>
      </w:r>
      <w:r w:rsidR="002B561D">
        <w:rPr>
          <w:rFonts w:ascii="Times New Roman" w:hAnsi="Times New Roman"/>
          <w:sz w:val="26"/>
          <w:szCs w:val="26"/>
        </w:rPr>
        <w:t>.</w:t>
      </w:r>
      <w:r w:rsidR="002D0D25">
        <w:rPr>
          <w:rFonts w:ascii="Times New Roman" w:hAnsi="Times New Roman"/>
          <w:sz w:val="26"/>
          <w:szCs w:val="26"/>
        </w:rPr>
        <w:t xml:space="preserve"> </w:t>
      </w:r>
    </w:p>
    <w:p w:rsidR="004C2552" w:rsidRDefault="002D0D25" w:rsidP="00192E62">
      <w:pPr>
        <w:pStyle w:val="af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Текст настоящего регламента размещается на официальном сайте администрации поселения.</w:t>
      </w:r>
    </w:p>
    <w:p w:rsidR="0016798C" w:rsidRPr="00587977" w:rsidRDefault="000840B8" w:rsidP="007F6B42">
      <w:pPr>
        <w:pStyle w:val="af1"/>
        <w:jc w:val="center"/>
        <w:rPr>
          <w:rFonts w:ascii="Times New Roman" w:eastAsia="Arial CYR" w:hAnsi="Times New Roman" w:cs="Arial CYR"/>
          <w:b/>
          <w:sz w:val="26"/>
          <w:szCs w:val="26"/>
        </w:rPr>
      </w:pPr>
      <w:r>
        <w:rPr>
          <w:rFonts w:ascii="Times New Roman" w:eastAsia="Arial CYR" w:hAnsi="Times New Roman" w:cs="Arial CYR"/>
          <w:b/>
          <w:sz w:val="26"/>
          <w:szCs w:val="26"/>
        </w:rPr>
        <w:t>2.</w:t>
      </w:r>
      <w:r w:rsidR="0016798C" w:rsidRPr="00587977">
        <w:rPr>
          <w:rFonts w:ascii="Times New Roman" w:eastAsia="Arial CYR" w:hAnsi="Times New Roman" w:cs="Arial CYR"/>
          <w:b/>
          <w:sz w:val="26"/>
          <w:szCs w:val="26"/>
        </w:rPr>
        <w:t xml:space="preserve"> Стандарт предоставления муниципальной услуги</w:t>
      </w:r>
    </w:p>
    <w:p w:rsidR="001E08D6" w:rsidRPr="001E08D6" w:rsidRDefault="001E08D6" w:rsidP="001E08D6">
      <w:pPr>
        <w:pStyle w:val="af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0840B8" w:rsidRPr="001E08D6">
        <w:rPr>
          <w:rFonts w:ascii="Times New Roman" w:hAnsi="Times New Roman"/>
          <w:sz w:val="26"/>
          <w:szCs w:val="26"/>
        </w:rPr>
        <w:t>2</w:t>
      </w:r>
      <w:r w:rsidR="0016798C" w:rsidRPr="001E08D6">
        <w:rPr>
          <w:rFonts w:ascii="Times New Roman" w:hAnsi="Times New Roman"/>
          <w:sz w:val="26"/>
          <w:szCs w:val="26"/>
        </w:rPr>
        <w:t>.1. Наименование муниципальной услуги</w:t>
      </w:r>
      <w:r w:rsidR="00A70B81" w:rsidRPr="001E08D6">
        <w:rPr>
          <w:rFonts w:ascii="Times New Roman" w:hAnsi="Times New Roman"/>
          <w:sz w:val="26"/>
          <w:szCs w:val="26"/>
        </w:rPr>
        <w:t>: «В</w:t>
      </w:r>
      <w:r w:rsidR="0016798C" w:rsidRPr="001E08D6">
        <w:rPr>
          <w:rFonts w:ascii="Times New Roman" w:hAnsi="Times New Roman"/>
          <w:sz w:val="26"/>
          <w:szCs w:val="26"/>
        </w:rPr>
        <w:t xml:space="preserve">ыдача разрешений на размещение нестационарных торговых объектов на земельных участках, в зданиях, строениях, сооружениях, </w:t>
      </w:r>
      <w:r w:rsidR="00146139" w:rsidRPr="001E08D6">
        <w:rPr>
          <w:rFonts w:ascii="Times New Roman" w:hAnsi="Times New Roman"/>
          <w:sz w:val="26"/>
          <w:szCs w:val="26"/>
        </w:rPr>
        <w:t xml:space="preserve"> </w:t>
      </w:r>
      <w:r w:rsidR="0016798C" w:rsidRPr="001E08D6">
        <w:rPr>
          <w:rFonts w:ascii="Times New Roman" w:hAnsi="Times New Roman"/>
          <w:sz w:val="26"/>
          <w:szCs w:val="26"/>
        </w:rPr>
        <w:t>находящихся в муниципальной собственности</w:t>
      </w:r>
      <w:r w:rsidR="00A70B81" w:rsidRPr="001E08D6">
        <w:rPr>
          <w:rFonts w:ascii="Times New Roman" w:hAnsi="Times New Roman"/>
          <w:sz w:val="26"/>
          <w:szCs w:val="26"/>
        </w:rPr>
        <w:t>»</w:t>
      </w:r>
      <w:r w:rsidR="0016798C" w:rsidRPr="001E08D6">
        <w:rPr>
          <w:rFonts w:ascii="Times New Roman" w:hAnsi="Times New Roman"/>
          <w:sz w:val="26"/>
          <w:szCs w:val="26"/>
        </w:rPr>
        <w:t>.</w:t>
      </w:r>
    </w:p>
    <w:p w:rsidR="0016798C" w:rsidRPr="001E08D6" w:rsidRDefault="001E08D6" w:rsidP="001E08D6">
      <w:pPr>
        <w:pStyle w:val="af1"/>
        <w:jc w:val="both"/>
      </w:pPr>
      <w:r>
        <w:rPr>
          <w:rFonts w:ascii="Times New Roman" w:hAnsi="Times New Roman"/>
          <w:bCs/>
          <w:sz w:val="26"/>
          <w:szCs w:val="26"/>
        </w:rPr>
        <w:t xml:space="preserve">     </w:t>
      </w:r>
      <w:r w:rsidR="0016798C">
        <w:rPr>
          <w:rFonts w:ascii="Times New Roman" w:hAnsi="Times New Roman"/>
          <w:bCs/>
          <w:sz w:val="26"/>
          <w:szCs w:val="26"/>
        </w:rPr>
        <w:t>2.</w:t>
      </w:r>
      <w:r w:rsidR="000840B8">
        <w:rPr>
          <w:rFonts w:ascii="Times New Roman" w:hAnsi="Times New Roman"/>
          <w:bCs/>
          <w:sz w:val="26"/>
          <w:szCs w:val="26"/>
        </w:rPr>
        <w:t>2</w:t>
      </w:r>
      <w:r w:rsidR="0016798C">
        <w:rPr>
          <w:rFonts w:ascii="Times New Roman" w:hAnsi="Times New Roman"/>
          <w:bCs/>
          <w:sz w:val="26"/>
          <w:szCs w:val="26"/>
        </w:rPr>
        <w:t xml:space="preserve">. </w:t>
      </w:r>
      <w:r w:rsidR="006F3B52">
        <w:rPr>
          <w:rFonts w:ascii="Times New Roman" w:hAnsi="Times New Roman"/>
          <w:bCs/>
          <w:sz w:val="26"/>
          <w:szCs w:val="26"/>
        </w:rPr>
        <w:t>Наименование органа, предоставляющего муниципальную услугу:</w:t>
      </w:r>
      <w:r w:rsidR="0016798C">
        <w:rPr>
          <w:rFonts w:ascii="Times New Roman" w:hAnsi="Times New Roman"/>
          <w:sz w:val="26"/>
          <w:szCs w:val="26"/>
        </w:rPr>
        <w:t xml:space="preserve"> администраци</w:t>
      </w:r>
      <w:r w:rsidR="006F3B52">
        <w:rPr>
          <w:rFonts w:ascii="Times New Roman" w:hAnsi="Times New Roman"/>
          <w:sz w:val="26"/>
          <w:szCs w:val="26"/>
        </w:rPr>
        <w:t>я</w:t>
      </w:r>
      <w:r w:rsidR="00175671">
        <w:rPr>
          <w:rFonts w:ascii="Times New Roman" w:hAnsi="Times New Roman"/>
          <w:sz w:val="26"/>
          <w:szCs w:val="26"/>
        </w:rPr>
        <w:t xml:space="preserve"> </w:t>
      </w:r>
      <w:r w:rsidR="00BD57FE">
        <w:rPr>
          <w:rFonts w:ascii="Times New Roman" w:hAnsi="Times New Roman"/>
          <w:sz w:val="26"/>
          <w:szCs w:val="26"/>
        </w:rPr>
        <w:t>Судоверфского</w:t>
      </w:r>
      <w:r w:rsidR="00A70B81">
        <w:rPr>
          <w:rFonts w:ascii="Times New Roman" w:hAnsi="Times New Roman"/>
          <w:sz w:val="26"/>
          <w:szCs w:val="26"/>
        </w:rPr>
        <w:t xml:space="preserve"> сельского </w:t>
      </w:r>
      <w:r w:rsidR="00175671">
        <w:rPr>
          <w:rFonts w:ascii="Times New Roman" w:hAnsi="Times New Roman"/>
          <w:sz w:val="26"/>
          <w:szCs w:val="26"/>
        </w:rPr>
        <w:t>поселения.</w:t>
      </w:r>
    </w:p>
    <w:p w:rsidR="0016798C" w:rsidRDefault="001E08D6" w:rsidP="00B6393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0840B8">
        <w:rPr>
          <w:rFonts w:ascii="Times New Roman" w:hAnsi="Times New Roman" w:cs="Times New Roman"/>
          <w:sz w:val="26"/>
          <w:szCs w:val="26"/>
        </w:rPr>
        <w:t>2.</w:t>
      </w:r>
      <w:r w:rsidR="0016798C">
        <w:rPr>
          <w:rFonts w:ascii="Times New Roman" w:hAnsi="Times New Roman" w:cs="Times New Roman"/>
          <w:sz w:val="26"/>
          <w:szCs w:val="26"/>
        </w:rPr>
        <w:t>3. Результат</w:t>
      </w:r>
      <w:r w:rsidR="0026200D">
        <w:rPr>
          <w:rFonts w:ascii="Times New Roman" w:hAnsi="Times New Roman" w:cs="Times New Roman"/>
          <w:sz w:val="26"/>
          <w:szCs w:val="26"/>
        </w:rPr>
        <w:t>ом</w:t>
      </w:r>
      <w:r w:rsidR="0016798C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</w:t>
      </w:r>
      <w:r w:rsidR="0026200D">
        <w:rPr>
          <w:rFonts w:ascii="Times New Roman" w:hAnsi="Times New Roman" w:cs="Times New Roman"/>
          <w:sz w:val="26"/>
          <w:szCs w:val="26"/>
        </w:rPr>
        <w:t xml:space="preserve"> является</w:t>
      </w:r>
      <w:r w:rsidR="00DC13DF">
        <w:rPr>
          <w:rFonts w:ascii="Times New Roman" w:hAnsi="Times New Roman" w:cs="Times New Roman"/>
          <w:sz w:val="26"/>
          <w:szCs w:val="26"/>
        </w:rPr>
        <w:t xml:space="preserve"> </w:t>
      </w:r>
      <w:r w:rsidR="0016798C">
        <w:rPr>
          <w:rFonts w:ascii="Times New Roman" w:hAnsi="Times New Roman" w:cs="Times New Roman"/>
          <w:sz w:val="26"/>
          <w:szCs w:val="26"/>
        </w:rPr>
        <w:t>выдача заявителю разрешения</w:t>
      </w:r>
      <w:r w:rsidR="00B43045">
        <w:rPr>
          <w:rFonts w:ascii="Times New Roman" w:hAnsi="Times New Roman" w:cs="Times New Roman"/>
          <w:sz w:val="26"/>
          <w:szCs w:val="26"/>
        </w:rPr>
        <w:t xml:space="preserve"> на размещение нестационарного торгового объекта</w:t>
      </w:r>
      <w:r w:rsidR="00DC13DF">
        <w:rPr>
          <w:rFonts w:ascii="Times New Roman" w:hAnsi="Times New Roman" w:cs="Times New Roman"/>
          <w:sz w:val="26"/>
          <w:szCs w:val="26"/>
        </w:rPr>
        <w:t>.</w:t>
      </w:r>
    </w:p>
    <w:p w:rsidR="0016798C" w:rsidRDefault="001E08D6" w:rsidP="001E08D6">
      <w:pPr>
        <w:jc w:val="both"/>
        <w:rPr>
          <w:rFonts w:ascii="Times New Roman" w:eastAsia="Arial CYR" w:hAnsi="Times New Roman" w:cs="Arial CYR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DB224B">
        <w:rPr>
          <w:rFonts w:ascii="Times New Roman" w:hAnsi="Times New Roman"/>
          <w:sz w:val="26"/>
          <w:szCs w:val="26"/>
        </w:rPr>
        <w:t xml:space="preserve">2.4. </w:t>
      </w:r>
      <w:r w:rsidR="00DB224B">
        <w:rPr>
          <w:rFonts w:ascii="Times New Roman" w:eastAsia="Arial CYR" w:hAnsi="Times New Roman" w:cs="Arial CYR"/>
          <w:sz w:val="26"/>
          <w:szCs w:val="26"/>
        </w:rPr>
        <w:t xml:space="preserve">Срок </w:t>
      </w:r>
      <w:r w:rsidR="00696344">
        <w:rPr>
          <w:rFonts w:ascii="Times New Roman" w:eastAsia="Arial CYR" w:hAnsi="Times New Roman" w:cs="Arial CYR"/>
          <w:sz w:val="26"/>
          <w:szCs w:val="26"/>
        </w:rPr>
        <w:t>предоставления</w:t>
      </w:r>
      <w:r w:rsidR="00DB224B">
        <w:rPr>
          <w:rFonts w:ascii="Times New Roman" w:eastAsia="Arial CYR" w:hAnsi="Times New Roman" w:cs="Arial CYR"/>
          <w:sz w:val="26"/>
          <w:szCs w:val="26"/>
        </w:rPr>
        <w:t xml:space="preserve"> муниципальной услуги</w:t>
      </w:r>
      <w:r w:rsidR="00696344">
        <w:rPr>
          <w:rFonts w:ascii="Times New Roman" w:eastAsia="Arial CYR" w:hAnsi="Times New Roman" w:cs="Arial CYR"/>
          <w:sz w:val="26"/>
          <w:szCs w:val="26"/>
        </w:rPr>
        <w:t xml:space="preserve"> </w:t>
      </w:r>
      <w:r w:rsidR="0026200D">
        <w:rPr>
          <w:rFonts w:ascii="Times New Roman" w:eastAsia="Arial CYR" w:hAnsi="Times New Roman" w:cs="Arial CYR"/>
          <w:sz w:val="26"/>
          <w:szCs w:val="26"/>
        </w:rPr>
        <w:t>составляет</w:t>
      </w:r>
      <w:r w:rsidR="00696344">
        <w:rPr>
          <w:rFonts w:ascii="Times New Roman" w:eastAsia="Arial CYR" w:hAnsi="Times New Roman" w:cs="Arial CYR"/>
          <w:sz w:val="26"/>
          <w:szCs w:val="26"/>
        </w:rPr>
        <w:t xml:space="preserve"> </w:t>
      </w:r>
      <w:r w:rsidR="00DB224B" w:rsidRPr="00E069BB">
        <w:rPr>
          <w:rFonts w:ascii="Times New Roman" w:eastAsia="Arial CYR" w:hAnsi="Times New Roman" w:cs="Arial CYR"/>
          <w:sz w:val="26"/>
          <w:szCs w:val="26"/>
        </w:rPr>
        <w:t xml:space="preserve">не более </w:t>
      </w:r>
      <w:r w:rsidR="00870D8B">
        <w:rPr>
          <w:rFonts w:ascii="Times New Roman" w:eastAsia="Arial CYR" w:hAnsi="Times New Roman" w:cs="Arial CYR"/>
          <w:sz w:val="26"/>
          <w:szCs w:val="26"/>
        </w:rPr>
        <w:t>1</w:t>
      </w:r>
      <w:r w:rsidR="00CD146B">
        <w:rPr>
          <w:rFonts w:ascii="Times New Roman" w:eastAsia="Arial CYR" w:hAnsi="Times New Roman" w:cs="Arial CYR"/>
          <w:sz w:val="26"/>
          <w:szCs w:val="26"/>
        </w:rPr>
        <w:t>5</w:t>
      </w:r>
      <w:r w:rsidR="00DB224B">
        <w:rPr>
          <w:rFonts w:ascii="Times New Roman" w:eastAsia="Arial CYR" w:hAnsi="Times New Roman" w:cs="Arial CYR"/>
          <w:sz w:val="26"/>
          <w:szCs w:val="26"/>
        </w:rPr>
        <w:t xml:space="preserve"> дней со дня</w:t>
      </w:r>
      <w:r w:rsidR="00023A99">
        <w:rPr>
          <w:rFonts w:ascii="Times New Roman" w:eastAsia="Arial CYR" w:hAnsi="Times New Roman" w:cs="Arial CYR"/>
          <w:sz w:val="26"/>
          <w:szCs w:val="26"/>
        </w:rPr>
        <w:t xml:space="preserve"> </w:t>
      </w:r>
      <w:r w:rsidR="0016798C">
        <w:rPr>
          <w:rFonts w:ascii="Times New Roman" w:eastAsia="Arial CYR" w:hAnsi="Times New Roman" w:cs="Arial CYR"/>
          <w:sz w:val="26"/>
          <w:szCs w:val="26"/>
        </w:rPr>
        <w:t>поступления заявления.</w:t>
      </w:r>
    </w:p>
    <w:p w:rsidR="0016798C" w:rsidRDefault="00667A32" w:rsidP="00667A3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Arial CYR" w:hAnsi="Times New Roman" w:cs="Arial CYR"/>
          <w:sz w:val="26"/>
          <w:szCs w:val="26"/>
        </w:rPr>
        <w:t xml:space="preserve">     2.5. </w:t>
      </w:r>
      <w:r w:rsidR="0026200D">
        <w:rPr>
          <w:rFonts w:ascii="Times New Roman" w:eastAsia="Arial CYR" w:hAnsi="Times New Roman" w:cs="Arial CYR"/>
          <w:sz w:val="26"/>
          <w:szCs w:val="26"/>
        </w:rPr>
        <w:t>Пр</w:t>
      </w:r>
      <w:r w:rsidR="006F3B52">
        <w:rPr>
          <w:rFonts w:ascii="Times New Roman" w:eastAsia="Arial CYR" w:hAnsi="Times New Roman" w:cs="Arial CYR"/>
          <w:sz w:val="26"/>
          <w:szCs w:val="26"/>
        </w:rPr>
        <w:t>авовые основания для предоставления</w:t>
      </w:r>
      <w:r w:rsidR="0026200D">
        <w:rPr>
          <w:rFonts w:ascii="Times New Roman" w:eastAsia="Arial CYR" w:hAnsi="Times New Roman" w:cs="Arial CYR"/>
          <w:sz w:val="26"/>
          <w:szCs w:val="26"/>
        </w:rPr>
        <w:t xml:space="preserve"> муниципальной услуги</w:t>
      </w:r>
      <w:r w:rsidR="00696344">
        <w:rPr>
          <w:rFonts w:ascii="Times New Roman" w:hAnsi="Times New Roman" w:cs="Times New Roman"/>
          <w:sz w:val="26"/>
          <w:szCs w:val="26"/>
        </w:rPr>
        <w:t>:</w:t>
      </w:r>
    </w:p>
    <w:p w:rsidR="0016798C" w:rsidRDefault="001E08D6">
      <w:pPr>
        <w:ind w:left="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0C6121">
        <w:rPr>
          <w:rFonts w:ascii="Times New Roman" w:hAnsi="Times New Roman" w:cs="Times New Roman"/>
          <w:sz w:val="26"/>
          <w:szCs w:val="26"/>
        </w:rPr>
        <w:t>-</w:t>
      </w:r>
      <w:r w:rsidR="0016798C">
        <w:rPr>
          <w:rFonts w:ascii="Times New Roman" w:hAnsi="Times New Roman" w:cs="Times New Roman"/>
          <w:sz w:val="26"/>
          <w:szCs w:val="26"/>
        </w:rPr>
        <w:t xml:space="preserve"> Федеральны</w:t>
      </w:r>
      <w:r w:rsidR="006F3B52">
        <w:rPr>
          <w:rFonts w:ascii="Times New Roman" w:hAnsi="Times New Roman" w:cs="Times New Roman"/>
          <w:sz w:val="26"/>
          <w:szCs w:val="26"/>
        </w:rPr>
        <w:t>й</w:t>
      </w:r>
      <w:r w:rsidR="0016798C">
        <w:rPr>
          <w:rFonts w:ascii="Times New Roman" w:hAnsi="Times New Roman" w:cs="Times New Roman"/>
          <w:sz w:val="26"/>
          <w:szCs w:val="26"/>
        </w:rPr>
        <w:t xml:space="preserve"> закон от 27 июля 2010 года № 210-ФЗ «Об организации предоставления государственных и муниципальных услуг»;</w:t>
      </w:r>
    </w:p>
    <w:p w:rsidR="0016798C" w:rsidRDefault="001E08D6">
      <w:pPr>
        <w:ind w:firstLine="1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0C6121">
        <w:rPr>
          <w:rFonts w:ascii="Times New Roman" w:hAnsi="Times New Roman" w:cs="Times New Roman"/>
          <w:sz w:val="26"/>
          <w:szCs w:val="26"/>
        </w:rPr>
        <w:t>-</w:t>
      </w:r>
      <w:r w:rsidR="0016798C">
        <w:rPr>
          <w:rFonts w:ascii="Times New Roman" w:hAnsi="Times New Roman" w:cs="Times New Roman"/>
          <w:sz w:val="26"/>
          <w:szCs w:val="26"/>
        </w:rPr>
        <w:t xml:space="preserve"> Федеральны</w:t>
      </w:r>
      <w:r w:rsidR="006F3B52">
        <w:rPr>
          <w:rFonts w:ascii="Times New Roman" w:hAnsi="Times New Roman" w:cs="Times New Roman"/>
          <w:sz w:val="26"/>
          <w:szCs w:val="26"/>
        </w:rPr>
        <w:t>й</w:t>
      </w:r>
      <w:r w:rsidR="0016798C">
        <w:rPr>
          <w:rFonts w:ascii="Times New Roman" w:hAnsi="Times New Roman" w:cs="Times New Roman"/>
          <w:sz w:val="26"/>
          <w:szCs w:val="26"/>
        </w:rPr>
        <w:t xml:space="preserve"> закон от 06 октября 2003 года № 131-ФЗ «Об общих принципах организации местного самоуправления в Российской Федерации»;</w:t>
      </w:r>
    </w:p>
    <w:p w:rsidR="0016798C" w:rsidRDefault="001E08D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0C6121">
        <w:rPr>
          <w:rFonts w:ascii="Times New Roman" w:hAnsi="Times New Roman" w:cs="Times New Roman"/>
          <w:sz w:val="26"/>
          <w:szCs w:val="26"/>
        </w:rPr>
        <w:t>-</w:t>
      </w:r>
      <w:r w:rsidR="0016798C">
        <w:rPr>
          <w:rFonts w:ascii="Times New Roman" w:hAnsi="Times New Roman" w:cs="Times New Roman"/>
          <w:sz w:val="26"/>
          <w:szCs w:val="26"/>
        </w:rPr>
        <w:t xml:space="preserve"> Федеральны</w:t>
      </w:r>
      <w:r w:rsidR="006F3B52">
        <w:rPr>
          <w:rFonts w:ascii="Times New Roman" w:hAnsi="Times New Roman" w:cs="Times New Roman"/>
          <w:sz w:val="26"/>
          <w:szCs w:val="26"/>
        </w:rPr>
        <w:t>й</w:t>
      </w:r>
      <w:r w:rsidR="0016798C">
        <w:rPr>
          <w:rFonts w:ascii="Times New Roman" w:hAnsi="Times New Roman" w:cs="Times New Roman"/>
          <w:sz w:val="26"/>
          <w:szCs w:val="26"/>
        </w:rPr>
        <w:t xml:space="preserve"> закон от 28 декабря 2009 года № 381-ФЗ «Об основах государственного регулирования торговой деятельности в Российской Федерации»;</w:t>
      </w:r>
    </w:p>
    <w:p w:rsidR="0016798C" w:rsidRDefault="00B6393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0C6121">
        <w:rPr>
          <w:rFonts w:ascii="Times New Roman" w:hAnsi="Times New Roman" w:cs="Times New Roman"/>
          <w:sz w:val="26"/>
          <w:szCs w:val="26"/>
        </w:rPr>
        <w:t>-</w:t>
      </w:r>
      <w:r w:rsidR="0016798C">
        <w:rPr>
          <w:rFonts w:ascii="Times New Roman" w:hAnsi="Times New Roman" w:cs="Times New Roman"/>
          <w:sz w:val="26"/>
          <w:szCs w:val="26"/>
        </w:rPr>
        <w:t xml:space="preserve"> Федеральны</w:t>
      </w:r>
      <w:r w:rsidR="006F3B52">
        <w:rPr>
          <w:rFonts w:ascii="Times New Roman" w:hAnsi="Times New Roman" w:cs="Times New Roman"/>
          <w:sz w:val="26"/>
          <w:szCs w:val="26"/>
        </w:rPr>
        <w:t>й</w:t>
      </w:r>
      <w:r w:rsidR="0016798C">
        <w:rPr>
          <w:rFonts w:ascii="Times New Roman" w:hAnsi="Times New Roman" w:cs="Times New Roman"/>
          <w:sz w:val="26"/>
          <w:szCs w:val="26"/>
        </w:rPr>
        <w:t xml:space="preserve"> закон от 2 мая 2006 г. № 59-ФЗ «О порядке рассмотрения обращений граждан Российской Федерации»;</w:t>
      </w:r>
    </w:p>
    <w:p w:rsidR="0016798C" w:rsidRDefault="00B6393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</w:t>
      </w:r>
      <w:r w:rsidR="0016798C">
        <w:rPr>
          <w:rFonts w:ascii="Times New Roman" w:hAnsi="Times New Roman" w:cs="Times New Roman"/>
          <w:sz w:val="26"/>
          <w:szCs w:val="26"/>
        </w:rPr>
        <w:t>Устав</w:t>
      </w:r>
      <w:r w:rsidR="00BD57FE">
        <w:rPr>
          <w:rFonts w:ascii="Times New Roman" w:hAnsi="Times New Roman" w:cs="Times New Roman"/>
          <w:sz w:val="26"/>
          <w:szCs w:val="26"/>
        </w:rPr>
        <w:t xml:space="preserve"> Судоверфского</w:t>
      </w:r>
      <w:r w:rsidR="0016798C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6F3B52" w:rsidRPr="006F3B52" w:rsidRDefault="006F3B52" w:rsidP="00BD57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Приказ </w:t>
      </w:r>
      <w:r w:rsidRPr="006F3B52">
        <w:rPr>
          <w:rFonts w:ascii="Times New Roman" w:hAnsi="Times New Roman" w:cs="Times New Roman"/>
          <w:bCs/>
          <w:sz w:val="26"/>
          <w:szCs w:val="26"/>
        </w:rPr>
        <w:t>департамента агропромышленного комплекса и потребительского рынка Ярославской области от 24.12.2010 № 166</w:t>
      </w:r>
      <w:r>
        <w:rPr>
          <w:rFonts w:ascii="Times New Roman" w:hAnsi="Times New Roman" w:cs="Times New Roman"/>
          <w:bCs/>
          <w:sz w:val="26"/>
          <w:szCs w:val="26"/>
        </w:rPr>
        <w:t xml:space="preserve"> «Об утверждении порядка разработки и утверждения схемы размещения нестационарных торговых объектов»;</w:t>
      </w:r>
    </w:p>
    <w:p w:rsidR="0016798C" w:rsidRDefault="00B6393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Pr="006F3B52">
        <w:rPr>
          <w:rFonts w:ascii="Times New Roman" w:hAnsi="Times New Roman" w:cs="Times New Roman"/>
          <w:sz w:val="26"/>
          <w:szCs w:val="26"/>
        </w:rPr>
        <w:t xml:space="preserve">- </w:t>
      </w:r>
      <w:r w:rsidR="0016798C" w:rsidRPr="006F3B52">
        <w:rPr>
          <w:rFonts w:ascii="Times New Roman" w:hAnsi="Times New Roman" w:cs="Times New Roman"/>
          <w:sz w:val="26"/>
          <w:szCs w:val="26"/>
        </w:rPr>
        <w:t xml:space="preserve">Решение Муниципального Совета </w:t>
      </w:r>
      <w:r w:rsidR="00347436">
        <w:rPr>
          <w:rFonts w:ascii="Times New Roman" w:hAnsi="Times New Roman" w:cs="Times New Roman"/>
          <w:sz w:val="26"/>
          <w:szCs w:val="26"/>
        </w:rPr>
        <w:t>Судоверфского</w:t>
      </w:r>
      <w:r w:rsidR="0016798C" w:rsidRPr="006F3B52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347436">
        <w:rPr>
          <w:rFonts w:ascii="Times New Roman" w:hAnsi="Times New Roman" w:cs="Times New Roman"/>
          <w:sz w:val="26"/>
          <w:szCs w:val="26"/>
        </w:rPr>
        <w:t xml:space="preserve"> 28.02.2007 </w:t>
      </w:r>
      <w:r w:rsidR="0016798C" w:rsidRPr="006F3B52">
        <w:rPr>
          <w:rFonts w:ascii="Times New Roman" w:hAnsi="Times New Roman" w:cs="Times New Roman"/>
          <w:sz w:val="26"/>
          <w:szCs w:val="26"/>
        </w:rPr>
        <w:t xml:space="preserve">№ </w:t>
      </w:r>
      <w:r w:rsidR="00347436">
        <w:rPr>
          <w:rFonts w:ascii="Times New Roman" w:hAnsi="Times New Roman" w:cs="Times New Roman"/>
          <w:sz w:val="26"/>
          <w:szCs w:val="26"/>
        </w:rPr>
        <w:t>59</w:t>
      </w:r>
      <w:r w:rsidR="0016798C" w:rsidRPr="006F3B52">
        <w:rPr>
          <w:rFonts w:ascii="Times New Roman" w:hAnsi="Times New Roman" w:cs="Times New Roman"/>
          <w:sz w:val="26"/>
          <w:szCs w:val="26"/>
        </w:rPr>
        <w:t xml:space="preserve"> «Об организации уличной торговли на территории </w:t>
      </w:r>
      <w:r w:rsidR="00347436">
        <w:rPr>
          <w:rFonts w:ascii="Times New Roman" w:hAnsi="Times New Roman" w:cs="Times New Roman"/>
          <w:sz w:val="26"/>
          <w:szCs w:val="26"/>
        </w:rPr>
        <w:t>Судоверфского</w:t>
      </w:r>
      <w:r w:rsidR="0016798C" w:rsidRPr="006F3B52">
        <w:rPr>
          <w:rFonts w:ascii="Times New Roman" w:hAnsi="Times New Roman" w:cs="Times New Roman"/>
          <w:sz w:val="26"/>
          <w:szCs w:val="26"/>
        </w:rPr>
        <w:t xml:space="preserve"> сельского поселения»;</w:t>
      </w:r>
    </w:p>
    <w:p w:rsidR="006F3B52" w:rsidRPr="006F3B52" w:rsidRDefault="006F3B5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- Постановление </w:t>
      </w:r>
      <w:r w:rsidR="009B749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347436">
        <w:rPr>
          <w:rFonts w:ascii="Times New Roman" w:hAnsi="Times New Roman" w:cs="Times New Roman"/>
          <w:sz w:val="26"/>
          <w:szCs w:val="26"/>
        </w:rPr>
        <w:t>Судоверфского</w:t>
      </w:r>
      <w:r w:rsidR="009B749F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1259D0">
        <w:rPr>
          <w:rFonts w:ascii="Times New Roman" w:hAnsi="Times New Roman" w:cs="Times New Roman"/>
          <w:sz w:val="26"/>
          <w:szCs w:val="26"/>
        </w:rPr>
        <w:t>06.10.2011</w:t>
      </w:r>
      <w:r w:rsidR="009B749F">
        <w:rPr>
          <w:rFonts w:ascii="Times New Roman" w:hAnsi="Times New Roman" w:cs="Times New Roman"/>
          <w:sz w:val="26"/>
          <w:szCs w:val="26"/>
        </w:rPr>
        <w:t xml:space="preserve"> №</w:t>
      </w:r>
      <w:r w:rsidR="001259D0">
        <w:rPr>
          <w:rFonts w:ascii="Times New Roman" w:hAnsi="Times New Roman" w:cs="Times New Roman"/>
          <w:sz w:val="26"/>
          <w:szCs w:val="26"/>
        </w:rPr>
        <w:t xml:space="preserve"> 151</w:t>
      </w:r>
      <w:r w:rsidR="009B749F">
        <w:rPr>
          <w:rFonts w:ascii="Times New Roman" w:hAnsi="Times New Roman" w:cs="Times New Roman"/>
          <w:sz w:val="26"/>
          <w:szCs w:val="26"/>
        </w:rPr>
        <w:t xml:space="preserve"> «Об утверждении схемы размещения нестационарных торговых объектов».</w:t>
      </w:r>
    </w:p>
    <w:p w:rsidR="0016798C" w:rsidRDefault="00B6393E">
      <w:pPr>
        <w:tabs>
          <w:tab w:val="left" w:pos="9923"/>
        </w:tabs>
        <w:ind w:right="4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798C">
        <w:rPr>
          <w:rFonts w:ascii="Times New Roman" w:hAnsi="Times New Roman"/>
          <w:sz w:val="26"/>
          <w:szCs w:val="26"/>
        </w:rPr>
        <w:t xml:space="preserve">    </w:t>
      </w:r>
      <w:r w:rsidR="00667A32">
        <w:rPr>
          <w:rFonts w:ascii="Times New Roman" w:hAnsi="Times New Roman"/>
          <w:sz w:val="26"/>
          <w:szCs w:val="26"/>
        </w:rPr>
        <w:t>2</w:t>
      </w:r>
      <w:r w:rsidR="0016798C">
        <w:rPr>
          <w:rFonts w:ascii="Times New Roman" w:hAnsi="Times New Roman"/>
          <w:sz w:val="26"/>
          <w:szCs w:val="26"/>
        </w:rPr>
        <w:t>.</w:t>
      </w:r>
      <w:r w:rsidR="00667A32">
        <w:rPr>
          <w:rFonts w:ascii="Times New Roman" w:hAnsi="Times New Roman"/>
          <w:sz w:val="26"/>
          <w:szCs w:val="26"/>
        </w:rPr>
        <w:t>6</w:t>
      </w:r>
      <w:r w:rsidR="0016798C">
        <w:rPr>
          <w:rFonts w:ascii="Times New Roman" w:hAnsi="Times New Roman"/>
          <w:sz w:val="26"/>
          <w:szCs w:val="26"/>
        </w:rPr>
        <w:t>.</w:t>
      </w:r>
      <w:r w:rsidR="00A0145F">
        <w:rPr>
          <w:rFonts w:ascii="Times New Roman" w:hAnsi="Times New Roman"/>
          <w:sz w:val="26"/>
          <w:szCs w:val="26"/>
        </w:rPr>
        <w:t xml:space="preserve"> </w:t>
      </w:r>
      <w:r w:rsidR="009B749F">
        <w:rPr>
          <w:rFonts w:ascii="Times New Roman" w:hAnsi="Times New Roman"/>
          <w:sz w:val="26"/>
          <w:szCs w:val="26"/>
        </w:rPr>
        <w:t>Исчерпывающих перечень документов и информации, которые заявитель должен предоставить самостоятельно д</w:t>
      </w:r>
      <w:r w:rsidR="008A4190">
        <w:rPr>
          <w:rFonts w:ascii="Times New Roman" w:hAnsi="Times New Roman"/>
          <w:sz w:val="26"/>
          <w:szCs w:val="26"/>
        </w:rPr>
        <w:t>ля пред</w:t>
      </w:r>
      <w:r w:rsidR="00DC13DF">
        <w:rPr>
          <w:rFonts w:ascii="Times New Roman" w:hAnsi="Times New Roman"/>
          <w:sz w:val="26"/>
          <w:szCs w:val="26"/>
        </w:rPr>
        <w:t>оставления муниципальной услуги</w:t>
      </w:r>
      <w:r w:rsidR="00A0145F">
        <w:rPr>
          <w:rFonts w:ascii="Times New Roman" w:hAnsi="Times New Roman"/>
          <w:sz w:val="26"/>
          <w:szCs w:val="26"/>
        </w:rPr>
        <w:t>:</w:t>
      </w:r>
      <w:r w:rsidR="0016798C">
        <w:rPr>
          <w:rFonts w:ascii="Times New Roman" w:hAnsi="Times New Roman"/>
          <w:sz w:val="26"/>
          <w:szCs w:val="26"/>
        </w:rPr>
        <w:t xml:space="preserve"> </w:t>
      </w:r>
    </w:p>
    <w:p w:rsidR="0016798C" w:rsidRDefault="00B6393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    </w:t>
      </w:r>
      <w:r w:rsidR="00A0145F">
        <w:rPr>
          <w:rFonts w:ascii="Times New Roman" w:hAnsi="Times New Roman" w:cs="Times New Roman"/>
          <w:color w:val="000000"/>
          <w:spacing w:val="-3"/>
          <w:sz w:val="26"/>
          <w:szCs w:val="26"/>
        </w:rPr>
        <w:t>-</w:t>
      </w:r>
      <w:r w:rsidR="0016798C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 заявле</w:t>
      </w:r>
      <w:r w:rsidR="0016798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ние по форме согласно Приложению 1 </w:t>
      </w:r>
      <w:r w:rsidR="0016798C">
        <w:rPr>
          <w:rFonts w:ascii="Times New Roman" w:hAnsi="Times New Roman" w:cs="Times New Roman"/>
          <w:color w:val="000000"/>
          <w:spacing w:val="1"/>
          <w:sz w:val="26"/>
          <w:szCs w:val="26"/>
        </w:rPr>
        <w:t>к настоящему регламенту</w:t>
      </w:r>
      <w:r w:rsidR="009B749F">
        <w:rPr>
          <w:rFonts w:ascii="Times New Roman" w:hAnsi="Times New Roman" w:cs="Times New Roman"/>
          <w:sz w:val="26"/>
          <w:szCs w:val="26"/>
        </w:rPr>
        <w:t>.</w:t>
      </w:r>
    </w:p>
    <w:p w:rsidR="002E6A2B" w:rsidRPr="002E6A2B" w:rsidRDefault="002E6A2B" w:rsidP="002E6A2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По желанию заявителя к заявлению он может приложить </w:t>
      </w:r>
      <w:r w:rsidRPr="002E6A2B">
        <w:rPr>
          <w:rFonts w:ascii="Times New Roman" w:hAnsi="Times New Roman" w:cs="Times New Roman"/>
          <w:sz w:val="26"/>
          <w:szCs w:val="26"/>
        </w:rPr>
        <w:t>копию свидетельства о государственной регистрации юридического лица или физического лица в качестве индивидуального предпринимателя и копию свидетельства о постановке юридического лица или физического лица в качестве индивидуального предпринимателя  на учет в налоговом органе</w:t>
      </w:r>
      <w:r>
        <w:rPr>
          <w:rFonts w:ascii="Times New Roman" w:hAnsi="Times New Roman" w:cs="Times New Roman"/>
          <w:sz w:val="26"/>
          <w:szCs w:val="26"/>
        </w:rPr>
        <w:t xml:space="preserve"> (с предъявлением оригиналов)</w:t>
      </w:r>
      <w:r w:rsidRPr="002E6A2B">
        <w:rPr>
          <w:rFonts w:ascii="Times New Roman" w:hAnsi="Times New Roman" w:cs="Times New Roman"/>
          <w:sz w:val="26"/>
          <w:szCs w:val="26"/>
        </w:rPr>
        <w:t>.</w:t>
      </w:r>
    </w:p>
    <w:p w:rsidR="009B749F" w:rsidRDefault="009B749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2.7. Исчерпывающий перечень документов, которые подлежат предоставлению в рамках межведомственного информационного взаимодействия:</w:t>
      </w:r>
    </w:p>
    <w:p w:rsidR="0016798C" w:rsidRPr="002E6A2B" w:rsidRDefault="00B6393E">
      <w:pPr>
        <w:jc w:val="both"/>
        <w:rPr>
          <w:rFonts w:ascii="Times New Roman" w:hAnsi="Times New Roman" w:cs="Times New Roman"/>
          <w:sz w:val="26"/>
          <w:szCs w:val="26"/>
        </w:rPr>
      </w:pPr>
      <w:r w:rsidRPr="002E6A2B">
        <w:rPr>
          <w:rFonts w:ascii="Times New Roman" w:hAnsi="Times New Roman" w:cs="Times New Roman"/>
          <w:sz w:val="26"/>
          <w:szCs w:val="26"/>
        </w:rPr>
        <w:t xml:space="preserve">     </w:t>
      </w:r>
      <w:r w:rsidR="00A0145F" w:rsidRPr="002E6A2B">
        <w:rPr>
          <w:rFonts w:ascii="Times New Roman" w:hAnsi="Times New Roman" w:cs="Times New Roman"/>
          <w:sz w:val="26"/>
          <w:szCs w:val="26"/>
        </w:rPr>
        <w:t xml:space="preserve">- </w:t>
      </w:r>
      <w:r w:rsidR="0016798C" w:rsidRPr="002E6A2B">
        <w:rPr>
          <w:rFonts w:ascii="Times New Roman" w:hAnsi="Times New Roman" w:cs="Times New Roman"/>
          <w:sz w:val="26"/>
          <w:szCs w:val="26"/>
        </w:rPr>
        <w:t>копи</w:t>
      </w:r>
      <w:r w:rsidR="002E6A2B" w:rsidRPr="002E6A2B">
        <w:rPr>
          <w:rFonts w:ascii="Times New Roman" w:hAnsi="Times New Roman" w:cs="Times New Roman"/>
          <w:sz w:val="26"/>
          <w:szCs w:val="26"/>
        </w:rPr>
        <w:t>я</w:t>
      </w:r>
      <w:r w:rsidR="0016798C" w:rsidRPr="002E6A2B">
        <w:rPr>
          <w:rFonts w:ascii="Times New Roman" w:hAnsi="Times New Roman" w:cs="Times New Roman"/>
          <w:sz w:val="26"/>
          <w:szCs w:val="26"/>
        </w:rPr>
        <w:t xml:space="preserve"> свидетельства о государственной регистрации </w:t>
      </w:r>
      <w:r w:rsidR="00DF5FAB" w:rsidRPr="002E6A2B">
        <w:rPr>
          <w:rFonts w:ascii="Times New Roman" w:hAnsi="Times New Roman" w:cs="Times New Roman"/>
          <w:sz w:val="26"/>
          <w:szCs w:val="26"/>
        </w:rPr>
        <w:t xml:space="preserve">юридического лица или </w:t>
      </w:r>
      <w:r w:rsidR="0016798C" w:rsidRPr="002E6A2B">
        <w:rPr>
          <w:rFonts w:ascii="Times New Roman" w:hAnsi="Times New Roman" w:cs="Times New Roman"/>
          <w:sz w:val="26"/>
          <w:szCs w:val="26"/>
        </w:rPr>
        <w:t>физического лица в качестве индивидуального предпринимателя;</w:t>
      </w:r>
    </w:p>
    <w:p w:rsidR="0016798C" w:rsidRPr="002E6A2B" w:rsidRDefault="00B6393E">
      <w:pPr>
        <w:jc w:val="both"/>
        <w:rPr>
          <w:rFonts w:ascii="Times New Roman" w:hAnsi="Times New Roman" w:cs="Times New Roman"/>
          <w:sz w:val="26"/>
          <w:szCs w:val="26"/>
        </w:rPr>
      </w:pPr>
      <w:r w:rsidRPr="002E6A2B">
        <w:rPr>
          <w:rFonts w:ascii="Times New Roman" w:hAnsi="Times New Roman" w:cs="Times New Roman"/>
          <w:sz w:val="26"/>
          <w:szCs w:val="26"/>
        </w:rPr>
        <w:t xml:space="preserve">     </w:t>
      </w:r>
      <w:r w:rsidR="00A0145F" w:rsidRPr="002E6A2B">
        <w:rPr>
          <w:rFonts w:ascii="Times New Roman" w:hAnsi="Times New Roman" w:cs="Times New Roman"/>
          <w:sz w:val="26"/>
          <w:szCs w:val="26"/>
        </w:rPr>
        <w:t xml:space="preserve">- </w:t>
      </w:r>
      <w:r w:rsidR="0016798C" w:rsidRPr="002E6A2B">
        <w:rPr>
          <w:rFonts w:ascii="Times New Roman" w:hAnsi="Times New Roman" w:cs="Times New Roman"/>
          <w:sz w:val="26"/>
          <w:szCs w:val="26"/>
        </w:rPr>
        <w:t>копи</w:t>
      </w:r>
      <w:r w:rsidR="002E6A2B" w:rsidRPr="002E6A2B">
        <w:rPr>
          <w:rFonts w:ascii="Times New Roman" w:hAnsi="Times New Roman" w:cs="Times New Roman"/>
          <w:sz w:val="26"/>
          <w:szCs w:val="26"/>
        </w:rPr>
        <w:t>я</w:t>
      </w:r>
      <w:r w:rsidR="0016798C" w:rsidRPr="002E6A2B">
        <w:rPr>
          <w:rFonts w:ascii="Times New Roman" w:hAnsi="Times New Roman" w:cs="Times New Roman"/>
          <w:sz w:val="26"/>
          <w:szCs w:val="26"/>
        </w:rPr>
        <w:t xml:space="preserve"> свидетельства о постановке </w:t>
      </w:r>
      <w:r w:rsidR="00B47A64" w:rsidRPr="002E6A2B">
        <w:rPr>
          <w:rFonts w:ascii="Times New Roman" w:hAnsi="Times New Roman" w:cs="Times New Roman"/>
          <w:sz w:val="26"/>
          <w:szCs w:val="26"/>
        </w:rPr>
        <w:t xml:space="preserve">юридического лица или физического лица в качестве </w:t>
      </w:r>
      <w:r w:rsidR="0016798C" w:rsidRPr="002E6A2B">
        <w:rPr>
          <w:rFonts w:ascii="Times New Roman" w:hAnsi="Times New Roman" w:cs="Times New Roman"/>
          <w:sz w:val="26"/>
          <w:szCs w:val="26"/>
        </w:rPr>
        <w:t xml:space="preserve">индивидуального предпринимателя  </w:t>
      </w:r>
      <w:r w:rsidR="008F5795" w:rsidRPr="002E6A2B">
        <w:rPr>
          <w:rFonts w:ascii="Times New Roman" w:hAnsi="Times New Roman" w:cs="Times New Roman"/>
          <w:sz w:val="26"/>
          <w:szCs w:val="26"/>
        </w:rPr>
        <w:t>на учет в налоговом органе.</w:t>
      </w:r>
    </w:p>
    <w:p w:rsidR="0016798C" w:rsidRDefault="00F810FD" w:rsidP="00C5762C">
      <w:pPr>
        <w:jc w:val="both"/>
        <w:rPr>
          <w:rFonts w:ascii="Times New Roman" w:eastAsia="Arial CYR" w:hAnsi="Times New Roman" w:cs="Times New Roman"/>
          <w:sz w:val="26"/>
          <w:szCs w:val="26"/>
        </w:rPr>
      </w:pPr>
      <w:r>
        <w:rPr>
          <w:rFonts w:ascii="Times New Roman" w:eastAsia="Arial CYR" w:hAnsi="Times New Roman" w:cs="Arial CYR"/>
          <w:sz w:val="26"/>
          <w:szCs w:val="26"/>
        </w:rPr>
        <w:t xml:space="preserve">     </w:t>
      </w:r>
      <w:r w:rsidR="0016798C">
        <w:rPr>
          <w:rFonts w:ascii="Times New Roman" w:eastAsia="Arial CYR" w:hAnsi="Times New Roman" w:cs="Arial CYR"/>
          <w:sz w:val="26"/>
          <w:szCs w:val="26"/>
        </w:rPr>
        <w:t xml:space="preserve">Указанные </w:t>
      </w:r>
      <w:r w:rsidR="002D248C">
        <w:rPr>
          <w:rFonts w:ascii="Times New Roman" w:eastAsia="Arial CYR" w:hAnsi="Times New Roman" w:cs="Arial CYR"/>
          <w:sz w:val="26"/>
          <w:szCs w:val="26"/>
        </w:rPr>
        <w:t>в настоящем пункте документы запрашиваются администрацией поселения в государстве</w:t>
      </w:r>
      <w:r w:rsidR="00C5762C">
        <w:rPr>
          <w:rFonts w:ascii="Times New Roman" w:eastAsia="Arial CYR" w:hAnsi="Times New Roman" w:cs="Arial CYR"/>
          <w:sz w:val="26"/>
          <w:szCs w:val="26"/>
        </w:rPr>
        <w:t>нном органе ФНС России, если они не были представлены заявителем самостоятельно.</w:t>
      </w:r>
    </w:p>
    <w:p w:rsidR="00190CD1" w:rsidRDefault="00DA3A0C" w:rsidP="003557F5">
      <w:pPr>
        <w:jc w:val="both"/>
        <w:rPr>
          <w:rFonts w:ascii="Times New Roman" w:eastAsia="Arial CYR" w:hAnsi="Times New Roman" w:cs="Arial CYR"/>
          <w:sz w:val="26"/>
          <w:szCs w:val="26"/>
        </w:rPr>
      </w:pPr>
      <w:r w:rsidRPr="00F325BD">
        <w:rPr>
          <w:rFonts w:ascii="Times New Roman" w:eastAsia="Arial CYR" w:hAnsi="Times New Roman" w:cs="Times New Roman"/>
          <w:sz w:val="26"/>
          <w:szCs w:val="26"/>
        </w:rPr>
        <w:t xml:space="preserve">     2.</w:t>
      </w:r>
      <w:r w:rsidR="00AD4AA5">
        <w:rPr>
          <w:rFonts w:ascii="Times New Roman" w:eastAsia="Arial CYR" w:hAnsi="Times New Roman" w:cs="Times New Roman"/>
          <w:sz w:val="26"/>
          <w:szCs w:val="26"/>
        </w:rPr>
        <w:t>8</w:t>
      </w:r>
      <w:r w:rsidRPr="00F325BD">
        <w:rPr>
          <w:rFonts w:ascii="Times New Roman" w:eastAsia="Arial CYR" w:hAnsi="Times New Roman" w:cs="Times New Roman"/>
          <w:sz w:val="26"/>
          <w:szCs w:val="26"/>
        </w:rPr>
        <w:t>.</w:t>
      </w:r>
      <w:r w:rsidR="0016798C" w:rsidRPr="007E6B1C">
        <w:rPr>
          <w:rFonts w:ascii="Times New Roman" w:eastAsia="Arial CYR" w:hAnsi="Times New Roman" w:cs="Arial CYR"/>
          <w:i/>
          <w:sz w:val="26"/>
          <w:szCs w:val="26"/>
        </w:rPr>
        <w:t xml:space="preserve"> </w:t>
      </w:r>
      <w:r w:rsidR="002E6A2B">
        <w:rPr>
          <w:rFonts w:ascii="Times New Roman" w:eastAsia="Arial CYR" w:hAnsi="Times New Roman" w:cs="Arial CYR"/>
          <w:sz w:val="26"/>
          <w:szCs w:val="26"/>
        </w:rPr>
        <w:t>Исчерпывающий перечень оснований для отказа в приеме</w:t>
      </w:r>
      <w:r w:rsidR="00E00406">
        <w:rPr>
          <w:rFonts w:ascii="Times New Roman" w:eastAsia="Arial CYR" w:hAnsi="Times New Roman" w:cs="Arial CYR"/>
          <w:sz w:val="26"/>
          <w:szCs w:val="26"/>
        </w:rPr>
        <w:t xml:space="preserve"> документов, необходимых для предоставления муниципальной услуги</w:t>
      </w:r>
      <w:r w:rsidR="00AD4AA5">
        <w:rPr>
          <w:rFonts w:ascii="Times New Roman" w:eastAsia="Arial CYR" w:hAnsi="Times New Roman" w:cs="Arial CYR"/>
          <w:sz w:val="26"/>
          <w:szCs w:val="26"/>
        </w:rPr>
        <w:t>:</w:t>
      </w:r>
    </w:p>
    <w:p w:rsidR="00AD4AA5" w:rsidRDefault="00AD4AA5" w:rsidP="003557F5">
      <w:pPr>
        <w:jc w:val="both"/>
        <w:rPr>
          <w:rFonts w:ascii="Times New Roman" w:eastAsia="Arial CYR" w:hAnsi="Times New Roman" w:cs="Arial CYR"/>
          <w:sz w:val="26"/>
          <w:szCs w:val="26"/>
        </w:rPr>
      </w:pPr>
      <w:r>
        <w:rPr>
          <w:rFonts w:ascii="Times New Roman" w:eastAsia="Arial CYR" w:hAnsi="Times New Roman" w:cs="Arial CYR"/>
          <w:sz w:val="26"/>
          <w:szCs w:val="26"/>
        </w:rPr>
        <w:t xml:space="preserve">     - </w:t>
      </w:r>
      <w:r>
        <w:rPr>
          <w:rFonts w:ascii="Times New Roman" w:hAnsi="Times New Roman"/>
          <w:sz w:val="26"/>
          <w:szCs w:val="26"/>
        </w:rPr>
        <w:t>подача заявления о выдаче разрешения с нарушением установленных требований</w:t>
      </w:r>
      <w:r>
        <w:rPr>
          <w:rFonts w:ascii="Times New Roman" w:eastAsia="Arial CYR" w:hAnsi="Times New Roman" w:cs="Arial CYR"/>
          <w:sz w:val="26"/>
          <w:szCs w:val="26"/>
        </w:rPr>
        <w:t>.</w:t>
      </w:r>
    </w:p>
    <w:p w:rsidR="00D148F6" w:rsidRDefault="00A74B91" w:rsidP="00A74B91">
      <w:pPr>
        <w:jc w:val="both"/>
        <w:rPr>
          <w:rFonts w:ascii="Times New Roman" w:eastAsia="Arial CYR" w:hAnsi="Times New Roman" w:cs="Arial CYR"/>
          <w:sz w:val="26"/>
          <w:szCs w:val="26"/>
        </w:rPr>
      </w:pPr>
      <w:r>
        <w:rPr>
          <w:rFonts w:ascii="Times New Roman" w:eastAsia="Arial CYR" w:hAnsi="Times New Roman" w:cs="Arial CYR"/>
          <w:sz w:val="26"/>
          <w:szCs w:val="26"/>
        </w:rPr>
        <w:t xml:space="preserve">     </w:t>
      </w:r>
      <w:r w:rsidR="00F325BD" w:rsidRPr="00A74B91">
        <w:rPr>
          <w:rFonts w:ascii="Times New Roman" w:eastAsia="Arial CYR" w:hAnsi="Times New Roman" w:cs="Arial CYR"/>
          <w:sz w:val="26"/>
          <w:szCs w:val="26"/>
        </w:rPr>
        <w:t>2.</w:t>
      </w:r>
      <w:r w:rsidR="00AD4AA5">
        <w:rPr>
          <w:rFonts w:ascii="Times New Roman" w:eastAsia="Arial CYR" w:hAnsi="Times New Roman" w:cs="Arial CYR"/>
          <w:sz w:val="26"/>
          <w:szCs w:val="26"/>
        </w:rPr>
        <w:t>9</w:t>
      </w:r>
      <w:r w:rsidR="00F325BD" w:rsidRPr="00A74B91">
        <w:rPr>
          <w:rFonts w:ascii="Times New Roman" w:eastAsia="Arial CYR" w:hAnsi="Times New Roman" w:cs="Arial CYR"/>
          <w:sz w:val="26"/>
          <w:szCs w:val="26"/>
        </w:rPr>
        <w:t xml:space="preserve">. </w:t>
      </w:r>
      <w:r w:rsidR="00557C1D">
        <w:rPr>
          <w:rFonts w:ascii="Times New Roman" w:eastAsia="Arial CYR" w:hAnsi="Times New Roman" w:cs="Arial CYR"/>
          <w:sz w:val="26"/>
          <w:szCs w:val="26"/>
        </w:rPr>
        <w:t>О</w:t>
      </w:r>
      <w:r w:rsidR="00081339">
        <w:rPr>
          <w:rFonts w:ascii="Times New Roman" w:eastAsia="Arial CYR" w:hAnsi="Times New Roman" w:cs="Arial CYR"/>
          <w:sz w:val="26"/>
          <w:szCs w:val="26"/>
        </w:rPr>
        <w:t>сновани</w:t>
      </w:r>
      <w:r w:rsidR="00557C1D">
        <w:rPr>
          <w:rFonts w:ascii="Times New Roman" w:eastAsia="Arial CYR" w:hAnsi="Times New Roman" w:cs="Arial CYR"/>
          <w:sz w:val="26"/>
          <w:szCs w:val="26"/>
        </w:rPr>
        <w:t>ем</w:t>
      </w:r>
      <w:r w:rsidR="00081339">
        <w:rPr>
          <w:rFonts w:ascii="Times New Roman" w:eastAsia="Arial CYR" w:hAnsi="Times New Roman" w:cs="Arial CYR"/>
          <w:sz w:val="26"/>
          <w:szCs w:val="26"/>
        </w:rPr>
        <w:t xml:space="preserve"> для отказа в предоставлении муниципальной услуги</w:t>
      </w:r>
      <w:r w:rsidR="00557C1D">
        <w:rPr>
          <w:rFonts w:ascii="Times New Roman" w:eastAsia="Arial CYR" w:hAnsi="Times New Roman" w:cs="Arial CYR"/>
          <w:sz w:val="26"/>
          <w:szCs w:val="26"/>
        </w:rPr>
        <w:t xml:space="preserve"> является</w:t>
      </w:r>
      <w:r w:rsidR="00081339">
        <w:rPr>
          <w:rFonts w:ascii="Times New Roman" w:eastAsia="Arial CYR" w:hAnsi="Times New Roman" w:cs="Arial CYR"/>
          <w:sz w:val="26"/>
          <w:szCs w:val="26"/>
        </w:rPr>
        <w:t xml:space="preserve">: </w:t>
      </w:r>
    </w:p>
    <w:p w:rsidR="00483B77" w:rsidRDefault="00B6393E" w:rsidP="00B6393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483B77">
        <w:rPr>
          <w:rFonts w:ascii="Times New Roman" w:hAnsi="Times New Roman"/>
          <w:sz w:val="26"/>
          <w:szCs w:val="26"/>
        </w:rPr>
        <w:t>- подача заявления о выдаче разрешения, содержащ</w:t>
      </w:r>
      <w:r w:rsidR="00AD4AA5">
        <w:rPr>
          <w:rFonts w:ascii="Times New Roman" w:hAnsi="Times New Roman"/>
          <w:sz w:val="26"/>
          <w:szCs w:val="26"/>
        </w:rPr>
        <w:t>его</w:t>
      </w:r>
      <w:r w:rsidR="00483B77">
        <w:rPr>
          <w:rFonts w:ascii="Times New Roman" w:hAnsi="Times New Roman"/>
          <w:sz w:val="26"/>
          <w:szCs w:val="26"/>
        </w:rPr>
        <w:t xml:space="preserve"> недостоверные сведения;</w:t>
      </w:r>
    </w:p>
    <w:p w:rsidR="00D148F6" w:rsidRPr="00A74B91" w:rsidRDefault="00B6393E" w:rsidP="00B6393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D148F6" w:rsidRPr="00A74B91">
        <w:rPr>
          <w:rFonts w:ascii="Times New Roman" w:hAnsi="Times New Roman" w:cs="Times New Roman"/>
          <w:sz w:val="26"/>
          <w:szCs w:val="26"/>
        </w:rPr>
        <w:t>- несоответствие заявленного места размещения  нестационарного торгового объекта, ассортимента планируемых к реализации товаров,  схеме размещения нестационарных торговых объектов, утвержденн</w:t>
      </w:r>
      <w:r w:rsidR="00E069BB">
        <w:rPr>
          <w:rFonts w:ascii="Times New Roman" w:hAnsi="Times New Roman" w:cs="Times New Roman"/>
          <w:sz w:val="26"/>
          <w:szCs w:val="26"/>
        </w:rPr>
        <w:t>ой</w:t>
      </w:r>
      <w:r w:rsidR="00D148F6" w:rsidRPr="00A74B91">
        <w:rPr>
          <w:rFonts w:ascii="Times New Roman" w:hAnsi="Times New Roman" w:cs="Times New Roman"/>
          <w:sz w:val="26"/>
          <w:szCs w:val="26"/>
        </w:rPr>
        <w:t xml:space="preserve"> постано</w:t>
      </w:r>
      <w:r w:rsidR="00AD4AA5">
        <w:rPr>
          <w:rFonts w:ascii="Times New Roman" w:hAnsi="Times New Roman" w:cs="Times New Roman"/>
          <w:sz w:val="26"/>
          <w:szCs w:val="26"/>
        </w:rPr>
        <w:t>влением администрации поселения.</w:t>
      </w:r>
      <w:r w:rsidR="00D148F6" w:rsidRPr="00A74B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6BF3" w:rsidRDefault="00B6393E" w:rsidP="00AD4AA5">
      <w:pPr>
        <w:pStyle w:val="15"/>
        <w:tabs>
          <w:tab w:val="clear" w:pos="360"/>
          <w:tab w:val="num" w:pos="709"/>
          <w:tab w:val="left" w:pos="1134"/>
          <w:tab w:val="left" w:pos="1418"/>
        </w:tabs>
        <w:spacing w:before="0" w:after="0"/>
        <w:rPr>
          <w:rFonts w:eastAsia="Arial CYR" w:cs="Arial CYR"/>
          <w:b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17235">
        <w:rPr>
          <w:sz w:val="26"/>
          <w:szCs w:val="26"/>
        </w:rPr>
        <w:t>2.</w:t>
      </w:r>
      <w:r w:rsidR="00AD4AA5">
        <w:rPr>
          <w:sz w:val="26"/>
          <w:szCs w:val="26"/>
        </w:rPr>
        <w:t>10</w:t>
      </w:r>
      <w:r w:rsidR="00617235">
        <w:rPr>
          <w:sz w:val="26"/>
          <w:szCs w:val="26"/>
        </w:rPr>
        <w:t xml:space="preserve">. </w:t>
      </w:r>
      <w:r w:rsidR="00081339">
        <w:rPr>
          <w:sz w:val="26"/>
          <w:szCs w:val="26"/>
        </w:rPr>
        <w:t xml:space="preserve">Муниципальная услуга предоставляется </w:t>
      </w:r>
      <w:r w:rsidR="00081339" w:rsidRPr="002460B4">
        <w:rPr>
          <w:sz w:val="26"/>
          <w:szCs w:val="26"/>
        </w:rPr>
        <w:t>на бесплатной</w:t>
      </w:r>
      <w:r w:rsidR="00557C1D" w:rsidRPr="002460B4">
        <w:rPr>
          <w:sz w:val="26"/>
          <w:szCs w:val="26"/>
        </w:rPr>
        <w:t xml:space="preserve"> </w:t>
      </w:r>
      <w:r w:rsidR="00081339" w:rsidRPr="002460B4">
        <w:rPr>
          <w:sz w:val="26"/>
          <w:szCs w:val="26"/>
        </w:rPr>
        <w:t>основе.</w:t>
      </w:r>
      <w:r w:rsidR="00B90E3E" w:rsidRPr="002460B4">
        <w:rPr>
          <w:rFonts w:eastAsia="Arial CYR" w:cs="Arial CYR"/>
          <w:b/>
          <w:sz w:val="26"/>
          <w:szCs w:val="26"/>
        </w:rPr>
        <w:t xml:space="preserve">     </w:t>
      </w:r>
    </w:p>
    <w:p w:rsidR="0016798C" w:rsidRDefault="00466BF3" w:rsidP="00466BF3">
      <w:pPr>
        <w:pStyle w:val="15"/>
        <w:tabs>
          <w:tab w:val="clear" w:pos="360"/>
          <w:tab w:val="num" w:pos="709"/>
          <w:tab w:val="left" w:pos="1134"/>
          <w:tab w:val="left" w:pos="1418"/>
        </w:tabs>
        <w:spacing w:before="0" w:after="0"/>
        <w:rPr>
          <w:rFonts w:eastAsia="Arial CYR" w:cs="Arial CYR"/>
          <w:sz w:val="26"/>
          <w:szCs w:val="26"/>
        </w:rPr>
      </w:pPr>
      <w:r>
        <w:rPr>
          <w:rFonts w:eastAsia="Arial CYR" w:cs="Arial CYR"/>
          <w:b/>
          <w:sz w:val="26"/>
          <w:szCs w:val="26"/>
        </w:rPr>
        <w:t xml:space="preserve">     </w:t>
      </w:r>
      <w:r w:rsidRPr="00466BF3">
        <w:rPr>
          <w:rFonts w:eastAsia="Arial CYR" w:cs="Arial CYR"/>
          <w:sz w:val="26"/>
          <w:szCs w:val="26"/>
        </w:rPr>
        <w:t>2.11</w:t>
      </w:r>
      <w:r w:rsidR="0006023C">
        <w:rPr>
          <w:rFonts w:eastAsia="Arial CYR" w:cs="Arial CYR"/>
          <w:sz w:val="26"/>
          <w:szCs w:val="26"/>
        </w:rPr>
        <w:t>.</w:t>
      </w:r>
      <w:r w:rsidR="0016798C">
        <w:rPr>
          <w:rFonts w:eastAsia="Arial CYR" w:cs="Arial CYR"/>
          <w:sz w:val="26"/>
          <w:szCs w:val="26"/>
        </w:rPr>
        <w:t xml:space="preserve"> Максимальн</w:t>
      </w:r>
      <w:r w:rsidR="00081339">
        <w:rPr>
          <w:rFonts w:eastAsia="Arial CYR" w:cs="Arial CYR"/>
          <w:sz w:val="26"/>
          <w:szCs w:val="26"/>
        </w:rPr>
        <w:t>ый срок</w:t>
      </w:r>
      <w:r w:rsidR="0016798C">
        <w:rPr>
          <w:rFonts w:eastAsia="Arial CYR" w:cs="Arial CYR"/>
          <w:sz w:val="26"/>
          <w:szCs w:val="26"/>
        </w:rPr>
        <w:t xml:space="preserve"> ожидания в очереди при подаче </w:t>
      </w:r>
      <w:r w:rsidR="00081339">
        <w:rPr>
          <w:rFonts w:eastAsia="Arial CYR" w:cs="Arial CYR"/>
          <w:sz w:val="26"/>
          <w:szCs w:val="26"/>
        </w:rPr>
        <w:t xml:space="preserve">запроса о предоставлении муниципальной услуги и при получении результата предоставления муниципальной услуги – не более </w:t>
      </w:r>
      <w:r w:rsidR="0016798C">
        <w:rPr>
          <w:rFonts w:eastAsia="Arial CYR" w:cs="Arial CYR"/>
          <w:sz w:val="26"/>
          <w:szCs w:val="26"/>
        </w:rPr>
        <w:t xml:space="preserve"> 30 минут.</w:t>
      </w:r>
    </w:p>
    <w:p w:rsidR="00466BF3" w:rsidRDefault="00081339" w:rsidP="0006023C">
      <w:pPr>
        <w:jc w:val="both"/>
        <w:rPr>
          <w:rFonts w:ascii="Times New Roman" w:eastAsia="Arial CYR" w:hAnsi="Times New Roman" w:cs="Arial CYR"/>
          <w:sz w:val="26"/>
          <w:szCs w:val="26"/>
        </w:rPr>
      </w:pPr>
      <w:r>
        <w:rPr>
          <w:rFonts w:ascii="Times New Roman" w:eastAsia="Arial CYR" w:hAnsi="Times New Roman" w:cs="Arial CYR"/>
          <w:sz w:val="26"/>
          <w:szCs w:val="26"/>
        </w:rPr>
        <w:t xml:space="preserve">     </w:t>
      </w:r>
      <w:r w:rsidR="0006023C">
        <w:rPr>
          <w:rFonts w:ascii="Times New Roman" w:eastAsia="Arial CYR" w:hAnsi="Times New Roman" w:cs="Arial CYR"/>
          <w:sz w:val="26"/>
          <w:szCs w:val="26"/>
        </w:rPr>
        <w:t>2.1</w:t>
      </w:r>
      <w:r w:rsidR="00466BF3">
        <w:rPr>
          <w:rFonts w:ascii="Times New Roman" w:eastAsia="Arial CYR" w:hAnsi="Times New Roman" w:cs="Arial CYR"/>
          <w:sz w:val="26"/>
          <w:szCs w:val="26"/>
        </w:rPr>
        <w:t>2</w:t>
      </w:r>
      <w:r w:rsidR="0006023C">
        <w:rPr>
          <w:rFonts w:ascii="Times New Roman" w:eastAsia="Arial CYR" w:hAnsi="Times New Roman" w:cs="Arial CYR"/>
          <w:sz w:val="26"/>
          <w:szCs w:val="26"/>
        </w:rPr>
        <w:t>.</w:t>
      </w:r>
      <w:r w:rsidR="00B6393E">
        <w:rPr>
          <w:rFonts w:ascii="Times New Roman" w:eastAsia="Arial CYR" w:hAnsi="Times New Roman" w:cs="Arial CYR"/>
          <w:sz w:val="26"/>
          <w:szCs w:val="26"/>
        </w:rPr>
        <w:t xml:space="preserve"> </w:t>
      </w:r>
      <w:r w:rsidR="00466BF3">
        <w:rPr>
          <w:rFonts w:ascii="Times New Roman" w:eastAsia="Arial CYR" w:hAnsi="Times New Roman" w:cs="Arial CYR"/>
          <w:sz w:val="26"/>
          <w:szCs w:val="26"/>
        </w:rPr>
        <w:t>Срок регистрации запроса заявителя о предоставлении муниципальной услуги.</w:t>
      </w:r>
    </w:p>
    <w:p w:rsidR="0016798C" w:rsidRPr="000C38A1" w:rsidRDefault="00466BF3" w:rsidP="0006023C">
      <w:pPr>
        <w:jc w:val="both"/>
        <w:rPr>
          <w:rFonts w:ascii="Times New Roman" w:eastAsia="Arial CYR" w:hAnsi="Times New Roman" w:cs="Arial CYR"/>
          <w:sz w:val="26"/>
          <w:szCs w:val="26"/>
        </w:rPr>
      </w:pPr>
      <w:r>
        <w:rPr>
          <w:rFonts w:ascii="Times New Roman" w:eastAsia="Arial CYR" w:hAnsi="Times New Roman" w:cs="Arial CYR"/>
          <w:sz w:val="26"/>
          <w:szCs w:val="26"/>
        </w:rPr>
        <w:t xml:space="preserve">     </w:t>
      </w:r>
      <w:r w:rsidR="00557C1D">
        <w:rPr>
          <w:rFonts w:ascii="Times New Roman" w:eastAsia="Arial CYR" w:hAnsi="Times New Roman" w:cs="Arial CYR"/>
          <w:sz w:val="26"/>
          <w:szCs w:val="26"/>
        </w:rPr>
        <w:t>Р</w:t>
      </w:r>
      <w:r w:rsidR="0016798C">
        <w:rPr>
          <w:rFonts w:ascii="Times New Roman" w:eastAsia="Arial CYR" w:hAnsi="Times New Roman" w:cs="Arial CYR"/>
          <w:sz w:val="26"/>
          <w:szCs w:val="26"/>
        </w:rPr>
        <w:t>егистрация за</w:t>
      </w:r>
      <w:r w:rsidR="004738FD">
        <w:rPr>
          <w:rFonts w:ascii="Times New Roman" w:eastAsia="Arial CYR" w:hAnsi="Times New Roman" w:cs="Arial CYR"/>
          <w:sz w:val="26"/>
          <w:szCs w:val="26"/>
        </w:rPr>
        <w:t xml:space="preserve">явления </w:t>
      </w:r>
      <w:r w:rsidR="0016798C">
        <w:rPr>
          <w:rFonts w:ascii="Times New Roman" w:eastAsia="Arial CYR" w:hAnsi="Times New Roman" w:cs="Arial CYR"/>
          <w:sz w:val="26"/>
          <w:szCs w:val="26"/>
        </w:rPr>
        <w:t xml:space="preserve">о предоставлении муниципальной услуги </w:t>
      </w:r>
      <w:r w:rsidR="004738FD">
        <w:rPr>
          <w:rFonts w:ascii="Times New Roman" w:eastAsia="Arial CYR" w:hAnsi="Times New Roman" w:cs="Arial CYR"/>
          <w:sz w:val="26"/>
          <w:szCs w:val="26"/>
        </w:rPr>
        <w:t xml:space="preserve">производится </w:t>
      </w:r>
      <w:r w:rsidR="0014300C">
        <w:rPr>
          <w:rFonts w:ascii="Times New Roman" w:eastAsia="Arial CYR" w:hAnsi="Times New Roman" w:cs="Arial CYR"/>
          <w:sz w:val="26"/>
          <w:szCs w:val="26"/>
        </w:rPr>
        <w:t xml:space="preserve">должностным лицом </w:t>
      </w:r>
      <w:r w:rsidR="004738FD">
        <w:rPr>
          <w:rFonts w:ascii="Times New Roman" w:eastAsia="Arial CYR" w:hAnsi="Times New Roman" w:cs="Arial CYR"/>
          <w:sz w:val="26"/>
          <w:szCs w:val="26"/>
        </w:rPr>
        <w:t xml:space="preserve">в журнале </w:t>
      </w:r>
      <w:r w:rsidR="004738FD" w:rsidRPr="000C38A1">
        <w:rPr>
          <w:rFonts w:ascii="Times New Roman" w:eastAsia="Arial CYR" w:hAnsi="Times New Roman" w:cs="Arial CYR"/>
          <w:sz w:val="26"/>
          <w:szCs w:val="26"/>
        </w:rPr>
        <w:t xml:space="preserve">регистрации входящей корреспонденции </w:t>
      </w:r>
      <w:r w:rsidR="0016798C" w:rsidRPr="000C38A1">
        <w:rPr>
          <w:rFonts w:ascii="Times New Roman" w:eastAsia="Arial CYR" w:hAnsi="Times New Roman" w:cs="Arial CYR"/>
          <w:sz w:val="26"/>
          <w:szCs w:val="26"/>
        </w:rPr>
        <w:t xml:space="preserve"> в день обращения заявителя.</w:t>
      </w:r>
      <w:r w:rsidR="004738FD" w:rsidRPr="000C38A1">
        <w:rPr>
          <w:rFonts w:ascii="Times New Roman" w:eastAsia="Arial CYR" w:hAnsi="Times New Roman" w:cs="Arial CYR"/>
          <w:sz w:val="26"/>
          <w:szCs w:val="26"/>
        </w:rPr>
        <w:t xml:space="preserve"> </w:t>
      </w:r>
    </w:p>
    <w:p w:rsidR="00081339" w:rsidRDefault="00081339" w:rsidP="00006C3A">
      <w:pPr>
        <w:jc w:val="both"/>
        <w:rPr>
          <w:rFonts w:ascii="Times New Roman" w:eastAsia="Arial CYR" w:hAnsi="Times New Roman" w:cs="Arial CYR"/>
          <w:sz w:val="26"/>
          <w:szCs w:val="26"/>
        </w:rPr>
      </w:pPr>
      <w:r>
        <w:rPr>
          <w:rFonts w:ascii="Times New Roman" w:eastAsia="Arial CYR" w:hAnsi="Times New Roman" w:cs="Arial CYR"/>
          <w:sz w:val="26"/>
          <w:szCs w:val="26"/>
        </w:rPr>
        <w:t xml:space="preserve">     </w:t>
      </w:r>
      <w:r w:rsidR="00006C3A">
        <w:rPr>
          <w:rFonts w:ascii="Times New Roman" w:eastAsia="Arial CYR" w:hAnsi="Times New Roman" w:cs="Arial CYR"/>
          <w:sz w:val="26"/>
          <w:szCs w:val="26"/>
        </w:rPr>
        <w:t>2.1</w:t>
      </w:r>
      <w:r w:rsidR="00466BF3">
        <w:rPr>
          <w:rFonts w:ascii="Times New Roman" w:eastAsia="Arial CYR" w:hAnsi="Times New Roman" w:cs="Arial CYR"/>
          <w:sz w:val="26"/>
          <w:szCs w:val="26"/>
        </w:rPr>
        <w:t>3</w:t>
      </w:r>
      <w:r w:rsidR="00006C3A">
        <w:rPr>
          <w:rFonts w:ascii="Times New Roman" w:eastAsia="Arial CYR" w:hAnsi="Times New Roman" w:cs="Arial CYR"/>
          <w:sz w:val="26"/>
          <w:szCs w:val="26"/>
        </w:rPr>
        <w:t>.</w:t>
      </w:r>
      <w:r>
        <w:rPr>
          <w:rFonts w:ascii="Times New Roman" w:eastAsia="Arial CYR" w:hAnsi="Times New Roman" w:cs="Arial CYR"/>
          <w:sz w:val="26"/>
          <w:szCs w:val="26"/>
        </w:rPr>
        <w:t xml:space="preserve"> Требования к местам предоставления муниципальной услуги</w:t>
      </w:r>
      <w:r w:rsidR="00557C1D">
        <w:rPr>
          <w:rFonts w:ascii="Times New Roman" w:eastAsia="Arial CYR" w:hAnsi="Times New Roman" w:cs="Arial CYR"/>
          <w:sz w:val="26"/>
          <w:szCs w:val="26"/>
        </w:rPr>
        <w:t>.</w:t>
      </w:r>
    </w:p>
    <w:p w:rsidR="0016798C" w:rsidRDefault="00081339" w:rsidP="00006C3A">
      <w:pPr>
        <w:jc w:val="both"/>
        <w:rPr>
          <w:rFonts w:ascii="Times New Roman" w:eastAsia="Arial CYR" w:hAnsi="Times New Roman" w:cs="Arial CYR"/>
          <w:sz w:val="26"/>
          <w:szCs w:val="26"/>
        </w:rPr>
      </w:pPr>
      <w:r>
        <w:rPr>
          <w:rFonts w:ascii="Times New Roman" w:eastAsia="Arial CYR" w:hAnsi="Times New Roman" w:cs="Arial CYR"/>
          <w:sz w:val="26"/>
          <w:szCs w:val="26"/>
        </w:rPr>
        <w:t xml:space="preserve">     2.1</w:t>
      </w:r>
      <w:r w:rsidR="00466BF3">
        <w:rPr>
          <w:rFonts w:ascii="Times New Roman" w:eastAsia="Arial CYR" w:hAnsi="Times New Roman" w:cs="Arial CYR"/>
          <w:sz w:val="26"/>
          <w:szCs w:val="26"/>
        </w:rPr>
        <w:t>3</w:t>
      </w:r>
      <w:r>
        <w:rPr>
          <w:rFonts w:ascii="Times New Roman" w:eastAsia="Arial CYR" w:hAnsi="Times New Roman" w:cs="Arial CYR"/>
          <w:sz w:val="26"/>
          <w:szCs w:val="26"/>
        </w:rPr>
        <w:t xml:space="preserve">.1. </w:t>
      </w:r>
      <w:r w:rsidR="0016798C">
        <w:rPr>
          <w:rFonts w:ascii="Times New Roman" w:eastAsia="Arial CYR" w:hAnsi="Times New Roman" w:cs="Arial CYR"/>
          <w:sz w:val="26"/>
          <w:szCs w:val="26"/>
        </w:rPr>
        <w:t>Помещени</w:t>
      </w:r>
      <w:r w:rsidR="00891B7F">
        <w:rPr>
          <w:rFonts w:ascii="Times New Roman" w:eastAsia="Arial CYR" w:hAnsi="Times New Roman" w:cs="Arial CYR"/>
          <w:sz w:val="26"/>
          <w:szCs w:val="26"/>
        </w:rPr>
        <w:t>е</w:t>
      </w:r>
      <w:r w:rsidR="0016798C">
        <w:rPr>
          <w:rFonts w:ascii="Times New Roman" w:eastAsia="Arial CYR" w:hAnsi="Times New Roman" w:cs="Arial CYR"/>
          <w:sz w:val="26"/>
          <w:szCs w:val="26"/>
        </w:rPr>
        <w:t xml:space="preserve"> для предоставления муниципальной услуги должн</w:t>
      </w:r>
      <w:r w:rsidR="00891B7F">
        <w:rPr>
          <w:rFonts w:ascii="Times New Roman" w:eastAsia="Arial CYR" w:hAnsi="Times New Roman" w:cs="Arial CYR"/>
          <w:sz w:val="26"/>
          <w:szCs w:val="26"/>
        </w:rPr>
        <w:t xml:space="preserve">о </w:t>
      </w:r>
      <w:r w:rsidR="0016798C">
        <w:rPr>
          <w:rFonts w:ascii="Times New Roman" w:eastAsia="Arial CYR" w:hAnsi="Times New Roman" w:cs="Arial CYR"/>
          <w:sz w:val="26"/>
          <w:szCs w:val="26"/>
        </w:rPr>
        <w:t xml:space="preserve"> размещаться не выше второго этажа. </w:t>
      </w:r>
    </w:p>
    <w:p w:rsidR="0016798C" w:rsidRDefault="00B6393E" w:rsidP="00B6393E">
      <w:pPr>
        <w:jc w:val="both"/>
        <w:rPr>
          <w:rFonts w:ascii="Times New Roman" w:eastAsia="Arial CYR" w:hAnsi="Times New Roman" w:cs="Arial CYR"/>
          <w:sz w:val="26"/>
          <w:szCs w:val="26"/>
        </w:rPr>
      </w:pPr>
      <w:r>
        <w:rPr>
          <w:rFonts w:ascii="Times New Roman" w:eastAsia="Arial CYR" w:hAnsi="Times New Roman" w:cs="Arial CYR"/>
          <w:sz w:val="26"/>
          <w:szCs w:val="26"/>
        </w:rPr>
        <w:t xml:space="preserve">     </w:t>
      </w:r>
      <w:r w:rsidR="00081339">
        <w:rPr>
          <w:rFonts w:ascii="Times New Roman" w:eastAsia="Arial CYR" w:hAnsi="Times New Roman" w:cs="Arial CYR"/>
          <w:sz w:val="26"/>
          <w:szCs w:val="26"/>
        </w:rPr>
        <w:t>2.1</w:t>
      </w:r>
      <w:r w:rsidR="00466BF3">
        <w:rPr>
          <w:rFonts w:ascii="Times New Roman" w:eastAsia="Arial CYR" w:hAnsi="Times New Roman" w:cs="Arial CYR"/>
          <w:sz w:val="26"/>
          <w:szCs w:val="26"/>
        </w:rPr>
        <w:t>3</w:t>
      </w:r>
      <w:r w:rsidR="00081339">
        <w:rPr>
          <w:rFonts w:ascii="Times New Roman" w:eastAsia="Arial CYR" w:hAnsi="Times New Roman" w:cs="Arial CYR"/>
          <w:sz w:val="26"/>
          <w:szCs w:val="26"/>
        </w:rPr>
        <w:t>.2.</w:t>
      </w:r>
      <w:r w:rsidR="00557C1D">
        <w:rPr>
          <w:rFonts w:ascii="Times New Roman" w:eastAsia="Arial CYR" w:hAnsi="Times New Roman" w:cs="Arial CYR"/>
          <w:sz w:val="26"/>
          <w:szCs w:val="26"/>
        </w:rPr>
        <w:t xml:space="preserve"> </w:t>
      </w:r>
      <w:r w:rsidR="0016798C">
        <w:rPr>
          <w:rFonts w:ascii="Times New Roman" w:eastAsia="Arial CYR" w:hAnsi="Times New Roman" w:cs="Arial CYR"/>
          <w:sz w:val="26"/>
          <w:szCs w:val="26"/>
        </w:rPr>
        <w:t>Помещени</w:t>
      </w:r>
      <w:r w:rsidR="00946D9B">
        <w:rPr>
          <w:rFonts w:ascii="Times New Roman" w:eastAsia="Arial CYR" w:hAnsi="Times New Roman" w:cs="Arial CYR"/>
          <w:sz w:val="26"/>
          <w:szCs w:val="26"/>
        </w:rPr>
        <w:t>е</w:t>
      </w:r>
      <w:r w:rsidR="0016798C">
        <w:rPr>
          <w:rFonts w:ascii="Times New Roman" w:eastAsia="Arial CYR" w:hAnsi="Times New Roman" w:cs="Arial CYR"/>
          <w:sz w:val="26"/>
          <w:szCs w:val="26"/>
        </w:rPr>
        <w:t xml:space="preserve"> для предоставления муниципальной услуги должн</w:t>
      </w:r>
      <w:r w:rsidR="00946D9B">
        <w:rPr>
          <w:rFonts w:ascii="Times New Roman" w:eastAsia="Arial CYR" w:hAnsi="Times New Roman" w:cs="Arial CYR"/>
          <w:sz w:val="26"/>
          <w:szCs w:val="26"/>
        </w:rPr>
        <w:t xml:space="preserve">о быть оборудовано </w:t>
      </w:r>
      <w:r w:rsidR="0016798C">
        <w:rPr>
          <w:rFonts w:ascii="Times New Roman" w:eastAsia="Arial CYR" w:hAnsi="Times New Roman" w:cs="Arial CYR"/>
          <w:sz w:val="26"/>
          <w:szCs w:val="26"/>
        </w:rPr>
        <w:t>информационными табличками (вывесками) с указанием:</w:t>
      </w:r>
    </w:p>
    <w:p w:rsidR="0016798C" w:rsidRDefault="00B6393E" w:rsidP="00B6393E">
      <w:pPr>
        <w:jc w:val="both"/>
        <w:rPr>
          <w:rFonts w:ascii="Times New Roman" w:eastAsia="Arial CYR" w:hAnsi="Times New Roman" w:cs="Arial CYR"/>
          <w:sz w:val="26"/>
          <w:szCs w:val="26"/>
        </w:rPr>
      </w:pPr>
      <w:r>
        <w:rPr>
          <w:rFonts w:ascii="Times New Roman" w:eastAsia="Arial CYR" w:hAnsi="Times New Roman" w:cs="Arial CYR"/>
          <w:sz w:val="26"/>
          <w:szCs w:val="26"/>
        </w:rPr>
        <w:t xml:space="preserve">     </w:t>
      </w:r>
      <w:r w:rsidR="0016798C">
        <w:rPr>
          <w:rFonts w:ascii="Times New Roman" w:eastAsia="Arial CYR" w:hAnsi="Times New Roman" w:cs="Arial CYR"/>
          <w:sz w:val="26"/>
          <w:szCs w:val="26"/>
        </w:rPr>
        <w:t>- номера кабинета;</w:t>
      </w:r>
    </w:p>
    <w:p w:rsidR="0016798C" w:rsidRDefault="00B6393E" w:rsidP="00B6393E">
      <w:pPr>
        <w:jc w:val="both"/>
        <w:rPr>
          <w:rFonts w:ascii="Times New Roman" w:eastAsia="Arial CYR" w:hAnsi="Times New Roman" w:cs="Arial CYR"/>
          <w:sz w:val="26"/>
          <w:szCs w:val="26"/>
        </w:rPr>
      </w:pPr>
      <w:r>
        <w:rPr>
          <w:rFonts w:ascii="Times New Roman" w:eastAsia="Arial CYR" w:hAnsi="Times New Roman" w:cs="Arial CYR"/>
          <w:sz w:val="26"/>
          <w:szCs w:val="26"/>
        </w:rPr>
        <w:t xml:space="preserve">     - </w:t>
      </w:r>
      <w:r w:rsidR="00946D9B">
        <w:rPr>
          <w:rFonts w:ascii="Times New Roman" w:eastAsia="Arial CYR" w:hAnsi="Times New Roman" w:cs="Arial CYR"/>
          <w:sz w:val="26"/>
          <w:szCs w:val="26"/>
        </w:rPr>
        <w:t>фами</w:t>
      </w:r>
      <w:r w:rsidR="0016798C">
        <w:rPr>
          <w:rFonts w:ascii="Times New Roman" w:eastAsia="Arial CYR" w:hAnsi="Times New Roman" w:cs="Arial CYR"/>
          <w:sz w:val="26"/>
          <w:szCs w:val="26"/>
        </w:rPr>
        <w:t xml:space="preserve">лии, имени, отчества </w:t>
      </w:r>
      <w:r w:rsidR="00DF1422">
        <w:rPr>
          <w:rFonts w:ascii="Times New Roman" w:eastAsia="Arial CYR" w:hAnsi="Times New Roman" w:cs="Arial CYR"/>
          <w:sz w:val="26"/>
          <w:szCs w:val="26"/>
        </w:rPr>
        <w:t>должностного лица</w:t>
      </w:r>
      <w:r w:rsidR="0016798C">
        <w:rPr>
          <w:rFonts w:ascii="Times New Roman" w:eastAsia="Arial CYR" w:hAnsi="Times New Roman" w:cs="Arial CYR"/>
          <w:sz w:val="26"/>
          <w:szCs w:val="26"/>
        </w:rPr>
        <w:t>, исполняющего муниципальную функцию;</w:t>
      </w:r>
    </w:p>
    <w:p w:rsidR="0016798C" w:rsidRDefault="00B6393E" w:rsidP="00B6393E">
      <w:pPr>
        <w:jc w:val="both"/>
        <w:rPr>
          <w:rFonts w:ascii="Times New Roman" w:eastAsia="Arial CYR" w:hAnsi="Times New Roman" w:cs="Arial CYR"/>
          <w:sz w:val="26"/>
          <w:szCs w:val="26"/>
        </w:rPr>
      </w:pPr>
      <w:r>
        <w:rPr>
          <w:rFonts w:ascii="Times New Roman" w:eastAsia="Arial CYR" w:hAnsi="Times New Roman" w:cs="Arial CYR"/>
          <w:sz w:val="26"/>
          <w:szCs w:val="26"/>
        </w:rPr>
        <w:t xml:space="preserve">     </w:t>
      </w:r>
      <w:r w:rsidR="0016798C">
        <w:rPr>
          <w:rFonts w:ascii="Times New Roman" w:eastAsia="Arial CYR" w:hAnsi="Times New Roman" w:cs="Arial CYR"/>
          <w:sz w:val="26"/>
          <w:szCs w:val="26"/>
        </w:rPr>
        <w:t>- времени перерыва на обед, технического перерыва.</w:t>
      </w:r>
    </w:p>
    <w:p w:rsidR="0016798C" w:rsidRDefault="00081339" w:rsidP="00350D6C">
      <w:pPr>
        <w:jc w:val="both"/>
        <w:rPr>
          <w:rFonts w:ascii="Times New Roman" w:eastAsia="Arial CYR" w:hAnsi="Times New Roman" w:cs="Arial CYR"/>
          <w:sz w:val="26"/>
          <w:szCs w:val="26"/>
        </w:rPr>
      </w:pPr>
      <w:r>
        <w:rPr>
          <w:rFonts w:ascii="Times New Roman" w:eastAsia="Arial CYR" w:hAnsi="Times New Roman" w:cs="Arial CYR"/>
          <w:sz w:val="26"/>
          <w:szCs w:val="26"/>
        </w:rPr>
        <w:t xml:space="preserve">     </w:t>
      </w:r>
      <w:r w:rsidR="00350D6C">
        <w:rPr>
          <w:rFonts w:ascii="Times New Roman" w:eastAsia="Arial CYR" w:hAnsi="Times New Roman" w:cs="Arial CYR"/>
          <w:sz w:val="26"/>
          <w:szCs w:val="26"/>
        </w:rPr>
        <w:t>2</w:t>
      </w:r>
      <w:r w:rsidR="0016798C">
        <w:rPr>
          <w:rFonts w:ascii="Times New Roman" w:eastAsia="Arial CYR" w:hAnsi="Times New Roman" w:cs="Arial CYR"/>
          <w:sz w:val="26"/>
          <w:szCs w:val="26"/>
        </w:rPr>
        <w:t>.</w:t>
      </w:r>
      <w:r w:rsidR="00350D6C">
        <w:rPr>
          <w:rFonts w:ascii="Times New Roman" w:eastAsia="Arial CYR" w:hAnsi="Times New Roman" w:cs="Arial CYR"/>
          <w:sz w:val="26"/>
          <w:szCs w:val="26"/>
        </w:rPr>
        <w:t>1</w:t>
      </w:r>
      <w:r w:rsidR="00466BF3">
        <w:rPr>
          <w:rFonts w:ascii="Times New Roman" w:eastAsia="Arial CYR" w:hAnsi="Times New Roman" w:cs="Arial CYR"/>
          <w:sz w:val="26"/>
          <w:szCs w:val="26"/>
        </w:rPr>
        <w:t>3</w:t>
      </w:r>
      <w:r w:rsidR="0016798C">
        <w:rPr>
          <w:rFonts w:ascii="Times New Roman" w:eastAsia="Arial CYR" w:hAnsi="Times New Roman" w:cs="Arial CYR"/>
          <w:sz w:val="26"/>
          <w:szCs w:val="26"/>
        </w:rPr>
        <w:t>.</w:t>
      </w:r>
      <w:r>
        <w:rPr>
          <w:rFonts w:ascii="Times New Roman" w:eastAsia="Arial CYR" w:hAnsi="Times New Roman" w:cs="Arial CYR"/>
          <w:sz w:val="26"/>
          <w:szCs w:val="26"/>
        </w:rPr>
        <w:t>3</w:t>
      </w:r>
      <w:r w:rsidR="00557C1D">
        <w:rPr>
          <w:rFonts w:ascii="Times New Roman" w:eastAsia="Arial CYR" w:hAnsi="Times New Roman" w:cs="Arial CYR"/>
          <w:sz w:val="26"/>
          <w:szCs w:val="26"/>
        </w:rPr>
        <w:t>.</w:t>
      </w:r>
      <w:r w:rsidR="0016798C">
        <w:rPr>
          <w:rFonts w:ascii="Times New Roman" w:eastAsia="Arial CYR" w:hAnsi="Times New Roman" w:cs="Arial CYR"/>
          <w:sz w:val="26"/>
          <w:szCs w:val="26"/>
        </w:rPr>
        <w:t xml:space="preserve"> Рабочее место </w:t>
      </w:r>
      <w:r w:rsidR="0014300C">
        <w:rPr>
          <w:rFonts w:ascii="Times New Roman" w:eastAsia="Arial CYR" w:hAnsi="Times New Roman" w:cs="Arial CYR"/>
          <w:sz w:val="26"/>
          <w:szCs w:val="26"/>
        </w:rPr>
        <w:t xml:space="preserve">должностного </w:t>
      </w:r>
      <w:r w:rsidR="00EC6938">
        <w:rPr>
          <w:rFonts w:ascii="Times New Roman" w:eastAsia="Arial CYR" w:hAnsi="Times New Roman" w:cs="Arial CYR"/>
          <w:sz w:val="26"/>
          <w:szCs w:val="26"/>
        </w:rPr>
        <w:t xml:space="preserve">лица </w:t>
      </w:r>
      <w:r w:rsidR="0016798C">
        <w:rPr>
          <w:rFonts w:ascii="Times New Roman" w:eastAsia="Arial CYR" w:hAnsi="Times New Roman" w:cs="Arial CYR"/>
          <w:sz w:val="26"/>
          <w:szCs w:val="26"/>
        </w:rPr>
        <w:t>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16798C" w:rsidRDefault="00E943CB" w:rsidP="00E943CB">
      <w:pPr>
        <w:jc w:val="both"/>
        <w:rPr>
          <w:rFonts w:ascii="Times New Roman" w:eastAsia="Arial CYR" w:hAnsi="Times New Roman" w:cs="Arial CYR"/>
          <w:sz w:val="26"/>
          <w:szCs w:val="26"/>
        </w:rPr>
      </w:pPr>
      <w:r>
        <w:rPr>
          <w:rFonts w:ascii="Times New Roman" w:eastAsia="Arial CYR" w:hAnsi="Times New Roman" w:cs="Arial CYR"/>
          <w:sz w:val="26"/>
          <w:szCs w:val="26"/>
        </w:rPr>
        <w:lastRenderedPageBreak/>
        <w:t xml:space="preserve">     </w:t>
      </w:r>
      <w:r w:rsidR="0016798C">
        <w:rPr>
          <w:rFonts w:ascii="Times New Roman" w:eastAsia="Arial CYR" w:hAnsi="Times New Roman" w:cs="Arial CYR"/>
          <w:sz w:val="26"/>
          <w:szCs w:val="26"/>
        </w:rPr>
        <w:t>При организации рабочего места должен быть предусмотрен свободный вход и выход из помещения.</w:t>
      </w:r>
    </w:p>
    <w:p w:rsidR="00557C1D" w:rsidRDefault="00E943CB" w:rsidP="00E943C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Arial CYR" w:hAnsi="Times New Roman" w:cs="Arial CYR"/>
          <w:sz w:val="26"/>
          <w:szCs w:val="26"/>
        </w:rPr>
        <w:t xml:space="preserve">     </w:t>
      </w:r>
      <w:r w:rsidR="00C054F7">
        <w:rPr>
          <w:rFonts w:ascii="Times New Roman" w:eastAsia="Arial CYR" w:hAnsi="Times New Roman" w:cs="Arial CYR"/>
          <w:sz w:val="26"/>
          <w:szCs w:val="26"/>
        </w:rPr>
        <w:t>М</w:t>
      </w:r>
      <w:r w:rsidR="00557C1D">
        <w:rPr>
          <w:rFonts w:ascii="Times New Roman" w:hAnsi="Times New Roman"/>
          <w:sz w:val="26"/>
          <w:szCs w:val="26"/>
        </w:rPr>
        <w:t>есто ожидания заявителей находи</w:t>
      </w:r>
      <w:r w:rsidR="00C054F7" w:rsidRPr="00C054F7">
        <w:rPr>
          <w:rFonts w:ascii="Times New Roman" w:hAnsi="Times New Roman"/>
          <w:sz w:val="26"/>
          <w:szCs w:val="26"/>
        </w:rPr>
        <w:t>тся рядом с</w:t>
      </w:r>
      <w:r w:rsidR="00557C1D">
        <w:rPr>
          <w:rFonts w:ascii="Times New Roman" w:hAnsi="Times New Roman"/>
          <w:sz w:val="26"/>
          <w:szCs w:val="26"/>
        </w:rPr>
        <w:t xml:space="preserve"> помещением штатных сотрудников и </w:t>
      </w:r>
      <w:r w:rsidR="00C054F7" w:rsidRPr="00C054F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557C1D">
        <w:rPr>
          <w:rFonts w:ascii="Times New Roman" w:hAnsi="Times New Roman"/>
          <w:sz w:val="26"/>
          <w:szCs w:val="26"/>
        </w:rPr>
        <w:t>оборудуется</w:t>
      </w:r>
      <w:r w:rsidR="00C054F7" w:rsidRPr="00C054F7">
        <w:rPr>
          <w:rFonts w:ascii="Times New Roman" w:hAnsi="Times New Roman"/>
          <w:sz w:val="26"/>
          <w:szCs w:val="26"/>
        </w:rPr>
        <w:t xml:space="preserve"> письменным столом, стульями, </w:t>
      </w:r>
      <w:r w:rsidR="00C054F7">
        <w:rPr>
          <w:rFonts w:ascii="Times New Roman" w:hAnsi="Times New Roman"/>
          <w:sz w:val="26"/>
          <w:szCs w:val="26"/>
        </w:rPr>
        <w:t>ин</w:t>
      </w:r>
      <w:r w:rsidR="00C054F7" w:rsidRPr="00C054F7">
        <w:rPr>
          <w:rFonts w:ascii="Times New Roman" w:hAnsi="Times New Roman"/>
          <w:sz w:val="26"/>
          <w:szCs w:val="26"/>
        </w:rPr>
        <w:t>формационн</w:t>
      </w:r>
      <w:r w:rsidR="00C054F7">
        <w:rPr>
          <w:rFonts w:ascii="Times New Roman" w:hAnsi="Times New Roman"/>
          <w:sz w:val="26"/>
          <w:szCs w:val="26"/>
        </w:rPr>
        <w:t>ым</w:t>
      </w:r>
      <w:r w:rsidR="00C054F7" w:rsidRPr="00C054F7">
        <w:rPr>
          <w:rFonts w:ascii="Times New Roman" w:hAnsi="Times New Roman"/>
          <w:sz w:val="26"/>
          <w:szCs w:val="26"/>
        </w:rPr>
        <w:t xml:space="preserve"> </w:t>
      </w:r>
      <w:r w:rsidR="00C054F7">
        <w:rPr>
          <w:rFonts w:ascii="Times New Roman" w:hAnsi="Times New Roman"/>
          <w:sz w:val="26"/>
          <w:szCs w:val="26"/>
        </w:rPr>
        <w:t>стендом</w:t>
      </w:r>
      <w:r w:rsidR="00557C1D">
        <w:rPr>
          <w:rFonts w:ascii="Times New Roman" w:hAnsi="Times New Roman"/>
          <w:sz w:val="26"/>
          <w:szCs w:val="26"/>
        </w:rPr>
        <w:t>.</w:t>
      </w:r>
    </w:p>
    <w:p w:rsidR="00694277" w:rsidRDefault="00E943CB" w:rsidP="00E943C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C054F7">
        <w:rPr>
          <w:rFonts w:ascii="Times New Roman" w:hAnsi="Times New Roman"/>
          <w:sz w:val="26"/>
          <w:szCs w:val="26"/>
        </w:rPr>
        <w:t>Н</w:t>
      </w:r>
      <w:r w:rsidR="00C054F7" w:rsidRPr="00C054F7">
        <w:rPr>
          <w:rFonts w:ascii="Times New Roman" w:hAnsi="Times New Roman"/>
          <w:sz w:val="26"/>
          <w:szCs w:val="26"/>
        </w:rPr>
        <w:t>а информационном стенде размеща</w:t>
      </w:r>
      <w:r w:rsidR="00146139">
        <w:rPr>
          <w:rFonts w:ascii="Times New Roman" w:hAnsi="Times New Roman"/>
          <w:sz w:val="26"/>
          <w:szCs w:val="26"/>
        </w:rPr>
        <w:t>е</w:t>
      </w:r>
      <w:r w:rsidR="00C054F7" w:rsidRPr="00C054F7">
        <w:rPr>
          <w:rFonts w:ascii="Times New Roman" w:hAnsi="Times New Roman"/>
          <w:sz w:val="26"/>
          <w:szCs w:val="26"/>
        </w:rPr>
        <w:t>тся</w:t>
      </w:r>
      <w:r w:rsidR="00E76721">
        <w:rPr>
          <w:rFonts w:ascii="Times New Roman" w:hAnsi="Times New Roman"/>
          <w:sz w:val="26"/>
          <w:szCs w:val="26"/>
        </w:rPr>
        <w:t xml:space="preserve"> </w:t>
      </w:r>
      <w:r w:rsidR="00694277">
        <w:rPr>
          <w:rFonts w:ascii="Times New Roman" w:hAnsi="Times New Roman"/>
          <w:sz w:val="26"/>
          <w:szCs w:val="26"/>
        </w:rPr>
        <w:t>с</w:t>
      </w:r>
      <w:r w:rsidR="00E76721">
        <w:rPr>
          <w:rFonts w:ascii="Times New Roman" w:hAnsi="Times New Roman" w:cs="Times New Roman"/>
          <w:sz w:val="26"/>
          <w:szCs w:val="26"/>
        </w:rPr>
        <w:t>ледующая информация:</w:t>
      </w:r>
    </w:p>
    <w:p w:rsidR="00AD1254" w:rsidRDefault="00E943CB" w:rsidP="00E943C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AD1254">
        <w:rPr>
          <w:rFonts w:ascii="Times New Roman" w:hAnsi="Times New Roman" w:cs="Times New Roman"/>
          <w:sz w:val="26"/>
          <w:szCs w:val="26"/>
        </w:rPr>
        <w:t xml:space="preserve">- </w:t>
      </w:r>
      <w:r w:rsidR="00AD1254">
        <w:rPr>
          <w:rFonts w:ascii="Times New Roman" w:hAnsi="Times New Roman"/>
          <w:sz w:val="26"/>
          <w:szCs w:val="26"/>
        </w:rPr>
        <w:t xml:space="preserve">блок-схема </w:t>
      </w:r>
      <w:r w:rsidR="00AD1254" w:rsidRPr="00891B7F">
        <w:rPr>
          <w:rFonts w:ascii="Times New Roman" w:eastAsia="Arial CYR" w:hAnsi="Times New Roman" w:cs="Arial CYR"/>
          <w:sz w:val="26"/>
          <w:szCs w:val="26"/>
        </w:rPr>
        <w:t>последовательност</w:t>
      </w:r>
      <w:r w:rsidR="00AD1254">
        <w:rPr>
          <w:rFonts w:ascii="Times New Roman" w:eastAsia="Arial CYR" w:hAnsi="Times New Roman" w:cs="Arial CYR"/>
          <w:sz w:val="26"/>
          <w:szCs w:val="26"/>
        </w:rPr>
        <w:t>и</w:t>
      </w:r>
      <w:r w:rsidR="00AD1254" w:rsidRPr="00891B7F">
        <w:rPr>
          <w:rFonts w:ascii="Times New Roman" w:eastAsia="Arial CYR" w:hAnsi="Times New Roman" w:cs="Arial CYR"/>
          <w:sz w:val="26"/>
          <w:szCs w:val="26"/>
        </w:rPr>
        <w:t xml:space="preserve"> и срок</w:t>
      </w:r>
      <w:r w:rsidR="00AD1254">
        <w:rPr>
          <w:rFonts w:ascii="Times New Roman" w:eastAsia="Arial CYR" w:hAnsi="Times New Roman" w:cs="Arial CYR"/>
          <w:sz w:val="26"/>
          <w:szCs w:val="26"/>
        </w:rPr>
        <w:t>ов</w:t>
      </w:r>
      <w:r w:rsidR="00AD1254" w:rsidRPr="00891B7F">
        <w:rPr>
          <w:rFonts w:ascii="Times New Roman" w:eastAsia="Arial CYR" w:hAnsi="Times New Roman" w:cs="Arial CYR"/>
          <w:sz w:val="26"/>
          <w:szCs w:val="26"/>
        </w:rPr>
        <w:t xml:space="preserve"> выполнения административных процедур</w:t>
      </w:r>
      <w:r w:rsidR="00AD1254" w:rsidRPr="00891B7F">
        <w:rPr>
          <w:rFonts w:ascii="Times New Roman" w:hAnsi="Times New Roman" w:cs="Times New Roman"/>
          <w:sz w:val="26"/>
          <w:szCs w:val="26"/>
        </w:rPr>
        <w:t xml:space="preserve"> </w:t>
      </w:r>
      <w:r w:rsidR="00AD1254">
        <w:rPr>
          <w:rFonts w:ascii="Times New Roman" w:hAnsi="Times New Roman" w:cs="Times New Roman"/>
          <w:sz w:val="26"/>
          <w:szCs w:val="26"/>
        </w:rPr>
        <w:t>по предоставлению муниципальной услуги;</w:t>
      </w:r>
    </w:p>
    <w:p w:rsidR="00474658" w:rsidRDefault="00E943CB" w:rsidP="00E943C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74658">
        <w:rPr>
          <w:rFonts w:ascii="Times New Roman" w:hAnsi="Times New Roman" w:cs="Times New Roman"/>
          <w:sz w:val="26"/>
          <w:szCs w:val="26"/>
        </w:rPr>
        <w:t xml:space="preserve">- </w:t>
      </w:r>
      <w:r w:rsidR="00474658">
        <w:rPr>
          <w:sz w:val="28"/>
          <w:szCs w:val="28"/>
        </w:rPr>
        <w:t xml:space="preserve"> </w:t>
      </w:r>
      <w:r w:rsidR="00474658" w:rsidRPr="00474658">
        <w:rPr>
          <w:rFonts w:ascii="Times New Roman" w:hAnsi="Times New Roman" w:cs="Times New Roman"/>
          <w:sz w:val="26"/>
          <w:szCs w:val="26"/>
        </w:rPr>
        <w:t>перечень документов, необходимых для предоставления муниципальной услуги;</w:t>
      </w:r>
    </w:p>
    <w:p w:rsidR="00474658" w:rsidRPr="00474658" w:rsidRDefault="00E943CB" w:rsidP="00E943C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7465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74658">
        <w:rPr>
          <w:rFonts w:ascii="Times New Roman" w:hAnsi="Times New Roman" w:cs="Times New Roman"/>
          <w:sz w:val="26"/>
          <w:szCs w:val="26"/>
        </w:rPr>
        <w:t>о</w:t>
      </w:r>
      <w:r w:rsidR="00474658" w:rsidRPr="00474658">
        <w:rPr>
          <w:rFonts w:ascii="Times New Roman" w:hAnsi="Times New Roman" w:cs="Times New Roman"/>
          <w:sz w:val="26"/>
          <w:szCs w:val="26"/>
        </w:rPr>
        <w:t>браз</w:t>
      </w:r>
      <w:r w:rsidR="00EA698A">
        <w:rPr>
          <w:rFonts w:ascii="Times New Roman" w:hAnsi="Times New Roman" w:cs="Times New Roman"/>
          <w:sz w:val="26"/>
          <w:szCs w:val="26"/>
        </w:rPr>
        <w:t>е</w:t>
      </w:r>
      <w:r w:rsidR="00474658" w:rsidRPr="00474658">
        <w:rPr>
          <w:rFonts w:ascii="Times New Roman" w:hAnsi="Times New Roman" w:cs="Times New Roman"/>
          <w:sz w:val="26"/>
          <w:szCs w:val="26"/>
        </w:rPr>
        <w:t xml:space="preserve">ц </w:t>
      </w:r>
      <w:r w:rsidR="00EA698A">
        <w:rPr>
          <w:rFonts w:ascii="Times New Roman" w:hAnsi="Times New Roman" w:cs="Times New Roman"/>
          <w:sz w:val="26"/>
          <w:szCs w:val="26"/>
        </w:rPr>
        <w:t>заполнения заявления о предоставлении муниципальной услуги</w:t>
      </w:r>
      <w:r w:rsidR="00474658" w:rsidRPr="00474658">
        <w:rPr>
          <w:rFonts w:ascii="Times New Roman" w:hAnsi="Times New Roman" w:cs="Times New Roman"/>
          <w:sz w:val="26"/>
          <w:szCs w:val="26"/>
        </w:rPr>
        <w:t>;</w:t>
      </w:r>
    </w:p>
    <w:p w:rsidR="00474658" w:rsidRDefault="00E943CB" w:rsidP="00474658">
      <w:pPr>
        <w:pStyle w:val="af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474658" w:rsidRPr="00474658">
        <w:rPr>
          <w:rFonts w:ascii="Times New Roman" w:hAnsi="Times New Roman"/>
          <w:sz w:val="26"/>
          <w:szCs w:val="26"/>
        </w:rPr>
        <w:t xml:space="preserve">- основания </w:t>
      </w:r>
      <w:r w:rsidR="00EA698A">
        <w:rPr>
          <w:rFonts w:ascii="Times New Roman" w:hAnsi="Times New Roman"/>
          <w:sz w:val="26"/>
          <w:szCs w:val="26"/>
        </w:rPr>
        <w:t xml:space="preserve">для </w:t>
      </w:r>
      <w:r w:rsidR="00474658" w:rsidRPr="00474658">
        <w:rPr>
          <w:rFonts w:ascii="Times New Roman" w:hAnsi="Times New Roman"/>
          <w:sz w:val="26"/>
          <w:szCs w:val="26"/>
        </w:rPr>
        <w:t>отказа в предоставлении муниципальной услуги;</w:t>
      </w:r>
    </w:p>
    <w:p w:rsidR="00C054F7" w:rsidRDefault="00E943CB" w:rsidP="00E943C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FD1A2D">
        <w:rPr>
          <w:rFonts w:ascii="Times New Roman" w:hAnsi="Times New Roman" w:cs="Times New Roman"/>
          <w:sz w:val="26"/>
          <w:szCs w:val="26"/>
        </w:rPr>
        <w:t xml:space="preserve">- </w:t>
      </w:r>
      <w:r w:rsidR="0031680E">
        <w:rPr>
          <w:rFonts w:ascii="Times New Roman" w:hAnsi="Times New Roman" w:cs="Times New Roman"/>
          <w:sz w:val="26"/>
          <w:szCs w:val="26"/>
        </w:rPr>
        <w:t xml:space="preserve"> </w:t>
      </w:r>
      <w:r w:rsidR="00C054F7" w:rsidRPr="00C054F7">
        <w:rPr>
          <w:rFonts w:ascii="Times New Roman" w:hAnsi="Times New Roman"/>
          <w:sz w:val="26"/>
          <w:szCs w:val="26"/>
        </w:rPr>
        <w:t>схема размещения объект</w:t>
      </w:r>
      <w:r w:rsidR="00146139">
        <w:rPr>
          <w:rFonts w:ascii="Times New Roman" w:hAnsi="Times New Roman"/>
          <w:sz w:val="26"/>
          <w:szCs w:val="26"/>
        </w:rPr>
        <w:t>ов нестационарной торговой сети</w:t>
      </w:r>
      <w:r w:rsidR="00891B7F">
        <w:rPr>
          <w:rFonts w:ascii="Times New Roman" w:hAnsi="Times New Roman"/>
          <w:sz w:val="26"/>
          <w:szCs w:val="26"/>
        </w:rPr>
        <w:t>;</w:t>
      </w:r>
    </w:p>
    <w:p w:rsidR="00EA698A" w:rsidRDefault="00EA698A" w:rsidP="00E943C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место нахождения органа, предоставляющего муниципальную услугу;</w:t>
      </w:r>
    </w:p>
    <w:p w:rsidR="00EA698A" w:rsidRDefault="000628EE" w:rsidP="00E943C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адрес официального И</w:t>
      </w:r>
      <w:r w:rsidR="00EA698A">
        <w:rPr>
          <w:rFonts w:ascii="Times New Roman" w:hAnsi="Times New Roman"/>
          <w:sz w:val="26"/>
          <w:szCs w:val="26"/>
        </w:rPr>
        <w:t>нтернет-сайта;</w:t>
      </w:r>
    </w:p>
    <w:p w:rsidR="00EA698A" w:rsidRDefault="00EA698A" w:rsidP="00E943C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телефонные номера и электронный адрес;</w:t>
      </w:r>
    </w:p>
    <w:p w:rsidR="0016798C" w:rsidRDefault="00891B7F" w:rsidP="0031680E">
      <w:pPr>
        <w:jc w:val="both"/>
        <w:rPr>
          <w:rFonts w:ascii="Times New Roman" w:eastAsia="Arial CYR" w:hAnsi="Times New Roman" w:cs="Arial CYR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</w:t>
      </w:r>
      <w:r w:rsidR="0031680E">
        <w:rPr>
          <w:rFonts w:ascii="Times New Roman" w:hAnsi="Times New Roman"/>
          <w:sz w:val="26"/>
          <w:szCs w:val="26"/>
        </w:rPr>
        <w:t xml:space="preserve"> </w:t>
      </w:r>
      <w:r w:rsidR="0016798C">
        <w:rPr>
          <w:rFonts w:ascii="Times New Roman" w:eastAsia="Arial CYR" w:hAnsi="Times New Roman" w:cs="Arial CYR"/>
          <w:sz w:val="26"/>
          <w:szCs w:val="26"/>
        </w:rPr>
        <w:t xml:space="preserve"> номера кабинета</w:t>
      </w:r>
      <w:r w:rsidR="0031680E">
        <w:rPr>
          <w:rFonts w:ascii="Times New Roman" w:eastAsia="Arial CYR" w:hAnsi="Times New Roman" w:cs="Arial CYR"/>
          <w:sz w:val="26"/>
          <w:szCs w:val="26"/>
        </w:rPr>
        <w:t>, в котором осуществляется прием заявителей;</w:t>
      </w:r>
    </w:p>
    <w:p w:rsidR="0016798C" w:rsidRDefault="00E943CB" w:rsidP="00E943CB">
      <w:pPr>
        <w:tabs>
          <w:tab w:val="left" w:pos="255"/>
        </w:tabs>
        <w:jc w:val="both"/>
        <w:rPr>
          <w:rFonts w:ascii="Times New Roman" w:eastAsia="Arial CYR" w:hAnsi="Times New Roman" w:cs="Arial CYR"/>
          <w:sz w:val="26"/>
          <w:szCs w:val="26"/>
        </w:rPr>
      </w:pPr>
      <w:r>
        <w:rPr>
          <w:rFonts w:ascii="Times New Roman" w:eastAsia="Arial CYR" w:hAnsi="Times New Roman" w:cs="Arial CYR"/>
          <w:sz w:val="26"/>
          <w:szCs w:val="26"/>
        </w:rPr>
        <w:t xml:space="preserve">     </w:t>
      </w:r>
      <w:r w:rsidR="0016798C">
        <w:rPr>
          <w:rFonts w:ascii="Times New Roman" w:eastAsia="Arial CYR" w:hAnsi="Times New Roman" w:cs="Arial CYR"/>
          <w:sz w:val="26"/>
          <w:szCs w:val="26"/>
        </w:rPr>
        <w:t xml:space="preserve">- </w:t>
      </w:r>
      <w:r w:rsidR="0031680E">
        <w:rPr>
          <w:rFonts w:ascii="Times New Roman" w:eastAsia="Arial CYR" w:hAnsi="Times New Roman" w:cs="Arial CYR"/>
          <w:sz w:val="26"/>
          <w:szCs w:val="26"/>
        </w:rPr>
        <w:t xml:space="preserve"> </w:t>
      </w:r>
      <w:r w:rsidR="0016798C">
        <w:rPr>
          <w:rFonts w:ascii="Times New Roman" w:eastAsia="Arial CYR" w:hAnsi="Times New Roman" w:cs="Arial CYR"/>
          <w:sz w:val="26"/>
          <w:szCs w:val="26"/>
        </w:rPr>
        <w:t xml:space="preserve"> </w:t>
      </w:r>
      <w:r w:rsidR="008C5E91">
        <w:rPr>
          <w:rFonts w:ascii="Times New Roman" w:eastAsia="Arial CYR" w:hAnsi="Times New Roman" w:cs="Arial CYR"/>
          <w:sz w:val="26"/>
          <w:szCs w:val="26"/>
        </w:rPr>
        <w:t xml:space="preserve">график </w:t>
      </w:r>
      <w:r w:rsidR="0016798C">
        <w:rPr>
          <w:rFonts w:ascii="Times New Roman" w:eastAsia="Arial CYR" w:hAnsi="Times New Roman" w:cs="Arial CYR"/>
          <w:sz w:val="26"/>
          <w:szCs w:val="26"/>
        </w:rPr>
        <w:t>приема заявителей.</w:t>
      </w:r>
    </w:p>
    <w:p w:rsidR="00BC66F3" w:rsidRDefault="00E943CB" w:rsidP="00350D6C">
      <w:pPr>
        <w:tabs>
          <w:tab w:val="left" w:pos="255"/>
        </w:tabs>
        <w:ind w:left="-30"/>
        <w:jc w:val="both"/>
        <w:rPr>
          <w:rFonts w:ascii="Times New Roman" w:eastAsia="Arial CYR" w:hAnsi="Times New Roman" w:cs="Arial CYR"/>
          <w:sz w:val="26"/>
          <w:szCs w:val="26"/>
        </w:rPr>
      </w:pPr>
      <w:r>
        <w:rPr>
          <w:rFonts w:ascii="Times New Roman" w:eastAsia="Arial CYR" w:hAnsi="Times New Roman" w:cs="Arial CYR"/>
          <w:sz w:val="26"/>
          <w:szCs w:val="26"/>
        </w:rPr>
        <w:t xml:space="preserve">     </w:t>
      </w:r>
      <w:r w:rsidR="00E53DB4">
        <w:rPr>
          <w:rFonts w:ascii="Times New Roman" w:eastAsia="Arial CYR" w:hAnsi="Times New Roman" w:cs="Arial CYR"/>
          <w:sz w:val="26"/>
          <w:szCs w:val="26"/>
        </w:rPr>
        <w:t>2.</w:t>
      </w:r>
      <w:r w:rsidR="00350D6C">
        <w:rPr>
          <w:rFonts w:ascii="Times New Roman" w:eastAsia="Arial CYR" w:hAnsi="Times New Roman" w:cs="Arial CYR"/>
          <w:sz w:val="26"/>
          <w:szCs w:val="26"/>
        </w:rPr>
        <w:t>1</w:t>
      </w:r>
      <w:r w:rsidR="00466BF3">
        <w:rPr>
          <w:rFonts w:ascii="Times New Roman" w:eastAsia="Arial CYR" w:hAnsi="Times New Roman" w:cs="Arial CYR"/>
          <w:sz w:val="26"/>
          <w:szCs w:val="26"/>
        </w:rPr>
        <w:t>4</w:t>
      </w:r>
      <w:r w:rsidR="00E53DB4">
        <w:rPr>
          <w:rFonts w:ascii="Times New Roman" w:eastAsia="Arial CYR" w:hAnsi="Times New Roman" w:cs="Arial CYR"/>
          <w:sz w:val="26"/>
          <w:szCs w:val="26"/>
        </w:rPr>
        <w:t>.</w:t>
      </w:r>
      <w:r w:rsidR="00BC66F3">
        <w:rPr>
          <w:rFonts w:ascii="Times New Roman" w:eastAsia="Arial CYR" w:hAnsi="Times New Roman" w:cs="Arial CYR"/>
          <w:sz w:val="26"/>
          <w:szCs w:val="26"/>
        </w:rPr>
        <w:t xml:space="preserve"> Показатели доступности и качества муниципальной услуги.</w:t>
      </w:r>
    </w:p>
    <w:p w:rsidR="003671F9" w:rsidRDefault="00E943CB" w:rsidP="00771BA1">
      <w:pPr>
        <w:tabs>
          <w:tab w:val="left" w:pos="255"/>
        </w:tabs>
        <w:ind w:left="-30"/>
        <w:jc w:val="both"/>
        <w:rPr>
          <w:rFonts w:ascii="Times New Roman" w:eastAsia="Arial CYR" w:hAnsi="Times New Roman" w:cs="Arial CYR"/>
          <w:sz w:val="26"/>
          <w:szCs w:val="26"/>
        </w:rPr>
      </w:pPr>
      <w:r>
        <w:rPr>
          <w:rFonts w:ascii="Times New Roman" w:eastAsia="Arial CYR" w:hAnsi="Times New Roman" w:cs="Arial CYR"/>
          <w:sz w:val="26"/>
          <w:szCs w:val="26"/>
        </w:rPr>
        <w:t xml:space="preserve">     </w:t>
      </w:r>
      <w:r w:rsidR="00BC66F3">
        <w:rPr>
          <w:rFonts w:ascii="Times New Roman" w:eastAsia="Arial CYR" w:hAnsi="Times New Roman" w:cs="Arial CYR"/>
          <w:sz w:val="26"/>
          <w:szCs w:val="26"/>
        </w:rPr>
        <w:t>2.1</w:t>
      </w:r>
      <w:r w:rsidR="00466BF3">
        <w:rPr>
          <w:rFonts w:ascii="Times New Roman" w:eastAsia="Arial CYR" w:hAnsi="Times New Roman" w:cs="Arial CYR"/>
          <w:sz w:val="26"/>
          <w:szCs w:val="26"/>
        </w:rPr>
        <w:t>4</w:t>
      </w:r>
      <w:r w:rsidR="00BC66F3">
        <w:rPr>
          <w:rFonts w:ascii="Times New Roman" w:eastAsia="Arial CYR" w:hAnsi="Times New Roman" w:cs="Arial CYR"/>
          <w:sz w:val="26"/>
          <w:szCs w:val="26"/>
        </w:rPr>
        <w:t xml:space="preserve">.1. Показателем доступности </w:t>
      </w:r>
      <w:r w:rsidR="008C5E91">
        <w:rPr>
          <w:rFonts w:ascii="Times New Roman" w:eastAsia="Arial CYR" w:hAnsi="Times New Roman" w:cs="Arial CYR"/>
          <w:sz w:val="26"/>
          <w:szCs w:val="26"/>
        </w:rPr>
        <w:t xml:space="preserve">муниципальной услуги </w:t>
      </w:r>
      <w:r w:rsidR="00BC66F3">
        <w:rPr>
          <w:rFonts w:ascii="Times New Roman" w:eastAsia="Arial CYR" w:hAnsi="Times New Roman" w:cs="Arial CYR"/>
          <w:sz w:val="26"/>
          <w:szCs w:val="26"/>
        </w:rPr>
        <w:t xml:space="preserve">является </w:t>
      </w:r>
      <w:r w:rsidR="008C5E91">
        <w:rPr>
          <w:rFonts w:ascii="Times New Roman" w:eastAsia="Arial CYR" w:hAnsi="Times New Roman" w:cs="Arial CYR"/>
          <w:sz w:val="26"/>
          <w:szCs w:val="26"/>
        </w:rPr>
        <w:t>открытость</w:t>
      </w:r>
      <w:r w:rsidR="00844379">
        <w:rPr>
          <w:rFonts w:ascii="Times New Roman" w:eastAsia="Arial CYR" w:hAnsi="Times New Roman" w:cs="Arial CYR"/>
          <w:sz w:val="26"/>
          <w:szCs w:val="26"/>
        </w:rPr>
        <w:t xml:space="preserve"> и общедоступность</w:t>
      </w:r>
      <w:r w:rsidR="008C5E91">
        <w:rPr>
          <w:rFonts w:ascii="Times New Roman" w:eastAsia="Arial CYR" w:hAnsi="Times New Roman" w:cs="Arial CYR"/>
          <w:sz w:val="26"/>
          <w:szCs w:val="26"/>
        </w:rPr>
        <w:t xml:space="preserve"> </w:t>
      </w:r>
      <w:r w:rsidR="00BC66F3">
        <w:rPr>
          <w:rFonts w:ascii="Times New Roman" w:eastAsia="Arial CYR" w:hAnsi="Times New Roman" w:cs="Arial CYR"/>
          <w:sz w:val="26"/>
          <w:szCs w:val="26"/>
        </w:rPr>
        <w:t>информаци</w:t>
      </w:r>
      <w:r w:rsidR="008C5E91">
        <w:rPr>
          <w:rFonts w:ascii="Times New Roman" w:eastAsia="Arial CYR" w:hAnsi="Times New Roman" w:cs="Arial CYR"/>
          <w:sz w:val="26"/>
          <w:szCs w:val="26"/>
        </w:rPr>
        <w:t>и</w:t>
      </w:r>
      <w:r w:rsidR="00BC66F3">
        <w:rPr>
          <w:rFonts w:ascii="Times New Roman" w:eastAsia="Arial CYR" w:hAnsi="Times New Roman" w:cs="Arial CYR"/>
          <w:sz w:val="26"/>
          <w:szCs w:val="26"/>
        </w:rPr>
        <w:t xml:space="preserve"> </w:t>
      </w:r>
      <w:r w:rsidR="008C5E91">
        <w:rPr>
          <w:rFonts w:ascii="Times New Roman" w:eastAsia="Arial CYR" w:hAnsi="Times New Roman" w:cs="Arial CYR"/>
          <w:sz w:val="26"/>
          <w:szCs w:val="26"/>
        </w:rPr>
        <w:t xml:space="preserve">о порядке </w:t>
      </w:r>
      <w:r w:rsidR="00BC66F3">
        <w:rPr>
          <w:rFonts w:ascii="Times New Roman" w:eastAsia="Arial CYR" w:hAnsi="Times New Roman" w:cs="Arial CYR"/>
          <w:sz w:val="26"/>
          <w:szCs w:val="26"/>
        </w:rPr>
        <w:t>предоставления муниципальной услуги.</w:t>
      </w:r>
      <w:r w:rsidR="00771BA1">
        <w:rPr>
          <w:rFonts w:ascii="Times New Roman" w:eastAsia="Arial CYR" w:hAnsi="Times New Roman" w:cs="Arial CYR"/>
          <w:sz w:val="26"/>
          <w:szCs w:val="26"/>
        </w:rPr>
        <w:t xml:space="preserve"> </w:t>
      </w:r>
    </w:p>
    <w:p w:rsidR="0016798C" w:rsidRDefault="003671F9" w:rsidP="00771BA1">
      <w:pPr>
        <w:tabs>
          <w:tab w:val="left" w:pos="255"/>
        </w:tabs>
        <w:ind w:left="-30"/>
        <w:jc w:val="both"/>
        <w:rPr>
          <w:rFonts w:ascii="Times New Roman" w:eastAsia="Arial CYR" w:hAnsi="Times New Roman" w:cs="Arial CYR"/>
          <w:sz w:val="26"/>
          <w:szCs w:val="26"/>
        </w:rPr>
      </w:pPr>
      <w:r>
        <w:rPr>
          <w:rFonts w:ascii="Times New Roman" w:eastAsia="Arial CYR" w:hAnsi="Times New Roman" w:cs="Arial CYR"/>
          <w:sz w:val="26"/>
          <w:szCs w:val="26"/>
        </w:rPr>
        <w:t xml:space="preserve">     </w:t>
      </w:r>
      <w:r w:rsidR="0016798C">
        <w:rPr>
          <w:rFonts w:ascii="Times New Roman" w:eastAsia="Arial CYR" w:hAnsi="Times New Roman" w:cs="Arial CYR"/>
          <w:sz w:val="26"/>
          <w:szCs w:val="26"/>
        </w:rPr>
        <w:t>Информация о порядке предоставления муниципального услуги предоставляется:</w:t>
      </w:r>
    </w:p>
    <w:p w:rsidR="0016798C" w:rsidRDefault="00E943CB" w:rsidP="00E943CB">
      <w:pPr>
        <w:jc w:val="both"/>
        <w:rPr>
          <w:rFonts w:ascii="Times New Roman" w:eastAsia="Arial CYR" w:hAnsi="Times New Roman" w:cs="Arial CYR"/>
          <w:sz w:val="26"/>
          <w:szCs w:val="26"/>
        </w:rPr>
      </w:pPr>
      <w:r>
        <w:rPr>
          <w:rFonts w:ascii="Times New Roman" w:eastAsia="Arial CYR" w:hAnsi="Times New Roman" w:cs="Arial CYR"/>
          <w:sz w:val="26"/>
          <w:szCs w:val="26"/>
        </w:rPr>
        <w:t xml:space="preserve">     </w:t>
      </w:r>
      <w:r w:rsidR="0016798C">
        <w:rPr>
          <w:rFonts w:ascii="Times New Roman" w:eastAsia="Arial CYR" w:hAnsi="Times New Roman" w:cs="Arial CYR"/>
          <w:sz w:val="26"/>
          <w:szCs w:val="26"/>
        </w:rPr>
        <w:t>- с использованием средств телефонной связи, электронного информирования</w:t>
      </w:r>
      <w:r w:rsidR="00A3601B">
        <w:rPr>
          <w:rFonts w:ascii="Times New Roman" w:eastAsia="Arial CYR" w:hAnsi="Times New Roman" w:cs="Arial CYR"/>
          <w:sz w:val="26"/>
          <w:szCs w:val="26"/>
        </w:rPr>
        <w:t>;</w:t>
      </w:r>
    </w:p>
    <w:p w:rsidR="00A3601B" w:rsidRDefault="00E943CB" w:rsidP="00E943CB">
      <w:pPr>
        <w:jc w:val="both"/>
        <w:rPr>
          <w:rFonts w:ascii="Times New Roman" w:eastAsia="Arial CYR" w:hAnsi="Times New Roman" w:cs="Arial CYR"/>
          <w:sz w:val="26"/>
          <w:szCs w:val="26"/>
        </w:rPr>
      </w:pPr>
      <w:r>
        <w:rPr>
          <w:rFonts w:ascii="Times New Roman" w:eastAsia="Arial CYR" w:hAnsi="Times New Roman" w:cs="Arial CYR"/>
          <w:sz w:val="26"/>
          <w:szCs w:val="26"/>
        </w:rPr>
        <w:t xml:space="preserve">     </w:t>
      </w:r>
      <w:r w:rsidR="0016798C">
        <w:rPr>
          <w:rFonts w:ascii="Times New Roman" w:eastAsia="Arial CYR" w:hAnsi="Times New Roman" w:cs="Arial CYR"/>
          <w:sz w:val="26"/>
          <w:szCs w:val="26"/>
        </w:rPr>
        <w:t>- посредством размещения в информационно-телекоммуникационных сетях (в том числе сети Интернет</w:t>
      </w:r>
      <w:r w:rsidR="00A3601B">
        <w:rPr>
          <w:rFonts w:ascii="Times New Roman" w:eastAsia="Arial CYR" w:hAnsi="Times New Roman" w:cs="Arial CYR"/>
          <w:sz w:val="26"/>
          <w:szCs w:val="26"/>
        </w:rPr>
        <w:t xml:space="preserve">) </w:t>
      </w:r>
    </w:p>
    <w:p w:rsidR="0016798C" w:rsidRDefault="00E943CB" w:rsidP="00E943CB">
      <w:pPr>
        <w:jc w:val="both"/>
        <w:rPr>
          <w:rFonts w:ascii="Times New Roman" w:eastAsia="Arial CYR" w:hAnsi="Times New Roman" w:cs="Arial CYR"/>
          <w:sz w:val="26"/>
          <w:szCs w:val="26"/>
        </w:rPr>
      </w:pPr>
      <w:r>
        <w:rPr>
          <w:rFonts w:ascii="Times New Roman" w:eastAsia="Arial CYR" w:hAnsi="Times New Roman" w:cs="Arial CYR"/>
          <w:sz w:val="26"/>
          <w:szCs w:val="26"/>
        </w:rPr>
        <w:t xml:space="preserve">     </w:t>
      </w:r>
      <w:r w:rsidR="00A3601B">
        <w:rPr>
          <w:rFonts w:ascii="Times New Roman" w:eastAsia="Arial CYR" w:hAnsi="Times New Roman" w:cs="Arial CYR"/>
          <w:sz w:val="26"/>
          <w:szCs w:val="26"/>
        </w:rPr>
        <w:t>- на информационном стенде</w:t>
      </w:r>
      <w:r w:rsidR="0016798C">
        <w:rPr>
          <w:rFonts w:ascii="Times New Roman" w:eastAsia="Arial CYR" w:hAnsi="Times New Roman" w:cs="Arial CYR"/>
          <w:sz w:val="26"/>
          <w:szCs w:val="26"/>
        </w:rPr>
        <w:t xml:space="preserve"> в помещени</w:t>
      </w:r>
      <w:r w:rsidR="00FC0697">
        <w:rPr>
          <w:rFonts w:ascii="Times New Roman" w:eastAsia="Arial CYR" w:hAnsi="Times New Roman" w:cs="Arial CYR"/>
          <w:sz w:val="26"/>
          <w:szCs w:val="26"/>
        </w:rPr>
        <w:t>и</w:t>
      </w:r>
      <w:r w:rsidR="0016798C">
        <w:rPr>
          <w:rFonts w:ascii="Times New Roman" w:eastAsia="Arial CYR" w:hAnsi="Times New Roman" w:cs="Arial CYR"/>
          <w:sz w:val="26"/>
          <w:szCs w:val="26"/>
        </w:rPr>
        <w:t xml:space="preserve"> </w:t>
      </w:r>
      <w:r w:rsidR="00CF68F8">
        <w:rPr>
          <w:rFonts w:ascii="Times New Roman" w:eastAsia="Arial CYR" w:hAnsi="Times New Roman" w:cs="Arial CYR"/>
          <w:sz w:val="26"/>
          <w:szCs w:val="26"/>
        </w:rPr>
        <w:t>администрации поселения</w:t>
      </w:r>
      <w:r w:rsidR="0016798C">
        <w:rPr>
          <w:rFonts w:ascii="Times New Roman" w:eastAsia="Arial CYR" w:hAnsi="Times New Roman" w:cs="Arial CYR"/>
          <w:sz w:val="26"/>
          <w:szCs w:val="26"/>
        </w:rPr>
        <w:t>.</w:t>
      </w:r>
    </w:p>
    <w:p w:rsidR="0016798C" w:rsidRDefault="00E943CB" w:rsidP="00E943CB">
      <w:pPr>
        <w:jc w:val="both"/>
        <w:rPr>
          <w:rFonts w:ascii="Times New Roman" w:eastAsia="Arial CYR" w:hAnsi="Times New Roman" w:cs="Arial CYR"/>
          <w:sz w:val="26"/>
          <w:szCs w:val="26"/>
        </w:rPr>
      </w:pPr>
      <w:r>
        <w:rPr>
          <w:rFonts w:ascii="Times New Roman" w:eastAsia="Arial CYR" w:hAnsi="Times New Roman" w:cs="Arial CYR"/>
          <w:sz w:val="26"/>
          <w:szCs w:val="26"/>
        </w:rPr>
        <w:t xml:space="preserve">     </w:t>
      </w:r>
      <w:r w:rsidR="00F36D32">
        <w:rPr>
          <w:rFonts w:ascii="Times New Roman" w:eastAsia="Arial CYR" w:hAnsi="Times New Roman" w:cs="Arial CYR"/>
          <w:sz w:val="26"/>
          <w:szCs w:val="26"/>
        </w:rPr>
        <w:t xml:space="preserve">Сайт </w:t>
      </w:r>
      <w:r w:rsidR="00691646">
        <w:rPr>
          <w:rFonts w:ascii="Times New Roman" w:eastAsia="Arial CYR" w:hAnsi="Times New Roman" w:cs="Arial CYR"/>
          <w:sz w:val="26"/>
          <w:szCs w:val="26"/>
        </w:rPr>
        <w:t>администрации поселения</w:t>
      </w:r>
      <w:r w:rsidR="00A367AD">
        <w:rPr>
          <w:rFonts w:ascii="Times New Roman" w:eastAsia="Arial CYR" w:hAnsi="Times New Roman" w:cs="Arial CYR"/>
          <w:sz w:val="26"/>
          <w:szCs w:val="26"/>
        </w:rPr>
        <w:t xml:space="preserve">: </w:t>
      </w:r>
      <w:r w:rsidR="00A367AD" w:rsidRPr="006007DE">
        <w:rPr>
          <w:rFonts w:ascii="Times New Roman" w:hAnsi="Times New Roman"/>
          <w:color w:val="00000A"/>
          <w:sz w:val="26"/>
          <w:szCs w:val="26"/>
          <w:lang w:val="en-US"/>
        </w:rPr>
        <w:t>admsp</w:t>
      </w:r>
      <w:r w:rsidR="00A367AD" w:rsidRPr="006007DE">
        <w:rPr>
          <w:rFonts w:ascii="Times New Roman" w:hAnsi="Times New Roman"/>
          <w:color w:val="00000A"/>
          <w:sz w:val="26"/>
          <w:szCs w:val="26"/>
        </w:rPr>
        <w:t>-</w:t>
      </w:r>
      <w:r w:rsidR="00A367AD" w:rsidRPr="006007DE">
        <w:rPr>
          <w:rFonts w:ascii="Times New Roman" w:hAnsi="Times New Roman"/>
          <w:color w:val="00000A"/>
          <w:sz w:val="26"/>
          <w:szCs w:val="26"/>
          <w:lang w:val="en-US"/>
        </w:rPr>
        <w:t>sudoverf</w:t>
      </w:r>
      <w:r w:rsidR="00A367AD" w:rsidRPr="006007DE">
        <w:rPr>
          <w:rFonts w:ascii="Times New Roman" w:hAnsi="Times New Roman"/>
          <w:color w:val="00000A"/>
          <w:sz w:val="26"/>
          <w:szCs w:val="26"/>
        </w:rPr>
        <w:t>.</w:t>
      </w:r>
      <w:r w:rsidR="00A367AD" w:rsidRPr="006007DE">
        <w:rPr>
          <w:rFonts w:ascii="Times New Roman" w:hAnsi="Times New Roman"/>
          <w:color w:val="00000A"/>
          <w:sz w:val="26"/>
          <w:szCs w:val="26"/>
          <w:lang w:val="en-US"/>
        </w:rPr>
        <w:t>ru</w:t>
      </w:r>
      <w:r w:rsidR="0016798C">
        <w:rPr>
          <w:rFonts w:ascii="Times New Roman" w:eastAsia="Arial CYR" w:hAnsi="Times New Roman" w:cs="Arial CYR"/>
          <w:sz w:val="26"/>
          <w:szCs w:val="26"/>
        </w:rPr>
        <w:t>, контактный телефон:(</w:t>
      </w:r>
      <w:r w:rsidR="00A367AD">
        <w:rPr>
          <w:rFonts w:ascii="Times New Roman" w:eastAsia="Arial CYR" w:hAnsi="Times New Roman" w:cs="Arial CYR"/>
          <w:sz w:val="26"/>
          <w:szCs w:val="26"/>
        </w:rPr>
        <w:t>4855) 295 – 724</w:t>
      </w:r>
      <w:r w:rsidR="00BE1594">
        <w:rPr>
          <w:rFonts w:ascii="Times New Roman" w:eastAsia="Arial CYR" w:hAnsi="Times New Roman" w:cs="Arial CYR"/>
          <w:sz w:val="26"/>
          <w:szCs w:val="26"/>
        </w:rPr>
        <w:t>, (4855) 295-782</w:t>
      </w:r>
      <w:r w:rsidR="0016798C">
        <w:rPr>
          <w:rFonts w:ascii="Times New Roman" w:eastAsia="Arial CYR" w:hAnsi="Times New Roman" w:cs="Arial CYR"/>
          <w:sz w:val="26"/>
          <w:szCs w:val="26"/>
        </w:rPr>
        <w:t>.</w:t>
      </w:r>
    </w:p>
    <w:p w:rsidR="0016798C" w:rsidRDefault="00E943CB" w:rsidP="00E943CB">
      <w:pPr>
        <w:jc w:val="both"/>
        <w:rPr>
          <w:rFonts w:ascii="Times New Roman" w:eastAsia="Arial CYR" w:hAnsi="Times New Roman" w:cs="Arial CYR"/>
          <w:sz w:val="26"/>
          <w:szCs w:val="26"/>
        </w:rPr>
      </w:pPr>
      <w:r>
        <w:rPr>
          <w:rFonts w:ascii="Times New Roman" w:eastAsia="Arial CYR" w:hAnsi="Times New Roman" w:cs="Arial CYR"/>
          <w:sz w:val="26"/>
          <w:szCs w:val="26"/>
        </w:rPr>
        <w:t xml:space="preserve">     </w:t>
      </w:r>
      <w:r w:rsidR="0016798C">
        <w:rPr>
          <w:rFonts w:ascii="Times New Roman" w:eastAsia="Arial CYR" w:hAnsi="Times New Roman" w:cs="Arial CYR"/>
          <w:sz w:val="26"/>
          <w:szCs w:val="26"/>
        </w:rPr>
        <w:t xml:space="preserve">Информация по электронной почте или через Интернет-сайт предоставляется в режиме вопросов-ответов каждому </w:t>
      </w:r>
      <w:r w:rsidR="002D1EFE">
        <w:rPr>
          <w:rFonts w:ascii="Times New Roman" w:eastAsia="Arial CYR" w:hAnsi="Times New Roman" w:cs="Arial CYR"/>
          <w:sz w:val="26"/>
          <w:szCs w:val="26"/>
        </w:rPr>
        <w:t>заинтересованному лицу</w:t>
      </w:r>
      <w:r w:rsidR="0016798C">
        <w:rPr>
          <w:rFonts w:ascii="Times New Roman" w:eastAsia="Arial CYR" w:hAnsi="Times New Roman" w:cs="Arial CYR"/>
          <w:sz w:val="26"/>
          <w:szCs w:val="26"/>
        </w:rPr>
        <w:t>, задавшему вопрос, не позднее 5-ти рабочих дней, следующих за днем получения вопроса.</w:t>
      </w:r>
    </w:p>
    <w:p w:rsidR="0016798C" w:rsidRDefault="00E943CB" w:rsidP="00E943CB">
      <w:pPr>
        <w:jc w:val="both"/>
        <w:rPr>
          <w:rFonts w:ascii="Times New Roman" w:eastAsia="Arial CYR" w:hAnsi="Times New Roman" w:cs="Arial CYR"/>
          <w:sz w:val="26"/>
          <w:szCs w:val="26"/>
        </w:rPr>
      </w:pPr>
      <w:r>
        <w:rPr>
          <w:rFonts w:ascii="Times New Roman" w:eastAsia="Arial CYR" w:hAnsi="Times New Roman" w:cs="Arial CYR"/>
          <w:sz w:val="26"/>
          <w:szCs w:val="26"/>
        </w:rPr>
        <w:t xml:space="preserve">     </w:t>
      </w:r>
      <w:r w:rsidR="0016798C">
        <w:rPr>
          <w:rFonts w:ascii="Times New Roman" w:eastAsia="Arial CYR" w:hAnsi="Times New Roman" w:cs="Arial CYR"/>
          <w:sz w:val="26"/>
          <w:szCs w:val="26"/>
        </w:rPr>
        <w:t xml:space="preserve">Консультирование получателей муниципальной услуги о порядке ее предоставления проводится в соответствии с графиком работы </w:t>
      </w:r>
      <w:r w:rsidR="00DB7683">
        <w:rPr>
          <w:rFonts w:ascii="Times New Roman" w:eastAsia="Arial CYR" w:hAnsi="Times New Roman" w:cs="Arial CYR"/>
          <w:sz w:val="26"/>
          <w:szCs w:val="26"/>
        </w:rPr>
        <w:t xml:space="preserve">администрации поселения </w:t>
      </w:r>
      <w:r w:rsidR="0016798C">
        <w:rPr>
          <w:rFonts w:ascii="Times New Roman" w:eastAsia="Arial CYR" w:hAnsi="Times New Roman" w:cs="Arial CYR"/>
          <w:sz w:val="26"/>
          <w:szCs w:val="26"/>
        </w:rPr>
        <w:t>(</w:t>
      </w:r>
      <w:r w:rsidR="0016798C">
        <w:rPr>
          <w:rStyle w:val="a3"/>
          <w:rFonts w:ascii="Times New Roman" w:eastAsia="Arial CYR" w:hAnsi="Times New Roman" w:cs="Arial CYR"/>
          <w:sz w:val="26"/>
          <w:szCs w:val="26"/>
          <w:u w:val="none"/>
        </w:rPr>
        <w:t xml:space="preserve">пункт </w:t>
      </w:r>
      <w:r w:rsidR="003919A9">
        <w:rPr>
          <w:rStyle w:val="a3"/>
          <w:rFonts w:ascii="Times New Roman" w:eastAsia="Arial CYR" w:hAnsi="Times New Roman" w:cs="Arial CYR"/>
          <w:sz w:val="26"/>
          <w:szCs w:val="26"/>
          <w:u w:val="none"/>
        </w:rPr>
        <w:t>1.3</w:t>
      </w:r>
      <w:r w:rsidR="0016798C">
        <w:rPr>
          <w:rStyle w:val="a3"/>
          <w:rFonts w:ascii="Times New Roman" w:eastAsia="Arial CYR" w:hAnsi="Times New Roman" w:cs="Arial CYR"/>
          <w:sz w:val="26"/>
          <w:szCs w:val="26"/>
          <w:u w:val="none"/>
        </w:rPr>
        <w:t xml:space="preserve"> части </w:t>
      </w:r>
      <w:r w:rsidR="003919A9">
        <w:rPr>
          <w:rStyle w:val="a3"/>
          <w:rFonts w:ascii="Times New Roman" w:eastAsia="Arial CYR" w:hAnsi="Times New Roman" w:cs="Arial CYR"/>
          <w:sz w:val="26"/>
          <w:szCs w:val="26"/>
          <w:u w:val="none"/>
        </w:rPr>
        <w:t>1</w:t>
      </w:r>
      <w:r w:rsidR="0016798C">
        <w:rPr>
          <w:rStyle w:val="a3"/>
          <w:rFonts w:ascii="Times New Roman" w:eastAsia="Arial CYR" w:hAnsi="Times New Roman" w:cs="Arial CYR"/>
          <w:sz w:val="26"/>
          <w:szCs w:val="26"/>
          <w:u w:val="none"/>
        </w:rPr>
        <w:t xml:space="preserve"> </w:t>
      </w:r>
      <w:r w:rsidR="00891A0B">
        <w:rPr>
          <w:rFonts w:ascii="Times New Roman" w:eastAsia="Arial CYR" w:hAnsi="Times New Roman" w:cs="Arial CYR"/>
          <w:sz w:val="26"/>
          <w:szCs w:val="26"/>
        </w:rPr>
        <w:t xml:space="preserve"> </w:t>
      </w:r>
      <w:r w:rsidR="0016798C">
        <w:rPr>
          <w:rFonts w:ascii="Times New Roman" w:eastAsia="Arial CYR" w:hAnsi="Times New Roman" w:cs="Arial CYR"/>
          <w:sz w:val="26"/>
          <w:szCs w:val="26"/>
        </w:rPr>
        <w:t xml:space="preserve"> </w:t>
      </w:r>
      <w:r w:rsidR="003919A9">
        <w:rPr>
          <w:rFonts w:ascii="Times New Roman" w:eastAsia="Arial CYR" w:hAnsi="Times New Roman" w:cs="Arial CYR"/>
          <w:sz w:val="26"/>
          <w:szCs w:val="26"/>
        </w:rPr>
        <w:t>р</w:t>
      </w:r>
      <w:r w:rsidR="0016798C">
        <w:rPr>
          <w:rFonts w:ascii="Times New Roman" w:eastAsia="Arial CYR" w:hAnsi="Times New Roman" w:cs="Arial CYR"/>
          <w:sz w:val="26"/>
          <w:szCs w:val="26"/>
        </w:rPr>
        <w:t>егламента).</w:t>
      </w:r>
    </w:p>
    <w:p w:rsidR="00A32CB8" w:rsidRDefault="00E943CB" w:rsidP="00771BA1">
      <w:pPr>
        <w:jc w:val="both"/>
        <w:rPr>
          <w:rFonts w:ascii="Times New Roman" w:eastAsia="Arial CYR" w:hAnsi="Times New Roman" w:cs="Arial CYR"/>
          <w:sz w:val="26"/>
          <w:szCs w:val="26"/>
        </w:rPr>
      </w:pPr>
      <w:r>
        <w:rPr>
          <w:rFonts w:ascii="Times New Roman" w:eastAsia="Arial CYR" w:hAnsi="Times New Roman" w:cs="Arial CYR"/>
          <w:sz w:val="26"/>
          <w:szCs w:val="26"/>
        </w:rPr>
        <w:t xml:space="preserve">     </w:t>
      </w:r>
      <w:r w:rsidR="00350D6C">
        <w:rPr>
          <w:rFonts w:ascii="Times New Roman" w:eastAsia="Arial CYR" w:hAnsi="Times New Roman" w:cs="Arial CYR"/>
          <w:sz w:val="26"/>
          <w:szCs w:val="26"/>
        </w:rPr>
        <w:t>2.</w:t>
      </w:r>
      <w:r w:rsidR="002D1EFE">
        <w:rPr>
          <w:rFonts w:ascii="Times New Roman" w:eastAsia="Arial CYR" w:hAnsi="Times New Roman" w:cs="Arial CYR"/>
          <w:sz w:val="26"/>
          <w:szCs w:val="26"/>
        </w:rPr>
        <w:t>1</w:t>
      </w:r>
      <w:r w:rsidR="00AE260D">
        <w:rPr>
          <w:rFonts w:ascii="Times New Roman" w:eastAsia="Arial CYR" w:hAnsi="Times New Roman" w:cs="Arial CYR"/>
          <w:sz w:val="26"/>
          <w:szCs w:val="26"/>
        </w:rPr>
        <w:t>4</w:t>
      </w:r>
      <w:r w:rsidR="002D1EFE">
        <w:rPr>
          <w:rFonts w:ascii="Times New Roman" w:eastAsia="Arial CYR" w:hAnsi="Times New Roman" w:cs="Arial CYR"/>
          <w:sz w:val="26"/>
          <w:szCs w:val="26"/>
        </w:rPr>
        <w:t>.2</w:t>
      </w:r>
      <w:r w:rsidR="0016798C">
        <w:rPr>
          <w:rFonts w:ascii="Times New Roman" w:eastAsia="Arial CYR" w:hAnsi="Times New Roman" w:cs="Arial CYR"/>
          <w:sz w:val="26"/>
          <w:szCs w:val="26"/>
        </w:rPr>
        <w:t>. Показател</w:t>
      </w:r>
      <w:r w:rsidR="00A32CB8">
        <w:rPr>
          <w:rFonts w:ascii="Times New Roman" w:eastAsia="Arial CYR" w:hAnsi="Times New Roman" w:cs="Arial CYR"/>
          <w:sz w:val="26"/>
          <w:szCs w:val="26"/>
        </w:rPr>
        <w:t>ями</w:t>
      </w:r>
      <w:r w:rsidR="0016798C">
        <w:rPr>
          <w:rFonts w:ascii="Times New Roman" w:eastAsia="Arial CYR" w:hAnsi="Times New Roman" w:cs="Arial CYR"/>
          <w:sz w:val="26"/>
          <w:szCs w:val="26"/>
        </w:rPr>
        <w:t xml:space="preserve"> качества муниц</w:t>
      </w:r>
      <w:r w:rsidR="00A32CB8">
        <w:rPr>
          <w:rFonts w:ascii="Times New Roman" w:eastAsia="Arial CYR" w:hAnsi="Times New Roman" w:cs="Arial CYR"/>
          <w:sz w:val="26"/>
          <w:szCs w:val="26"/>
        </w:rPr>
        <w:t>ипальной услуги являю</w:t>
      </w:r>
      <w:r w:rsidR="0016798C">
        <w:rPr>
          <w:rFonts w:ascii="Times New Roman" w:eastAsia="Arial CYR" w:hAnsi="Times New Roman" w:cs="Arial CYR"/>
          <w:sz w:val="26"/>
          <w:szCs w:val="26"/>
        </w:rPr>
        <w:t>тся</w:t>
      </w:r>
      <w:r w:rsidR="00A32CB8">
        <w:rPr>
          <w:rFonts w:ascii="Times New Roman" w:eastAsia="Arial CYR" w:hAnsi="Times New Roman" w:cs="Arial CYR"/>
          <w:sz w:val="26"/>
          <w:szCs w:val="26"/>
        </w:rPr>
        <w:t>:</w:t>
      </w:r>
    </w:p>
    <w:p w:rsidR="00A32CB8" w:rsidRDefault="00771BA1" w:rsidP="004438AF">
      <w:pPr>
        <w:jc w:val="both"/>
        <w:rPr>
          <w:rFonts w:ascii="Times New Roman" w:eastAsia="Arial CYR" w:hAnsi="Times New Roman" w:cs="Arial CYR"/>
          <w:sz w:val="26"/>
          <w:szCs w:val="26"/>
        </w:rPr>
      </w:pPr>
      <w:r>
        <w:rPr>
          <w:rFonts w:ascii="Times New Roman" w:eastAsia="Arial CYR" w:hAnsi="Times New Roman" w:cs="Arial CYR"/>
          <w:sz w:val="26"/>
          <w:szCs w:val="26"/>
        </w:rPr>
        <w:t xml:space="preserve">     - </w:t>
      </w:r>
      <w:r w:rsidR="00844379">
        <w:rPr>
          <w:rFonts w:ascii="Times New Roman" w:eastAsia="Arial CYR" w:hAnsi="Times New Roman" w:cs="Arial CYR"/>
          <w:sz w:val="26"/>
          <w:szCs w:val="26"/>
        </w:rPr>
        <w:t xml:space="preserve">отсутствие </w:t>
      </w:r>
      <w:r w:rsidR="004438AF">
        <w:rPr>
          <w:rFonts w:ascii="Times New Roman" w:eastAsia="Arial CYR" w:hAnsi="Times New Roman" w:cs="Arial CYR"/>
          <w:sz w:val="26"/>
          <w:szCs w:val="26"/>
        </w:rPr>
        <w:t>выявленных нарушений в ходе исполнения муниципальной услуги по результатам проведенных проверок;</w:t>
      </w:r>
    </w:p>
    <w:p w:rsidR="0016798C" w:rsidRDefault="00E943CB" w:rsidP="00E943CB">
      <w:pPr>
        <w:jc w:val="both"/>
        <w:rPr>
          <w:rFonts w:ascii="Times New Roman" w:eastAsia="Arial CYR" w:hAnsi="Times New Roman" w:cs="Arial CYR"/>
          <w:sz w:val="26"/>
          <w:szCs w:val="26"/>
        </w:rPr>
      </w:pPr>
      <w:r>
        <w:rPr>
          <w:rFonts w:ascii="Times New Roman" w:eastAsia="Arial CYR" w:hAnsi="Times New Roman" w:cs="Arial CYR"/>
          <w:sz w:val="26"/>
          <w:szCs w:val="26"/>
        </w:rPr>
        <w:t xml:space="preserve">     </w:t>
      </w:r>
      <w:r w:rsidR="00A32CB8">
        <w:rPr>
          <w:rFonts w:ascii="Times New Roman" w:eastAsia="Arial CYR" w:hAnsi="Times New Roman" w:cs="Arial CYR"/>
          <w:sz w:val="26"/>
          <w:szCs w:val="26"/>
        </w:rPr>
        <w:t xml:space="preserve">- </w:t>
      </w:r>
      <w:r w:rsidR="0016798C">
        <w:rPr>
          <w:rFonts w:ascii="Times New Roman" w:eastAsia="Arial CYR" w:hAnsi="Times New Roman" w:cs="Arial CYR"/>
          <w:sz w:val="26"/>
          <w:szCs w:val="26"/>
        </w:rPr>
        <w:t xml:space="preserve"> отсутстви</w:t>
      </w:r>
      <w:r w:rsidR="00A32CB8">
        <w:rPr>
          <w:rFonts w:ascii="Times New Roman" w:eastAsia="Arial CYR" w:hAnsi="Times New Roman" w:cs="Arial CYR"/>
          <w:sz w:val="26"/>
          <w:szCs w:val="26"/>
        </w:rPr>
        <w:t>е обоснованных</w:t>
      </w:r>
      <w:r w:rsidR="00DB7C79">
        <w:rPr>
          <w:rFonts w:ascii="Times New Roman" w:eastAsia="Arial CYR" w:hAnsi="Times New Roman" w:cs="Arial CYR"/>
          <w:sz w:val="26"/>
          <w:szCs w:val="26"/>
        </w:rPr>
        <w:t xml:space="preserve"> жалоб.</w:t>
      </w:r>
    </w:p>
    <w:p w:rsidR="0016798C" w:rsidRPr="007F6B42" w:rsidRDefault="0016798C" w:rsidP="007F6B42">
      <w:pPr>
        <w:numPr>
          <w:ilvl w:val="0"/>
          <w:numId w:val="16"/>
        </w:numPr>
        <w:ind w:firstLine="540"/>
        <w:rPr>
          <w:rFonts w:ascii="Times New Roman" w:eastAsia="Arial CYR" w:hAnsi="Times New Roman" w:cs="Arial CYR"/>
          <w:sz w:val="26"/>
          <w:szCs w:val="26"/>
        </w:rPr>
      </w:pPr>
      <w:r w:rsidRPr="007F6B42">
        <w:rPr>
          <w:rFonts w:ascii="Times New Roman" w:eastAsia="Arial CYR" w:hAnsi="Times New Roman" w:cs="Arial CYR"/>
          <w:b/>
          <w:sz w:val="26"/>
          <w:szCs w:val="26"/>
        </w:rPr>
        <w:t>Состав, последовательность и ср</w:t>
      </w:r>
      <w:r w:rsidR="004910E4" w:rsidRPr="007F6B42">
        <w:rPr>
          <w:rFonts w:ascii="Times New Roman" w:eastAsia="Arial CYR" w:hAnsi="Times New Roman" w:cs="Arial CYR"/>
          <w:b/>
          <w:sz w:val="26"/>
          <w:szCs w:val="26"/>
        </w:rPr>
        <w:t>оки выполнения административных п</w:t>
      </w:r>
      <w:r w:rsidRPr="007F6B42">
        <w:rPr>
          <w:rFonts w:ascii="Times New Roman" w:eastAsia="Arial CYR" w:hAnsi="Times New Roman" w:cs="Arial CYR"/>
          <w:b/>
          <w:sz w:val="26"/>
          <w:szCs w:val="26"/>
        </w:rPr>
        <w:t>роцедур, требования к порядку их выполнения</w:t>
      </w:r>
    </w:p>
    <w:p w:rsidR="0016798C" w:rsidRPr="00574DCA" w:rsidRDefault="00253B23" w:rsidP="00E943CB">
      <w:pPr>
        <w:jc w:val="both"/>
        <w:rPr>
          <w:rFonts w:ascii="Times New Roman" w:eastAsia="Arial CYR" w:hAnsi="Times New Roman" w:cs="Arial CYR"/>
          <w:sz w:val="26"/>
          <w:szCs w:val="26"/>
        </w:rPr>
      </w:pPr>
      <w:r>
        <w:rPr>
          <w:rFonts w:ascii="Times New Roman" w:eastAsia="Arial CYR" w:hAnsi="Times New Roman" w:cs="Arial CYR"/>
          <w:sz w:val="26"/>
          <w:szCs w:val="26"/>
        </w:rPr>
        <w:t xml:space="preserve">     3.1. </w:t>
      </w:r>
      <w:r w:rsidR="00960BC5" w:rsidRPr="00574DCA">
        <w:rPr>
          <w:rFonts w:ascii="Times New Roman" w:eastAsia="Arial CYR" w:hAnsi="Times New Roman" w:cs="Arial CYR"/>
          <w:sz w:val="26"/>
          <w:szCs w:val="26"/>
        </w:rPr>
        <w:t>Состав административных процедур</w:t>
      </w:r>
      <w:r w:rsidR="00574DCA" w:rsidRPr="00574DCA">
        <w:rPr>
          <w:rFonts w:ascii="Times New Roman" w:eastAsia="Arial CYR" w:hAnsi="Times New Roman" w:cs="Arial CYR"/>
          <w:sz w:val="26"/>
          <w:szCs w:val="26"/>
        </w:rPr>
        <w:t>:</w:t>
      </w:r>
    </w:p>
    <w:p w:rsidR="0016798C" w:rsidRDefault="00253B23" w:rsidP="00253B23">
      <w:pPr>
        <w:jc w:val="both"/>
        <w:rPr>
          <w:rFonts w:ascii="Times New Roman" w:eastAsia="Arial CYR" w:hAnsi="Times New Roman" w:cs="Arial CYR"/>
          <w:sz w:val="26"/>
          <w:szCs w:val="26"/>
        </w:rPr>
      </w:pPr>
      <w:r>
        <w:rPr>
          <w:rFonts w:ascii="Times New Roman" w:eastAsia="Arial CYR" w:hAnsi="Times New Roman" w:cs="Arial CYR"/>
          <w:sz w:val="26"/>
          <w:szCs w:val="26"/>
        </w:rPr>
        <w:t xml:space="preserve">     </w:t>
      </w:r>
      <w:r w:rsidR="00574DCA">
        <w:rPr>
          <w:rFonts w:ascii="Times New Roman" w:eastAsia="Arial CYR" w:hAnsi="Times New Roman" w:cs="Arial CYR"/>
          <w:sz w:val="26"/>
          <w:szCs w:val="26"/>
        </w:rPr>
        <w:t xml:space="preserve">- </w:t>
      </w:r>
      <w:r w:rsidR="0016798C" w:rsidRPr="00D94B5E">
        <w:rPr>
          <w:rFonts w:ascii="Times New Roman" w:eastAsia="Arial CYR" w:hAnsi="Times New Roman" w:cs="Arial CYR"/>
          <w:sz w:val="26"/>
          <w:szCs w:val="26"/>
        </w:rPr>
        <w:t xml:space="preserve"> прием, проверка и регистрация </w:t>
      </w:r>
      <w:r w:rsidR="00DC655C">
        <w:rPr>
          <w:rFonts w:ascii="Times New Roman" w:eastAsia="Arial CYR" w:hAnsi="Times New Roman" w:cs="Arial CYR"/>
          <w:sz w:val="26"/>
          <w:szCs w:val="26"/>
        </w:rPr>
        <w:t xml:space="preserve">заявления и </w:t>
      </w:r>
      <w:r w:rsidR="00142090">
        <w:rPr>
          <w:rFonts w:ascii="Times New Roman" w:eastAsia="Arial CYR" w:hAnsi="Times New Roman" w:cs="Arial CYR"/>
          <w:sz w:val="26"/>
          <w:szCs w:val="26"/>
        </w:rPr>
        <w:t xml:space="preserve">прилагаемых </w:t>
      </w:r>
      <w:r w:rsidR="0016798C" w:rsidRPr="00D94B5E">
        <w:rPr>
          <w:rFonts w:ascii="Times New Roman" w:eastAsia="Arial CYR" w:hAnsi="Times New Roman" w:cs="Arial CYR"/>
          <w:sz w:val="26"/>
          <w:szCs w:val="26"/>
        </w:rPr>
        <w:t>документов</w:t>
      </w:r>
      <w:r w:rsidR="00160C70">
        <w:rPr>
          <w:rFonts w:ascii="Times New Roman" w:eastAsia="Arial CYR" w:hAnsi="Times New Roman" w:cs="Arial CYR"/>
          <w:sz w:val="26"/>
          <w:szCs w:val="26"/>
        </w:rPr>
        <w:t xml:space="preserve"> (в случае представления их заявителем)</w:t>
      </w:r>
      <w:r w:rsidR="0016798C" w:rsidRPr="00D94B5E">
        <w:rPr>
          <w:rFonts w:ascii="Times New Roman" w:eastAsia="Arial CYR" w:hAnsi="Times New Roman" w:cs="Arial CYR"/>
          <w:sz w:val="26"/>
          <w:szCs w:val="26"/>
        </w:rPr>
        <w:t>;</w:t>
      </w:r>
    </w:p>
    <w:p w:rsidR="00B1032D" w:rsidRDefault="00B1032D" w:rsidP="00253B23">
      <w:pPr>
        <w:jc w:val="both"/>
        <w:rPr>
          <w:rFonts w:ascii="Times New Roman" w:eastAsia="Arial CYR" w:hAnsi="Times New Roman" w:cs="Arial CYR"/>
          <w:sz w:val="26"/>
          <w:szCs w:val="26"/>
        </w:rPr>
      </w:pPr>
      <w:r>
        <w:rPr>
          <w:rFonts w:ascii="Times New Roman" w:eastAsia="Arial CYR" w:hAnsi="Times New Roman" w:cs="Arial CYR"/>
          <w:sz w:val="26"/>
          <w:szCs w:val="26"/>
        </w:rPr>
        <w:t xml:space="preserve">     - запрос документов в рамках межведомственного информационного взаимодействия;</w:t>
      </w:r>
    </w:p>
    <w:p w:rsidR="0016798C" w:rsidRPr="00D94B5E" w:rsidRDefault="00253B23" w:rsidP="00253B23">
      <w:pPr>
        <w:jc w:val="both"/>
        <w:rPr>
          <w:rFonts w:ascii="Times New Roman" w:eastAsia="Arial CYR" w:hAnsi="Times New Roman" w:cs="Arial CYR"/>
          <w:sz w:val="26"/>
          <w:szCs w:val="26"/>
        </w:rPr>
      </w:pPr>
      <w:r>
        <w:rPr>
          <w:rFonts w:ascii="Times New Roman" w:eastAsia="Arial CYR" w:hAnsi="Times New Roman" w:cs="Arial CYR"/>
          <w:sz w:val="26"/>
          <w:szCs w:val="26"/>
        </w:rPr>
        <w:t xml:space="preserve">     </w:t>
      </w:r>
      <w:r w:rsidR="00574DCA">
        <w:rPr>
          <w:rFonts w:ascii="Times New Roman" w:eastAsia="Arial CYR" w:hAnsi="Times New Roman" w:cs="Arial CYR"/>
          <w:sz w:val="26"/>
          <w:szCs w:val="26"/>
        </w:rPr>
        <w:t xml:space="preserve">- </w:t>
      </w:r>
      <w:r w:rsidR="0016798C" w:rsidRPr="00D94B5E">
        <w:rPr>
          <w:rFonts w:ascii="Times New Roman" w:eastAsia="Arial CYR" w:hAnsi="Times New Roman" w:cs="Arial CYR"/>
          <w:sz w:val="26"/>
          <w:szCs w:val="26"/>
        </w:rPr>
        <w:t>рассмотрение заявления</w:t>
      </w:r>
      <w:r w:rsidR="007A14DB">
        <w:rPr>
          <w:rFonts w:ascii="Times New Roman" w:eastAsia="Arial CYR" w:hAnsi="Times New Roman" w:cs="Arial CYR"/>
          <w:sz w:val="26"/>
          <w:szCs w:val="26"/>
        </w:rPr>
        <w:t xml:space="preserve"> и </w:t>
      </w:r>
      <w:r w:rsidR="007A14DB" w:rsidRPr="007A14DB">
        <w:rPr>
          <w:rFonts w:ascii="Times New Roman" w:eastAsia="Arial CYR" w:hAnsi="Times New Roman" w:cs="Times New Roman"/>
          <w:sz w:val="26"/>
          <w:szCs w:val="26"/>
        </w:rPr>
        <w:t>п</w:t>
      </w:r>
      <w:r w:rsidR="007A14DB" w:rsidRPr="007A14DB">
        <w:rPr>
          <w:rFonts w:ascii="Times New Roman" w:hAnsi="Times New Roman" w:cs="Times New Roman"/>
          <w:sz w:val="26"/>
          <w:szCs w:val="26"/>
        </w:rPr>
        <w:t>ринятие решения о выдаче  разрешения или отказе в  выдаче разрешения</w:t>
      </w:r>
      <w:r w:rsidR="0016798C" w:rsidRPr="007A14DB">
        <w:rPr>
          <w:rFonts w:ascii="Times New Roman" w:eastAsia="Arial CYR" w:hAnsi="Times New Roman" w:cs="Times New Roman"/>
          <w:sz w:val="26"/>
          <w:szCs w:val="26"/>
        </w:rPr>
        <w:t>;</w:t>
      </w:r>
    </w:p>
    <w:p w:rsidR="0016798C" w:rsidRPr="00D94B5E" w:rsidRDefault="00253B23" w:rsidP="00253B23">
      <w:pPr>
        <w:jc w:val="both"/>
        <w:rPr>
          <w:rFonts w:ascii="Times New Roman" w:eastAsia="Arial CYR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eastAsia="Arial CYR" w:hAnsi="Times New Roman" w:cs="Arial CYR"/>
          <w:sz w:val="26"/>
          <w:szCs w:val="26"/>
        </w:rPr>
        <w:t xml:space="preserve">     </w:t>
      </w:r>
      <w:r w:rsidR="00574DCA">
        <w:rPr>
          <w:rFonts w:ascii="Times New Roman" w:eastAsia="Arial CYR" w:hAnsi="Times New Roman" w:cs="Arial CYR"/>
          <w:sz w:val="26"/>
          <w:szCs w:val="26"/>
        </w:rPr>
        <w:t xml:space="preserve">- </w:t>
      </w:r>
      <w:r w:rsidR="0016798C" w:rsidRPr="00D94B5E">
        <w:rPr>
          <w:rFonts w:ascii="Times New Roman" w:eastAsia="Arial CYR" w:hAnsi="Times New Roman" w:cs="Times New Roman"/>
          <w:color w:val="000000"/>
          <w:spacing w:val="-1"/>
          <w:sz w:val="26"/>
          <w:szCs w:val="26"/>
        </w:rPr>
        <w:t xml:space="preserve">оформление  </w:t>
      </w:r>
      <w:r w:rsidR="0016798C" w:rsidRPr="00D94B5E">
        <w:rPr>
          <w:rFonts w:ascii="Times New Roman" w:eastAsia="Batang" w:hAnsi="Times New Roman" w:cs="Times New Roman"/>
          <w:color w:val="000000"/>
          <w:spacing w:val="-1"/>
          <w:sz w:val="26"/>
          <w:szCs w:val="26"/>
        </w:rPr>
        <w:t>разрешения  или отказ</w:t>
      </w:r>
      <w:r w:rsidR="00574DCA">
        <w:rPr>
          <w:rFonts w:ascii="Times New Roman" w:eastAsia="Batang" w:hAnsi="Times New Roman" w:cs="Times New Roman"/>
          <w:color w:val="000000"/>
          <w:spacing w:val="-1"/>
          <w:sz w:val="26"/>
          <w:szCs w:val="26"/>
        </w:rPr>
        <w:t>а</w:t>
      </w:r>
      <w:r w:rsidR="0016798C" w:rsidRPr="00D94B5E">
        <w:rPr>
          <w:rFonts w:ascii="Times New Roman" w:eastAsia="Batang" w:hAnsi="Times New Roman" w:cs="Times New Roman"/>
          <w:color w:val="000000"/>
          <w:spacing w:val="-1"/>
          <w:sz w:val="26"/>
          <w:szCs w:val="26"/>
        </w:rPr>
        <w:t xml:space="preserve"> в выдаче разрешения</w:t>
      </w:r>
      <w:r w:rsidR="0016798C" w:rsidRPr="00D94B5E">
        <w:rPr>
          <w:rFonts w:ascii="Times New Roman" w:eastAsia="Arial CYR" w:hAnsi="Times New Roman" w:cs="Times New Roman"/>
          <w:color w:val="000000"/>
          <w:spacing w:val="-1"/>
          <w:sz w:val="26"/>
          <w:szCs w:val="26"/>
        </w:rPr>
        <w:t>;</w:t>
      </w:r>
    </w:p>
    <w:p w:rsidR="0016798C" w:rsidRDefault="00253B23" w:rsidP="00253B23">
      <w:pPr>
        <w:jc w:val="both"/>
        <w:rPr>
          <w:rFonts w:ascii="Times New Roman" w:eastAsia="Arial CYR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eastAsia="Arial CYR" w:hAnsi="Times New Roman" w:cs="Times New Roman"/>
          <w:color w:val="000000"/>
          <w:spacing w:val="-1"/>
          <w:sz w:val="26"/>
          <w:szCs w:val="26"/>
        </w:rPr>
        <w:t xml:space="preserve">     </w:t>
      </w:r>
      <w:r w:rsidR="00574DCA">
        <w:rPr>
          <w:rFonts w:ascii="Times New Roman" w:eastAsia="Arial CYR" w:hAnsi="Times New Roman" w:cs="Times New Roman"/>
          <w:color w:val="000000"/>
          <w:spacing w:val="-1"/>
          <w:sz w:val="26"/>
          <w:szCs w:val="26"/>
        </w:rPr>
        <w:t xml:space="preserve">- </w:t>
      </w:r>
      <w:r w:rsidR="0016798C" w:rsidRPr="00D94B5E">
        <w:rPr>
          <w:rFonts w:ascii="Times New Roman" w:eastAsia="Arial CYR" w:hAnsi="Times New Roman" w:cs="Times New Roman"/>
          <w:color w:val="000000"/>
          <w:spacing w:val="-1"/>
          <w:sz w:val="26"/>
          <w:szCs w:val="26"/>
        </w:rPr>
        <w:t>выдача заявителю готовых документов.</w:t>
      </w:r>
    </w:p>
    <w:p w:rsidR="0016798C" w:rsidRDefault="00253B23">
      <w:pPr>
        <w:ind w:left="30"/>
        <w:jc w:val="both"/>
        <w:rPr>
          <w:rFonts w:ascii="Times New Roman" w:eastAsia="Arial CYR" w:hAnsi="Times New Roman" w:cs="Arial CYR"/>
          <w:sz w:val="26"/>
          <w:szCs w:val="26"/>
        </w:rPr>
      </w:pPr>
      <w:r>
        <w:rPr>
          <w:rFonts w:ascii="Times New Roman" w:eastAsia="Arial CYR" w:hAnsi="Times New Roman" w:cs="Arial CYR"/>
          <w:sz w:val="26"/>
          <w:szCs w:val="26"/>
        </w:rPr>
        <w:t xml:space="preserve">     3.2. </w:t>
      </w:r>
      <w:r w:rsidR="0016798C" w:rsidRPr="00043AAC">
        <w:rPr>
          <w:rFonts w:ascii="Times New Roman" w:eastAsia="Arial CYR" w:hAnsi="Times New Roman" w:cs="Arial CYR"/>
          <w:sz w:val="26"/>
          <w:szCs w:val="26"/>
        </w:rPr>
        <w:t xml:space="preserve">Последовательность и сроки выполнения административных процедур </w:t>
      </w:r>
      <w:r w:rsidR="00DC655C">
        <w:rPr>
          <w:rFonts w:ascii="Times New Roman" w:eastAsia="Arial CYR" w:hAnsi="Times New Roman" w:cs="Arial CYR"/>
          <w:sz w:val="26"/>
          <w:szCs w:val="26"/>
        </w:rPr>
        <w:lastRenderedPageBreak/>
        <w:t>представлены</w:t>
      </w:r>
      <w:r w:rsidR="0016798C" w:rsidRPr="00043AAC">
        <w:rPr>
          <w:rFonts w:ascii="Times New Roman" w:eastAsia="Arial CYR" w:hAnsi="Times New Roman" w:cs="Arial CYR"/>
          <w:sz w:val="26"/>
          <w:szCs w:val="26"/>
        </w:rPr>
        <w:t xml:space="preserve"> в блок-схеме (приложение 2).</w:t>
      </w:r>
    </w:p>
    <w:p w:rsidR="005310E0" w:rsidRDefault="00253B23">
      <w:pPr>
        <w:ind w:left="30"/>
        <w:jc w:val="both"/>
        <w:rPr>
          <w:rFonts w:ascii="Times New Roman" w:eastAsia="Arial CYR" w:hAnsi="Times New Roman" w:cs="Arial CYR"/>
          <w:sz w:val="26"/>
          <w:szCs w:val="26"/>
        </w:rPr>
      </w:pPr>
      <w:r>
        <w:rPr>
          <w:rFonts w:ascii="Times New Roman" w:eastAsia="Arial CYR" w:hAnsi="Times New Roman" w:cs="Arial CYR"/>
          <w:sz w:val="26"/>
          <w:szCs w:val="26"/>
        </w:rPr>
        <w:t xml:space="preserve">     </w:t>
      </w:r>
      <w:r w:rsidR="005310E0">
        <w:rPr>
          <w:rFonts w:ascii="Times New Roman" w:eastAsia="Arial CYR" w:hAnsi="Times New Roman" w:cs="Arial CYR"/>
          <w:sz w:val="26"/>
          <w:szCs w:val="26"/>
        </w:rPr>
        <w:t>3.3. Порядок выполнения административных процедур.</w:t>
      </w:r>
    </w:p>
    <w:p w:rsidR="005310E0" w:rsidRDefault="005310E0" w:rsidP="005310E0">
      <w:pPr>
        <w:ind w:left="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Arial CYR" w:hAnsi="Times New Roman" w:cs="Arial CYR"/>
          <w:sz w:val="26"/>
          <w:szCs w:val="26"/>
        </w:rPr>
        <w:t xml:space="preserve">     </w:t>
      </w:r>
      <w:r w:rsidR="006F0DB5">
        <w:rPr>
          <w:rFonts w:ascii="Times New Roman" w:hAnsi="Times New Roman"/>
          <w:sz w:val="26"/>
          <w:szCs w:val="26"/>
        </w:rPr>
        <w:t>3.3.</w:t>
      </w:r>
      <w:r>
        <w:rPr>
          <w:rFonts w:ascii="Times New Roman" w:hAnsi="Times New Roman"/>
          <w:sz w:val="26"/>
          <w:szCs w:val="26"/>
        </w:rPr>
        <w:t>1.</w:t>
      </w:r>
      <w:r w:rsidR="00574DC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Pr="00D94B5E">
        <w:rPr>
          <w:rFonts w:ascii="Times New Roman" w:eastAsia="Arial CYR" w:hAnsi="Times New Roman" w:cs="Arial CYR"/>
          <w:sz w:val="26"/>
          <w:szCs w:val="26"/>
        </w:rPr>
        <w:t xml:space="preserve">рием, проверка и регистрация </w:t>
      </w:r>
      <w:r w:rsidR="00DC655C">
        <w:rPr>
          <w:rFonts w:ascii="Times New Roman" w:eastAsia="Arial CYR" w:hAnsi="Times New Roman" w:cs="Arial CYR"/>
          <w:sz w:val="26"/>
          <w:szCs w:val="26"/>
        </w:rPr>
        <w:t xml:space="preserve">заявления и </w:t>
      </w:r>
      <w:r w:rsidR="00142090">
        <w:rPr>
          <w:rFonts w:ascii="Times New Roman" w:eastAsia="Arial CYR" w:hAnsi="Times New Roman" w:cs="Arial CYR"/>
          <w:sz w:val="26"/>
          <w:szCs w:val="26"/>
        </w:rPr>
        <w:t xml:space="preserve">прилагаемых </w:t>
      </w:r>
      <w:r w:rsidRPr="00D94B5E">
        <w:rPr>
          <w:rFonts w:ascii="Times New Roman" w:eastAsia="Arial CYR" w:hAnsi="Times New Roman" w:cs="Arial CYR"/>
          <w:sz w:val="26"/>
          <w:szCs w:val="26"/>
        </w:rPr>
        <w:t>документов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B36A3F" w:rsidRDefault="00B36A3F" w:rsidP="00B36A3F">
      <w:pPr>
        <w:ind w:left="30"/>
        <w:jc w:val="both"/>
        <w:rPr>
          <w:rFonts w:ascii="Times New Roman" w:eastAsia="Arial CYR" w:hAnsi="Times New Roman" w:cs="Arial CYR"/>
          <w:sz w:val="26"/>
          <w:szCs w:val="26"/>
        </w:rPr>
      </w:pPr>
      <w:r>
        <w:rPr>
          <w:rFonts w:ascii="Times New Roman" w:eastAsia="Arial CYR" w:hAnsi="Times New Roman" w:cs="Arial CYR"/>
          <w:sz w:val="26"/>
          <w:szCs w:val="26"/>
        </w:rPr>
        <w:t xml:space="preserve">     </w:t>
      </w:r>
      <w:r w:rsidRPr="00885EFB">
        <w:rPr>
          <w:rFonts w:ascii="Times New Roman" w:eastAsia="Arial CYR" w:hAnsi="Times New Roman" w:cs="Arial CYR"/>
          <w:sz w:val="26"/>
          <w:szCs w:val="26"/>
        </w:rPr>
        <w:t xml:space="preserve">Основанием для начала </w:t>
      </w:r>
      <w:r>
        <w:rPr>
          <w:rFonts w:ascii="Times New Roman" w:eastAsia="Arial CYR" w:hAnsi="Times New Roman" w:cs="Arial CYR"/>
          <w:sz w:val="26"/>
          <w:szCs w:val="26"/>
        </w:rPr>
        <w:t>процедуры</w:t>
      </w:r>
      <w:r w:rsidRPr="00885EFB">
        <w:rPr>
          <w:rFonts w:ascii="Times New Roman" w:eastAsia="Arial CYR" w:hAnsi="Times New Roman" w:cs="Arial CYR"/>
          <w:sz w:val="26"/>
          <w:szCs w:val="26"/>
        </w:rPr>
        <w:t xml:space="preserve"> является обращение заявителя в администрацию поселения с заявлением </w:t>
      </w:r>
      <w:r w:rsidR="00AE260D">
        <w:rPr>
          <w:rFonts w:ascii="Times New Roman" w:eastAsia="Arial CYR" w:hAnsi="Times New Roman" w:cs="Arial CYR"/>
          <w:sz w:val="26"/>
          <w:szCs w:val="26"/>
        </w:rPr>
        <w:t>(</w:t>
      </w:r>
      <w:r w:rsidRPr="00885EFB">
        <w:rPr>
          <w:rStyle w:val="a3"/>
          <w:rFonts w:ascii="Times New Roman" w:eastAsia="Arial CYR" w:hAnsi="Times New Roman" w:cs="Arial CYR"/>
          <w:sz w:val="26"/>
          <w:szCs w:val="26"/>
          <w:u w:val="none"/>
        </w:rPr>
        <w:t>пункт</w:t>
      </w:r>
      <w:r>
        <w:rPr>
          <w:rStyle w:val="a3"/>
          <w:rFonts w:ascii="Times New Roman" w:eastAsia="Arial CYR" w:hAnsi="Times New Roman" w:cs="Arial CYR"/>
          <w:sz w:val="26"/>
          <w:szCs w:val="26"/>
          <w:u w:val="none"/>
        </w:rPr>
        <w:t xml:space="preserve"> 2.6. </w:t>
      </w:r>
      <w:r w:rsidRPr="00885EFB">
        <w:rPr>
          <w:rStyle w:val="a3"/>
          <w:rFonts w:ascii="Times New Roman" w:eastAsia="Arial CYR" w:hAnsi="Times New Roman" w:cs="Arial CYR"/>
          <w:sz w:val="26"/>
          <w:szCs w:val="26"/>
          <w:u w:val="none"/>
        </w:rPr>
        <w:t xml:space="preserve">части </w:t>
      </w:r>
      <w:r>
        <w:rPr>
          <w:rStyle w:val="a3"/>
          <w:rFonts w:ascii="Times New Roman" w:eastAsia="Arial CYR" w:hAnsi="Times New Roman" w:cs="Arial CYR"/>
          <w:sz w:val="26"/>
          <w:szCs w:val="26"/>
          <w:u w:val="none"/>
        </w:rPr>
        <w:t>2</w:t>
      </w:r>
      <w:r w:rsidRPr="00885EFB">
        <w:rPr>
          <w:rStyle w:val="a3"/>
          <w:rFonts w:ascii="Times New Roman" w:eastAsia="Arial CYR" w:hAnsi="Times New Roman" w:cs="Arial CYR"/>
          <w:sz w:val="26"/>
          <w:szCs w:val="26"/>
          <w:u w:val="none"/>
        </w:rPr>
        <w:t xml:space="preserve"> </w:t>
      </w:r>
      <w:r>
        <w:rPr>
          <w:rStyle w:val="a3"/>
          <w:rFonts w:ascii="Times New Roman" w:eastAsia="Arial CYR" w:hAnsi="Times New Roman" w:cs="Arial CYR"/>
          <w:sz w:val="26"/>
          <w:szCs w:val="26"/>
          <w:u w:val="none"/>
        </w:rPr>
        <w:t>р</w:t>
      </w:r>
      <w:r w:rsidRPr="00885EFB">
        <w:rPr>
          <w:rFonts w:ascii="Times New Roman" w:eastAsia="Arial CYR" w:hAnsi="Times New Roman" w:cs="Arial CYR"/>
          <w:sz w:val="26"/>
          <w:szCs w:val="26"/>
        </w:rPr>
        <w:t>егламента</w:t>
      </w:r>
      <w:r w:rsidR="00AE260D">
        <w:rPr>
          <w:rFonts w:ascii="Times New Roman" w:eastAsia="Arial CYR" w:hAnsi="Times New Roman" w:cs="Arial CYR"/>
          <w:sz w:val="26"/>
          <w:szCs w:val="26"/>
        </w:rPr>
        <w:t>)</w:t>
      </w:r>
      <w:r w:rsidRPr="00885EFB">
        <w:rPr>
          <w:rFonts w:ascii="Times New Roman" w:eastAsia="Arial CYR" w:hAnsi="Times New Roman" w:cs="Arial CYR"/>
          <w:sz w:val="26"/>
          <w:szCs w:val="26"/>
        </w:rPr>
        <w:t xml:space="preserve">. </w:t>
      </w:r>
    </w:p>
    <w:p w:rsidR="003C4A7B" w:rsidRPr="00B36A3F" w:rsidRDefault="00253B23" w:rsidP="00253B23">
      <w:pPr>
        <w:jc w:val="both"/>
        <w:rPr>
          <w:rFonts w:ascii="Times New Roman" w:eastAsia="Arial CYR" w:hAnsi="Times New Roman" w:cs="Arial CYR"/>
          <w:sz w:val="26"/>
          <w:szCs w:val="26"/>
        </w:rPr>
      </w:pPr>
      <w:r>
        <w:rPr>
          <w:rFonts w:ascii="Times New Roman" w:eastAsia="Arial CYR" w:hAnsi="Times New Roman" w:cs="Arial CYR"/>
          <w:sz w:val="26"/>
          <w:szCs w:val="26"/>
        </w:rPr>
        <w:t xml:space="preserve">     </w:t>
      </w:r>
      <w:r w:rsidR="003C4A7B" w:rsidRPr="00B36A3F">
        <w:rPr>
          <w:rFonts w:ascii="Times New Roman" w:eastAsia="Arial CYR" w:hAnsi="Times New Roman" w:cs="Arial CYR"/>
          <w:sz w:val="26"/>
          <w:szCs w:val="26"/>
        </w:rPr>
        <w:t xml:space="preserve">В день поступления заявления и прилагаемых к нему документов должностное лицо проводит проверку правильности </w:t>
      </w:r>
      <w:r w:rsidR="00DB7683">
        <w:rPr>
          <w:rFonts w:ascii="Times New Roman" w:eastAsia="Arial CYR" w:hAnsi="Times New Roman" w:cs="Arial CYR"/>
          <w:sz w:val="26"/>
          <w:szCs w:val="26"/>
        </w:rPr>
        <w:t xml:space="preserve">оформления </w:t>
      </w:r>
      <w:r w:rsidR="004438AF">
        <w:rPr>
          <w:rFonts w:ascii="Times New Roman" w:eastAsia="Arial CYR" w:hAnsi="Times New Roman" w:cs="Arial CYR"/>
          <w:sz w:val="26"/>
          <w:szCs w:val="26"/>
        </w:rPr>
        <w:t>заявления</w:t>
      </w:r>
      <w:r w:rsidR="003C4A7B" w:rsidRPr="00B36A3F">
        <w:rPr>
          <w:rFonts w:ascii="Times New Roman" w:eastAsia="Arial CYR" w:hAnsi="Times New Roman" w:cs="Arial CYR"/>
          <w:sz w:val="26"/>
          <w:szCs w:val="26"/>
        </w:rPr>
        <w:t xml:space="preserve">, регистрирует </w:t>
      </w:r>
      <w:r w:rsidR="00AE260D">
        <w:rPr>
          <w:rFonts w:ascii="Times New Roman" w:eastAsia="Arial CYR" w:hAnsi="Times New Roman" w:cs="Arial CYR"/>
          <w:sz w:val="26"/>
          <w:szCs w:val="26"/>
        </w:rPr>
        <w:t>его</w:t>
      </w:r>
      <w:r w:rsidR="003C4A7B" w:rsidRPr="00B36A3F">
        <w:rPr>
          <w:rFonts w:ascii="Times New Roman" w:eastAsia="Arial CYR" w:hAnsi="Times New Roman" w:cs="Arial CYR"/>
          <w:sz w:val="26"/>
          <w:szCs w:val="26"/>
        </w:rPr>
        <w:t xml:space="preserve"> </w:t>
      </w:r>
      <w:r w:rsidR="00DB7683">
        <w:rPr>
          <w:rFonts w:ascii="Times New Roman" w:eastAsia="Arial CYR" w:hAnsi="Times New Roman" w:cs="Arial CYR"/>
          <w:sz w:val="26"/>
          <w:szCs w:val="26"/>
        </w:rPr>
        <w:t xml:space="preserve">и </w:t>
      </w:r>
      <w:r w:rsidR="003C4A7B" w:rsidRPr="00B36A3F">
        <w:rPr>
          <w:rFonts w:ascii="Times New Roman" w:eastAsia="Arial CYR" w:hAnsi="Times New Roman" w:cs="Arial CYR"/>
          <w:sz w:val="26"/>
          <w:szCs w:val="26"/>
        </w:rPr>
        <w:t>вручает (направляет) заявителю уведомление о приеме заявления к рассмотрению.</w:t>
      </w:r>
    </w:p>
    <w:p w:rsidR="00160C70" w:rsidRDefault="00253B23" w:rsidP="00253B23">
      <w:pPr>
        <w:jc w:val="both"/>
        <w:rPr>
          <w:rFonts w:ascii="Times New Roman" w:eastAsia="Arial CYR" w:hAnsi="Times New Roman" w:cs="Arial CYR"/>
          <w:sz w:val="26"/>
          <w:szCs w:val="26"/>
        </w:rPr>
      </w:pPr>
      <w:r>
        <w:rPr>
          <w:rFonts w:ascii="Times New Roman" w:eastAsia="Arial CYR" w:hAnsi="Times New Roman" w:cs="Arial CYR"/>
          <w:sz w:val="26"/>
          <w:szCs w:val="26"/>
        </w:rPr>
        <w:t xml:space="preserve">     </w:t>
      </w:r>
      <w:r w:rsidR="003C4A7B" w:rsidRPr="00B36A3F">
        <w:rPr>
          <w:rFonts w:ascii="Times New Roman" w:eastAsia="Arial CYR" w:hAnsi="Times New Roman" w:cs="Arial CYR"/>
          <w:sz w:val="26"/>
          <w:szCs w:val="26"/>
        </w:rPr>
        <w:t>В случае если заявление оформлено с</w:t>
      </w:r>
      <w:r w:rsidR="004438AF">
        <w:rPr>
          <w:rFonts w:ascii="Times New Roman" w:eastAsia="Arial CYR" w:hAnsi="Times New Roman" w:cs="Arial CYR"/>
          <w:sz w:val="26"/>
          <w:szCs w:val="26"/>
        </w:rPr>
        <w:t xml:space="preserve"> нарушениями</w:t>
      </w:r>
      <w:r w:rsidR="003C4A7B" w:rsidRPr="00B36A3F">
        <w:rPr>
          <w:rFonts w:ascii="Times New Roman" w:eastAsia="Arial CYR" w:hAnsi="Times New Roman" w:cs="Arial CYR"/>
          <w:sz w:val="26"/>
          <w:szCs w:val="26"/>
        </w:rPr>
        <w:t xml:space="preserve"> требовани</w:t>
      </w:r>
      <w:r w:rsidR="004438AF">
        <w:rPr>
          <w:rFonts w:ascii="Times New Roman" w:eastAsia="Arial CYR" w:hAnsi="Times New Roman" w:cs="Arial CYR"/>
          <w:sz w:val="26"/>
          <w:szCs w:val="26"/>
        </w:rPr>
        <w:t>й</w:t>
      </w:r>
      <w:r w:rsidR="003C4A7B" w:rsidRPr="00B36A3F">
        <w:rPr>
          <w:rFonts w:ascii="Times New Roman" w:eastAsia="Arial CYR" w:hAnsi="Times New Roman" w:cs="Arial CYR"/>
          <w:sz w:val="26"/>
          <w:szCs w:val="26"/>
        </w:rPr>
        <w:t xml:space="preserve"> настоящего регламента</w:t>
      </w:r>
      <w:r w:rsidR="00160C70">
        <w:rPr>
          <w:rFonts w:ascii="Times New Roman" w:eastAsia="Arial CYR" w:hAnsi="Times New Roman" w:cs="Arial CYR"/>
          <w:sz w:val="26"/>
          <w:szCs w:val="26"/>
        </w:rPr>
        <w:t>,</w:t>
      </w:r>
      <w:r w:rsidR="003C4A7B" w:rsidRPr="00B36A3F">
        <w:rPr>
          <w:rFonts w:ascii="Times New Roman" w:eastAsia="Arial CYR" w:hAnsi="Times New Roman" w:cs="Arial CYR"/>
          <w:sz w:val="26"/>
          <w:szCs w:val="26"/>
        </w:rPr>
        <w:t xml:space="preserve"> заявителю вручается (направляется) уведомление о необходимости устранения нарушений в оформлении заявления</w:t>
      </w:r>
      <w:r w:rsidR="00160C70">
        <w:rPr>
          <w:rFonts w:ascii="Times New Roman" w:eastAsia="Arial CYR" w:hAnsi="Times New Roman" w:cs="Arial CYR"/>
          <w:sz w:val="26"/>
          <w:szCs w:val="26"/>
        </w:rPr>
        <w:t>.</w:t>
      </w:r>
    </w:p>
    <w:p w:rsidR="00B36A3F" w:rsidRDefault="00253B23" w:rsidP="00253B23">
      <w:pPr>
        <w:jc w:val="both"/>
        <w:rPr>
          <w:rFonts w:ascii="Times New Roman" w:eastAsia="Arial CYR" w:hAnsi="Times New Roman" w:cs="Arial CYR"/>
          <w:sz w:val="26"/>
          <w:szCs w:val="26"/>
        </w:rPr>
      </w:pPr>
      <w:r>
        <w:rPr>
          <w:rFonts w:ascii="Times New Roman" w:eastAsia="Arial CYR" w:hAnsi="Times New Roman" w:cs="Arial CYR"/>
          <w:sz w:val="26"/>
          <w:szCs w:val="26"/>
        </w:rPr>
        <w:t xml:space="preserve">     </w:t>
      </w:r>
      <w:r w:rsidR="00B36A3F" w:rsidRPr="00F50B06">
        <w:rPr>
          <w:rFonts w:ascii="Times New Roman" w:eastAsia="Arial CYR" w:hAnsi="Times New Roman" w:cs="Arial CYR"/>
          <w:sz w:val="26"/>
          <w:szCs w:val="26"/>
        </w:rPr>
        <w:t xml:space="preserve">Время приема документов от заявителя </w:t>
      </w:r>
      <w:r w:rsidR="00EF289A">
        <w:rPr>
          <w:rFonts w:ascii="Times New Roman" w:eastAsia="Arial CYR" w:hAnsi="Times New Roman" w:cs="Arial CYR"/>
          <w:sz w:val="26"/>
          <w:szCs w:val="26"/>
        </w:rPr>
        <w:t xml:space="preserve">на личном приеме </w:t>
      </w:r>
      <w:r w:rsidR="00B36A3F" w:rsidRPr="00F50B06">
        <w:rPr>
          <w:rFonts w:ascii="Times New Roman" w:eastAsia="Arial CYR" w:hAnsi="Times New Roman" w:cs="Arial CYR"/>
          <w:sz w:val="26"/>
          <w:szCs w:val="26"/>
        </w:rPr>
        <w:t xml:space="preserve">не может </w:t>
      </w:r>
      <w:r w:rsidR="00B36A3F" w:rsidRPr="003D50C9">
        <w:rPr>
          <w:rFonts w:ascii="Times New Roman" w:eastAsia="Arial CYR" w:hAnsi="Times New Roman" w:cs="Arial CYR"/>
          <w:sz w:val="26"/>
          <w:szCs w:val="26"/>
        </w:rPr>
        <w:t>превышать 20</w:t>
      </w:r>
      <w:r w:rsidR="00B36A3F" w:rsidRPr="00F50B06">
        <w:rPr>
          <w:rFonts w:ascii="Times New Roman" w:eastAsia="Arial CYR" w:hAnsi="Times New Roman" w:cs="Arial CYR"/>
          <w:sz w:val="26"/>
          <w:szCs w:val="26"/>
        </w:rPr>
        <w:t xml:space="preserve"> минут.</w:t>
      </w:r>
    </w:p>
    <w:p w:rsidR="00126147" w:rsidRDefault="00DC13DF" w:rsidP="00DC13DF">
      <w:pPr>
        <w:jc w:val="both"/>
        <w:rPr>
          <w:rFonts w:ascii="Times New Roman" w:eastAsia="Arial CYR" w:hAnsi="Times New Roman" w:cs="Arial CYR"/>
          <w:sz w:val="26"/>
          <w:szCs w:val="26"/>
        </w:rPr>
      </w:pPr>
      <w:r>
        <w:rPr>
          <w:rFonts w:ascii="Times New Roman" w:eastAsia="Arial CYR" w:hAnsi="Times New Roman" w:cs="Arial CYR"/>
          <w:sz w:val="26"/>
          <w:szCs w:val="26"/>
        </w:rPr>
        <w:t xml:space="preserve">     </w:t>
      </w:r>
      <w:r w:rsidR="00126147">
        <w:rPr>
          <w:rFonts w:ascii="Times New Roman" w:eastAsia="Arial CYR" w:hAnsi="Times New Roman" w:cs="Arial CYR"/>
          <w:sz w:val="26"/>
          <w:szCs w:val="26"/>
        </w:rPr>
        <w:t>Срок выполнения административной процедуры: 1 день.</w:t>
      </w:r>
    </w:p>
    <w:p w:rsidR="003C4A7B" w:rsidRDefault="00DC13DF" w:rsidP="00DC13DF">
      <w:pPr>
        <w:jc w:val="both"/>
        <w:rPr>
          <w:rFonts w:ascii="Times New Roman" w:eastAsia="Arial CYR" w:hAnsi="Times New Roman" w:cs="Arial CYR"/>
          <w:sz w:val="26"/>
          <w:szCs w:val="26"/>
        </w:rPr>
      </w:pPr>
      <w:r>
        <w:rPr>
          <w:rFonts w:ascii="Times New Roman" w:eastAsia="Arial CYR" w:hAnsi="Times New Roman" w:cs="Arial CYR"/>
          <w:sz w:val="26"/>
          <w:szCs w:val="26"/>
        </w:rPr>
        <w:t xml:space="preserve">     </w:t>
      </w:r>
      <w:r w:rsidR="00B36A3F">
        <w:rPr>
          <w:rFonts w:ascii="Times New Roman" w:eastAsia="Arial CYR" w:hAnsi="Times New Roman" w:cs="Arial CYR"/>
          <w:sz w:val="26"/>
          <w:szCs w:val="26"/>
        </w:rPr>
        <w:t>Р</w:t>
      </w:r>
      <w:r w:rsidR="003C4A7B" w:rsidRPr="00B36A3F">
        <w:rPr>
          <w:rFonts w:ascii="Times New Roman" w:eastAsia="Arial CYR" w:hAnsi="Times New Roman" w:cs="Arial CYR"/>
          <w:sz w:val="26"/>
          <w:szCs w:val="26"/>
        </w:rPr>
        <w:t>езультатом административной процедуры является прием и регистрация заявления</w:t>
      </w:r>
      <w:r w:rsidR="004438AF">
        <w:rPr>
          <w:rFonts w:ascii="Times New Roman" w:eastAsia="Arial CYR" w:hAnsi="Times New Roman" w:cs="Arial CYR"/>
          <w:sz w:val="26"/>
          <w:szCs w:val="26"/>
        </w:rPr>
        <w:t xml:space="preserve"> </w:t>
      </w:r>
      <w:r w:rsidR="004438AF" w:rsidRPr="00B36A3F">
        <w:rPr>
          <w:rFonts w:ascii="Times New Roman" w:eastAsia="Arial CYR" w:hAnsi="Times New Roman" w:cs="Arial CYR"/>
          <w:sz w:val="26"/>
          <w:szCs w:val="26"/>
        </w:rPr>
        <w:t>о в</w:t>
      </w:r>
      <w:r w:rsidR="004438AF" w:rsidRPr="00B36A3F">
        <w:rPr>
          <w:rFonts w:ascii="Times New Roman" w:hAnsi="Times New Roman"/>
          <w:sz w:val="26"/>
          <w:szCs w:val="26"/>
        </w:rPr>
        <w:t>ыдаче разрешения</w:t>
      </w:r>
      <w:r w:rsidR="003C4A7B" w:rsidRPr="00B36A3F">
        <w:rPr>
          <w:rFonts w:ascii="Times New Roman" w:eastAsia="Arial CYR" w:hAnsi="Times New Roman" w:cs="Arial CYR"/>
          <w:sz w:val="26"/>
          <w:szCs w:val="26"/>
        </w:rPr>
        <w:t xml:space="preserve"> </w:t>
      </w:r>
      <w:r w:rsidR="003C4A7B" w:rsidRPr="00B36A3F">
        <w:rPr>
          <w:rFonts w:ascii="Times New Roman" w:hAnsi="Times New Roman"/>
          <w:sz w:val="26"/>
          <w:szCs w:val="26"/>
        </w:rPr>
        <w:t xml:space="preserve">и вручение (направление) </w:t>
      </w:r>
      <w:r w:rsidR="004438AF">
        <w:rPr>
          <w:rFonts w:ascii="Times New Roman" w:hAnsi="Times New Roman"/>
          <w:sz w:val="26"/>
          <w:szCs w:val="26"/>
        </w:rPr>
        <w:t xml:space="preserve">заявителю </w:t>
      </w:r>
      <w:r w:rsidR="003C4A7B" w:rsidRPr="00B36A3F">
        <w:rPr>
          <w:rFonts w:ascii="Times New Roman" w:hAnsi="Times New Roman"/>
          <w:sz w:val="26"/>
          <w:szCs w:val="26"/>
        </w:rPr>
        <w:t xml:space="preserve">уведомления </w:t>
      </w:r>
      <w:r w:rsidR="003C4A7B" w:rsidRPr="00B36A3F">
        <w:rPr>
          <w:rFonts w:ascii="Times New Roman" w:eastAsia="Arial CYR" w:hAnsi="Times New Roman" w:cs="Arial CYR"/>
          <w:sz w:val="26"/>
          <w:szCs w:val="26"/>
        </w:rPr>
        <w:t>о приеме заявления к рассмотрению или уведомления о необходимости устранения нарушений в оформлении заявления.</w:t>
      </w:r>
    </w:p>
    <w:p w:rsidR="003C4A7B" w:rsidRDefault="00DC13DF" w:rsidP="00DC13DF">
      <w:pPr>
        <w:jc w:val="both"/>
        <w:rPr>
          <w:rFonts w:ascii="Times New Roman" w:eastAsia="Arial CYR" w:hAnsi="Times New Roman" w:cs="Arial CYR"/>
          <w:sz w:val="26"/>
          <w:szCs w:val="26"/>
        </w:rPr>
      </w:pPr>
      <w:r>
        <w:rPr>
          <w:rFonts w:ascii="Times New Roman" w:eastAsia="Arial CYR" w:hAnsi="Times New Roman" w:cs="Arial CYR"/>
          <w:sz w:val="26"/>
          <w:szCs w:val="26"/>
        </w:rPr>
        <w:t xml:space="preserve">     </w:t>
      </w:r>
      <w:r w:rsidR="003C4A7B" w:rsidRPr="00B36A3F">
        <w:rPr>
          <w:rFonts w:ascii="Times New Roman" w:eastAsia="Arial CYR" w:hAnsi="Times New Roman" w:cs="Arial CYR"/>
          <w:sz w:val="26"/>
          <w:szCs w:val="26"/>
        </w:rPr>
        <w:t xml:space="preserve">Уведомление подписывает глава поселения. </w:t>
      </w:r>
    </w:p>
    <w:p w:rsidR="00D059EE" w:rsidRDefault="00D059EE" w:rsidP="00DC13DF">
      <w:pPr>
        <w:jc w:val="both"/>
        <w:rPr>
          <w:rFonts w:ascii="Times New Roman" w:eastAsia="Arial CYR" w:hAnsi="Times New Roman" w:cs="Arial CYR"/>
          <w:sz w:val="26"/>
          <w:szCs w:val="26"/>
        </w:rPr>
      </w:pPr>
      <w:r>
        <w:rPr>
          <w:rFonts w:ascii="Times New Roman" w:eastAsia="Arial CYR" w:hAnsi="Times New Roman" w:cs="Arial CYR"/>
          <w:sz w:val="26"/>
          <w:szCs w:val="26"/>
        </w:rPr>
        <w:t xml:space="preserve">     3.3.2. Запрос документов в рамках межведомственного информационного взаимодействия.</w:t>
      </w:r>
    </w:p>
    <w:p w:rsidR="00D059EE" w:rsidRDefault="00D059EE" w:rsidP="00DC13DF">
      <w:pPr>
        <w:jc w:val="both"/>
        <w:rPr>
          <w:rFonts w:ascii="Times New Roman" w:eastAsia="Arial CYR" w:hAnsi="Times New Roman" w:cs="Arial CYR"/>
          <w:sz w:val="26"/>
          <w:szCs w:val="26"/>
        </w:rPr>
      </w:pPr>
      <w:r>
        <w:rPr>
          <w:rFonts w:ascii="Times New Roman" w:eastAsia="Arial CYR" w:hAnsi="Times New Roman" w:cs="Arial CYR"/>
          <w:sz w:val="26"/>
          <w:szCs w:val="26"/>
        </w:rPr>
        <w:t xml:space="preserve">     Основанием для начала процедуры является факт регистрации заявления.</w:t>
      </w:r>
    </w:p>
    <w:p w:rsidR="00CD146B" w:rsidRDefault="00DC13DF" w:rsidP="00DC13DF">
      <w:pPr>
        <w:jc w:val="both"/>
        <w:rPr>
          <w:rFonts w:ascii="Times New Roman" w:eastAsia="Arial CYR" w:hAnsi="Times New Roman" w:cs="Arial CYR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CD146B">
        <w:rPr>
          <w:rFonts w:ascii="Times New Roman" w:hAnsi="Times New Roman"/>
          <w:sz w:val="26"/>
          <w:szCs w:val="26"/>
        </w:rPr>
        <w:t xml:space="preserve">В рамках </w:t>
      </w:r>
      <w:r w:rsidR="00CD146B">
        <w:rPr>
          <w:rFonts w:ascii="Times New Roman" w:hAnsi="Times New Roman" w:cs="Times New Roman"/>
          <w:sz w:val="26"/>
          <w:szCs w:val="26"/>
        </w:rPr>
        <w:t xml:space="preserve">межведомственного информационного взаимодействия </w:t>
      </w:r>
      <w:r w:rsidR="00CD146B">
        <w:rPr>
          <w:rFonts w:ascii="Times New Roman" w:eastAsia="Arial CYR" w:hAnsi="Times New Roman" w:cs="Arial CYR"/>
          <w:sz w:val="26"/>
          <w:szCs w:val="26"/>
        </w:rPr>
        <w:t xml:space="preserve">администрация поселения запрашивает в государственном органе ФНС России документы в соответствии с </w:t>
      </w:r>
      <w:r w:rsidR="00CD146B" w:rsidRPr="00885EFB">
        <w:rPr>
          <w:rStyle w:val="a3"/>
          <w:rFonts w:ascii="Times New Roman" w:eastAsia="Arial CYR" w:hAnsi="Times New Roman" w:cs="Arial CYR"/>
          <w:sz w:val="26"/>
          <w:szCs w:val="26"/>
          <w:u w:val="none"/>
        </w:rPr>
        <w:t>пункт</w:t>
      </w:r>
      <w:r w:rsidR="00CD146B">
        <w:rPr>
          <w:rStyle w:val="a3"/>
          <w:rFonts w:ascii="Times New Roman" w:eastAsia="Arial CYR" w:hAnsi="Times New Roman" w:cs="Arial CYR"/>
          <w:sz w:val="26"/>
          <w:szCs w:val="26"/>
          <w:u w:val="none"/>
        </w:rPr>
        <w:t xml:space="preserve">ом 2.7. </w:t>
      </w:r>
      <w:r w:rsidR="00CD146B" w:rsidRPr="00885EFB">
        <w:rPr>
          <w:rStyle w:val="a3"/>
          <w:rFonts w:ascii="Times New Roman" w:eastAsia="Arial CYR" w:hAnsi="Times New Roman" w:cs="Arial CYR"/>
          <w:sz w:val="26"/>
          <w:szCs w:val="26"/>
          <w:u w:val="none"/>
        </w:rPr>
        <w:t xml:space="preserve">части </w:t>
      </w:r>
      <w:r w:rsidR="00CD146B">
        <w:rPr>
          <w:rStyle w:val="a3"/>
          <w:rFonts w:ascii="Times New Roman" w:eastAsia="Arial CYR" w:hAnsi="Times New Roman" w:cs="Arial CYR"/>
          <w:sz w:val="26"/>
          <w:szCs w:val="26"/>
          <w:u w:val="none"/>
        </w:rPr>
        <w:t>2</w:t>
      </w:r>
      <w:r w:rsidR="00CD146B" w:rsidRPr="00885EFB">
        <w:rPr>
          <w:rStyle w:val="a3"/>
          <w:rFonts w:ascii="Times New Roman" w:eastAsia="Arial CYR" w:hAnsi="Times New Roman" w:cs="Arial CYR"/>
          <w:sz w:val="26"/>
          <w:szCs w:val="26"/>
          <w:u w:val="none"/>
        </w:rPr>
        <w:t xml:space="preserve"> </w:t>
      </w:r>
      <w:r w:rsidR="00CD146B">
        <w:rPr>
          <w:rStyle w:val="a3"/>
          <w:rFonts w:ascii="Times New Roman" w:eastAsia="Arial CYR" w:hAnsi="Times New Roman" w:cs="Arial CYR"/>
          <w:sz w:val="26"/>
          <w:szCs w:val="26"/>
          <w:u w:val="none"/>
        </w:rPr>
        <w:t>р</w:t>
      </w:r>
      <w:r w:rsidR="00CD146B" w:rsidRPr="00885EFB">
        <w:rPr>
          <w:rFonts w:ascii="Times New Roman" w:eastAsia="Arial CYR" w:hAnsi="Times New Roman" w:cs="Arial CYR"/>
          <w:sz w:val="26"/>
          <w:szCs w:val="26"/>
        </w:rPr>
        <w:t>егламента</w:t>
      </w:r>
      <w:r w:rsidR="00CD146B">
        <w:rPr>
          <w:rFonts w:ascii="Times New Roman" w:eastAsia="Arial CYR" w:hAnsi="Times New Roman" w:cs="Arial CYR"/>
          <w:sz w:val="26"/>
          <w:szCs w:val="26"/>
        </w:rPr>
        <w:t xml:space="preserve"> (если они не были представлены заявителем самостоятельно). </w:t>
      </w:r>
    </w:p>
    <w:p w:rsidR="00D059EE" w:rsidRDefault="00D059EE" w:rsidP="00DC13DF">
      <w:pPr>
        <w:jc w:val="both"/>
        <w:rPr>
          <w:rFonts w:ascii="Times New Roman" w:eastAsia="Arial CYR" w:hAnsi="Times New Roman" w:cs="Arial CYR"/>
          <w:sz w:val="26"/>
          <w:szCs w:val="26"/>
        </w:rPr>
      </w:pPr>
      <w:r>
        <w:rPr>
          <w:rFonts w:ascii="Times New Roman" w:eastAsia="Arial CYR" w:hAnsi="Times New Roman" w:cs="Arial CYR"/>
          <w:sz w:val="26"/>
          <w:szCs w:val="26"/>
        </w:rPr>
        <w:t xml:space="preserve">     </w:t>
      </w:r>
      <w:r w:rsidRPr="00067708">
        <w:rPr>
          <w:rFonts w:ascii="Times New Roman" w:eastAsia="Arial CYR" w:hAnsi="Times New Roman" w:cs="Arial CYR"/>
          <w:sz w:val="26"/>
          <w:szCs w:val="26"/>
        </w:rPr>
        <w:t xml:space="preserve">Срок </w:t>
      </w:r>
      <w:r>
        <w:rPr>
          <w:rFonts w:ascii="Times New Roman" w:eastAsia="Arial CYR" w:hAnsi="Times New Roman" w:cs="Arial CYR"/>
          <w:sz w:val="26"/>
          <w:szCs w:val="26"/>
        </w:rPr>
        <w:t xml:space="preserve">выполнения </w:t>
      </w:r>
      <w:r w:rsidRPr="00067708">
        <w:rPr>
          <w:rFonts w:ascii="Times New Roman" w:eastAsia="Arial CYR" w:hAnsi="Times New Roman" w:cs="Arial CYR"/>
          <w:sz w:val="26"/>
          <w:szCs w:val="26"/>
        </w:rPr>
        <w:t>административной процедуры</w:t>
      </w:r>
      <w:r>
        <w:rPr>
          <w:rFonts w:ascii="Times New Roman" w:eastAsia="Arial CYR" w:hAnsi="Times New Roman" w:cs="Arial CYR"/>
          <w:sz w:val="26"/>
          <w:szCs w:val="26"/>
        </w:rPr>
        <w:t>:</w:t>
      </w:r>
      <w:r w:rsidRPr="00067708">
        <w:rPr>
          <w:rFonts w:ascii="Times New Roman" w:eastAsia="Arial CYR" w:hAnsi="Times New Roman" w:cs="Arial CYR"/>
          <w:sz w:val="26"/>
          <w:szCs w:val="26"/>
        </w:rPr>
        <w:t xml:space="preserve"> </w:t>
      </w:r>
      <w:r>
        <w:rPr>
          <w:rFonts w:ascii="Times New Roman" w:eastAsia="Arial CYR" w:hAnsi="Times New Roman" w:cs="Arial CYR"/>
          <w:sz w:val="26"/>
          <w:szCs w:val="26"/>
        </w:rPr>
        <w:t>6</w:t>
      </w:r>
      <w:r w:rsidRPr="00067708">
        <w:rPr>
          <w:rFonts w:ascii="Times New Roman" w:eastAsia="Arial CYR" w:hAnsi="Times New Roman" w:cs="Arial CYR"/>
          <w:sz w:val="26"/>
          <w:szCs w:val="26"/>
        </w:rPr>
        <w:t xml:space="preserve"> дн</w:t>
      </w:r>
      <w:r>
        <w:rPr>
          <w:rFonts w:ascii="Times New Roman" w:eastAsia="Arial CYR" w:hAnsi="Times New Roman" w:cs="Arial CYR"/>
          <w:sz w:val="26"/>
          <w:szCs w:val="26"/>
        </w:rPr>
        <w:t>ей.</w:t>
      </w:r>
    </w:p>
    <w:p w:rsidR="00D059EE" w:rsidRDefault="00D059EE" w:rsidP="00DC13DF">
      <w:pPr>
        <w:jc w:val="both"/>
        <w:rPr>
          <w:rFonts w:ascii="Times New Roman" w:eastAsia="Arial CYR" w:hAnsi="Times New Roman" w:cs="Arial CYR"/>
          <w:sz w:val="26"/>
          <w:szCs w:val="26"/>
        </w:rPr>
      </w:pPr>
      <w:r>
        <w:rPr>
          <w:rFonts w:ascii="Times New Roman" w:eastAsia="Arial CYR" w:hAnsi="Times New Roman" w:cs="Arial CYR"/>
          <w:sz w:val="26"/>
          <w:szCs w:val="26"/>
        </w:rPr>
        <w:t xml:space="preserve">     </w:t>
      </w:r>
      <w:r w:rsidRPr="00C91052">
        <w:rPr>
          <w:rFonts w:ascii="Times New Roman" w:eastAsia="Arial CYR" w:hAnsi="Times New Roman" w:cs="Arial CYR"/>
          <w:spacing w:val="-8"/>
          <w:sz w:val="26"/>
          <w:szCs w:val="26"/>
        </w:rPr>
        <w:t xml:space="preserve">Результатом административной процедуры </w:t>
      </w:r>
      <w:r>
        <w:rPr>
          <w:rFonts w:ascii="Times New Roman" w:eastAsia="Arial CYR" w:hAnsi="Times New Roman" w:cs="Arial CYR"/>
          <w:spacing w:val="-8"/>
          <w:sz w:val="26"/>
          <w:szCs w:val="26"/>
        </w:rPr>
        <w:t>является получение необходимых документов.</w:t>
      </w:r>
    </w:p>
    <w:p w:rsidR="00D059EE" w:rsidRDefault="00D059EE" w:rsidP="00D059E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Arial CYR" w:hAnsi="Times New Roman" w:cs="Arial CYR"/>
          <w:sz w:val="26"/>
          <w:szCs w:val="26"/>
        </w:rPr>
        <w:t xml:space="preserve">     </w:t>
      </w:r>
      <w:r w:rsidRPr="00BF3F14">
        <w:rPr>
          <w:rFonts w:ascii="Times New Roman" w:hAnsi="Times New Roman"/>
          <w:sz w:val="26"/>
          <w:szCs w:val="26"/>
        </w:rPr>
        <w:t>3.3.</w:t>
      </w:r>
      <w:r>
        <w:rPr>
          <w:rFonts w:ascii="Times New Roman" w:hAnsi="Times New Roman"/>
          <w:sz w:val="26"/>
          <w:szCs w:val="26"/>
        </w:rPr>
        <w:t>3</w:t>
      </w:r>
      <w:r w:rsidRPr="00BF3F14">
        <w:rPr>
          <w:rFonts w:ascii="Times New Roman" w:hAnsi="Times New Roman"/>
          <w:sz w:val="26"/>
          <w:szCs w:val="26"/>
        </w:rPr>
        <w:t>. Рассмотрение заявления о предоставлении муниципальной услуги.</w:t>
      </w:r>
    </w:p>
    <w:p w:rsidR="00067708" w:rsidRDefault="00D059EE" w:rsidP="00DC13DF">
      <w:pPr>
        <w:jc w:val="both"/>
        <w:rPr>
          <w:rFonts w:ascii="Times New Roman" w:eastAsia="Arial CYR" w:hAnsi="Times New Roman" w:cs="Arial CYR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067708">
        <w:rPr>
          <w:rFonts w:ascii="Times New Roman" w:eastAsia="Arial CYR" w:hAnsi="Times New Roman" w:cs="Arial CYR"/>
          <w:sz w:val="26"/>
          <w:szCs w:val="26"/>
        </w:rPr>
        <w:t>Основанием для начала процедуры является факт поступления заявления с пакетом документов</w:t>
      </w:r>
      <w:r w:rsidR="00160C70">
        <w:rPr>
          <w:rFonts w:ascii="Times New Roman" w:eastAsia="Arial CYR" w:hAnsi="Times New Roman" w:cs="Arial CYR"/>
          <w:sz w:val="26"/>
          <w:szCs w:val="26"/>
        </w:rPr>
        <w:t xml:space="preserve"> </w:t>
      </w:r>
      <w:r w:rsidR="00067708">
        <w:rPr>
          <w:rFonts w:ascii="Times New Roman" w:eastAsia="Arial CYR" w:hAnsi="Times New Roman" w:cs="Arial CYR"/>
          <w:sz w:val="26"/>
          <w:szCs w:val="26"/>
        </w:rPr>
        <w:t>главе поселения.</w:t>
      </w:r>
    </w:p>
    <w:p w:rsidR="00067708" w:rsidRDefault="00DC13DF" w:rsidP="00DC13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Arial CYR" w:hAnsi="Times New Roman" w:cs="Arial CYR"/>
          <w:sz w:val="26"/>
          <w:szCs w:val="26"/>
        </w:rPr>
        <w:t xml:space="preserve">     </w:t>
      </w:r>
      <w:r w:rsidR="00067708">
        <w:rPr>
          <w:rFonts w:ascii="Times New Roman" w:eastAsia="Arial CYR" w:hAnsi="Times New Roman" w:cs="Arial CYR"/>
          <w:sz w:val="26"/>
          <w:szCs w:val="26"/>
        </w:rPr>
        <w:t xml:space="preserve">Глава поселения рассматривает </w:t>
      </w:r>
      <w:r w:rsidR="007E612D">
        <w:rPr>
          <w:rFonts w:ascii="Times New Roman" w:eastAsia="Arial CYR" w:hAnsi="Times New Roman" w:cs="Arial CYR"/>
          <w:sz w:val="26"/>
          <w:szCs w:val="26"/>
        </w:rPr>
        <w:t xml:space="preserve">заявление и </w:t>
      </w:r>
      <w:r w:rsidR="00067708">
        <w:rPr>
          <w:rFonts w:ascii="Times New Roman" w:eastAsia="Arial CYR" w:hAnsi="Times New Roman" w:cs="Arial CYR"/>
          <w:sz w:val="26"/>
          <w:szCs w:val="26"/>
        </w:rPr>
        <w:t xml:space="preserve">документы о выдаче </w:t>
      </w:r>
      <w:r w:rsidR="00067708">
        <w:rPr>
          <w:rFonts w:ascii="Times New Roman" w:hAnsi="Times New Roman" w:cs="Times New Roman"/>
          <w:sz w:val="26"/>
          <w:szCs w:val="26"/>
        </w:rPr>
        <w:t xml:space="preserve">разрешения с учетом их соответствия предъявляемым требованиям, принимает решение о выдаче разрешения или отказе в </w:t>
      </w:r>
      <w:r w:rsidR="007E612D">
        <w:rPr>
          <w:rFonts w:ascii="Times New Roman" w:hAnsi="Times New Roman" w:cs="Times New Roman"/>
          <w:sz w:val="26"/>
          <w:szCs w:val="26"/>
        </w:rPr>
        <w:t xml:space="preserve">выдаче разрешения </w:t>
      </w:r>
      <w:r w:rsidR="00A148C5">
        <w:rPr>
          <w:rFonts w:ascii="Times New Roman" w:hAnsi="Times New Roman" w:cs="Times New Roman"/>
          <w:sz w:val="26"/>
          <w:szCs w:val="26"/>
        </w:rPr>
        <w:t xml:space="preserve">и </w:t>
      </w:r>
      <w:r w:rsidR="00563225">
        <w:rPr>
          <w:rFonts w:ascii="Times New Roman" w:hAnsi="Times New Roman" w:cs="Times New Roman"/>
          <w:sz w:val="26"/>
          <w:szCs w:val="26"/>
        </w:rPr>
        <w:t xml:space="preserve">с соответствующей резолюцией </w:t>
      </w:r>
      <w:r w:rsidR="00A148C5">
        <w:rPr>
          <w:rFonts w:ascii="Times New Roman" w:hAnsi="Times New Roman" w:cs="Times New Roman"/>
          <w:sz w:val="26"/>
          <w:szCs w:val="26"/>
        </w:rPr>
        <w:t xml:space="preserve">направляет </w:t>
      </w:r>
      <w:r w:rsidR="00563225">
        <w:rPr>
          <w:rFonts w:ascii="Times New Roman" w:hAnsi="Times New Roman" w:cs="Times New Roman"/>
          <w:sz w:val="26"/>
          <w:szCs w:val="26"/>
        </w:rPr>
        <w:t xml:space="preserve">документы </w:t>
      </w:r>
      <w:r w:rsidR="007E612D">
        <w:rPr>
          <w:rFonts w:ascii="Times New Roman" w:hAnsi="Times New Roman" w:cs="Times New Roman"/>
          <w:sz w:val="26"/>
          <w:szCs w:val="26"/>
        </w:rPr>
        <w:t>должностному лицу для исполнения</w:t>
      </w:r>
      <w:r w:rsidR="00067708">
        <w:rPr>
          <w:rFonts w:ascii="Times New Roman" w:hAnsi="Times New Roman" w:cs="Times New Roman"/>
          <w:sz w:val="26"/>
          <w:szCs w:val="26"/>
        </w:rPr>
        <w:t>.</w:t>
      </w:r>
    </w:p>
    <w:p w:rsidR="0016798C" w:rsidRDefault="00672B8D" w:rsidP="00672B8D">
      <w:pPr>
        <w:jc w:val="both"/>
        <w:rPr>
          <w:rFonts w:ascii="Times New Roman" w:eastAsia="Arial CYR" w:hAnsi="Times New Roman" w:cs="Arial CYR"/>
          <w:sz w:val="26"/>
          <w:szCs w:val="26"/>
        </w:rPr>
      </w:pPr>
      <w:r>
        <w:rPr>
          <w:rFonts w:ascii="Times New Roman" w:eastAsia="Arial CYR" w:hAnsi="Times New Roman" w:cs="Arial CYR"/>
          <w:sz w:val="26"/>
          <w:szCs w:val="26"/>
        </w:rPr>
        <w:t xml:space="preserve">     </w:t>
      </w:r>
      <w:r w:rsidR="0016798C" w:rsidRPr="00067708">
        <w:rPr>
          <w:rFonts w:ascii="Times New Roman" w:eastAsia="Arial CYR" w:hAnsi="Times New Roman" w:cs="Arial CYR"/>
          <w:sz w:val="26"/>
          <w:szCs w:val="26"/>
        </w:rPr>
        <w:t xml:space="preserve">Срок </w:t>
      </w:r>
      <w:r w:rsidR="00126147">
        <w:rPr>
          <w:rFonts w:ascii="Times New Roman" w:eastAsia="Arial CYR" w:hAnsi="Times New Roman" w:cs="Arial CYR"/>
          <w:sz w:val="26"/>
          <w:szCs w:val="26"/>
        </w:rPr>
        <w:t>вы</w:t>
      </w:r>
      <w:r w:rsidR="00A148C5">
        <w:rPr>
          <w:rFonts w:ascii="Times New Roman" w:eastAsia="Arial CYR" w:hAnsi="Times New Roman" w:cs="Arial CYR"/>
          <w:sz w:val="26"/>
          <w:szCs w:val="26"/>
        </w:rPr>
        <w:t xml:space="preserve">полнения </w:t>
      </w:r>
      <w:r w:rsidR="0016798C" w:rsidRPr="00067708">
        <w:rPr>
          <w:rFonts w:ascii="Times New Roman" w:eastAsia="Arial CYR" w:hAnsi="Times New Roman" w:cs="Arial CYR"/>
          <w:sz w:val="26"/>
          <w:szCs w:val="26"/>
        </w:rPr>
        <w:t>административной процедуры</w:t>
      </w:r>
      <w:r w:rsidR="00126147">
        <w:rPr>
          <w:rFonts w:ascii="Times New Roman" w:eastAsia="Arial CYR" w:hAnsi="Times New Roman" w:cs="Arial CYR"/>
          <w:sz w:val="26"/>
          <w:szCs w:val="26"/>
        </w:rPr>
        <w:t>:</w:t>
      </w:r>
      <w:r w:rsidR="0016798C" w:rsidRPr="00067708">
        <w:rPr>
          <w:rFonts w:ascii="Times New Roman" w:eastAsia="Arial CYR" w:hAnsi="Times New Roman" w:cs="Arial CYR"/>
          <w:sz w:val="26"/>
          <w:szCs w:val="26"/>
        </w:rPr>
        <w:t xml:space="preserve"> </w:t>
      </w:r>
      <w:r w:rsidR="00D059EE">
        <w:rPr>
          <w:rFonts w:ascii="Times New Roman" w:eastAsia="Arial CYR" w:hAnsi="Times New Roman" w:cs="Arial CYR"/>
          <w:sz w:val="26"/>
          <w:szCs w:val="26"/>
        </w:rPr>
        <w:t>1</w:t>
      </w:r>
      <w:r w:rsidR="0016798C" w:rsidRPr="00067708">
        <w:rPr>
          <w:rFonts w:ascii="Times New Roman" w:eastAsia="Arial CYR" w:hAnsi="Times New Roman" w:cs="Arial CYR"/>
          <w:sz w:val="26"/>
          <w:szCs w:val="26"/>
        </w:rPr>
        <w:t xml:space="preserve"> д</w:t>
      </w:r>
      <w:r w:rsidR="00D059EE">
        <w:rPr>
          <w:rFonts w:ascii="Times New Roman" w:eastAsia="Arial CYR" w:hAnsi="Times New Roman" w:cs="Arial CYR"/>
          <w:sz w:val="26"/>
          <w:szCs w:val="26"/>
        </w:rPr>
        <w:t>е</w:t>
      </w:r>
      <w:r w:rsidR="0016798C" w:rsidRPr="00067708">
        <w:rPr>
          <w:rFonts w:ascii="Times New Roman" w:eastAsia="Arial CYR" w:hAnsi="Times New Roman" w:cs="Arial CYR"/>
          <w:sz w:val="26"/>
          <w:szCs w:val="26"/>
        </w:rPr>
        <w:t>н</w:t>
      </w:r>
      <w:r w:rsidR="00D059EE">
        <w:rPr>
          <w:rFonts w:ascii="Times New Roman" w:eastAsia="Arial CYR" w:hAnsi="Times New Roman" w:cs="Arial CYR"/>
          <w:sz w:val="26"/>
          <w:szCs w:val="26"/>
        </w:rPr>
        <w:t>ь</w:t>
      </w:r>
      <w:r w:rsidR="0016798C" w:rsidRPr="00067708">
        <w:rPr>
          <w:rFonts w:ascii="Times New Roman" w:eastAsia="Arial CYR" w:hAnsi="Times New Roman" w:cs="Arial CYR"/>
          <w:sz w:val="26"/>
          <w:szCs w:val="26"/>
        </w:rPr>
        <w:t>.</w:t>
      </w:r>
    </w:p>
    <w:p w:rsidR="00563225" w:rsidRDefault="00672B8D" w:rsidP="00672B8D">
      <w:pPr>
        <w:jc w:val="both"/>
        <w:rPr>
          <w:rFonts w:ascii="Times New Roman" w:eastAsia="Arial CYR" w:hAnsi="Times New Roman" w:cs="Arial CYR"/>
          <w:sz w:val="26"/>
          <w:szCs w:val="26"/>
        </w:rPr>
      </w:pPr>
      <w:r>
        <w:rPr>
          <w:rFonts w:ascii="Times New Roman" w:eastAsia="Arial CYR" w:hAnsi="Times New Roman" w:cs="Arial CYR"/>
          <w:sz w:val="26"/>
          <w:szCs w:val="26"/>
        </w:rPr>
        <w:t xml:space="preserve">     </w:t>
      </w:r>
      <w:r w:rsidR="00563225">
        <w:rPr>
          <w:rFonts w:ascii="Times New Roman" w:eastAsia="Arial CYR" w:hAnsi="Times New Roman" w:cs="Arial CYR"/>
          <w:sz w:val="26"/>
          <w:szCs w:val="26"/>
        </w:rPr>
        <w:t>3.3.</w:t>
      </w:r>
      <w:r w:rsidR="00D059EE">
        <w:rPr>
          <w:rFonts w:ascii="Times New Roman" w:eastAsia="Arial CYR" w:hAnsi="Times New Roman" w:cs="Arial CYR"/>
          <w:sz w:val="26"/>
          <w:szCs w:val="26"/>
        </w:rPr>
        <w:t>4</w:t>
      </w:r>
      <w:r w:rsidR="00563225">
        <w:rPr>
          <w:rFonts w:ascii="Times New Roman" w:eastAsia="Arial CYR" w:hAnsi="Times New Roman" w:cs="Arial CYR"/>
          <w:sz w:val="26"/>
          <w:szCs w:val="26"/>
        </w:rPr>
        <w:t>. Оформление разрешения или отказа в выдаче разрешения.</w:t>
      </w:r>
    </w:p>
    <w:p w:rsidR="00563225" w:rsidRDefault="00672B8D" w:rsidP="00672B8D">
      <w:pPr>
        <w:jc w:val="both"/>
        <w:rPr>
          <w:rFonts w:ascii="Times New Roman" w:eastAsia="Arial CYR" w:hAnsi="Times New Roman" w:cs="Arial CYR"/>
          <w:sz w:val="26"/>
          <w:szCs w:val="26"/>
        </w:rPr>
      </w:pPr>
      <w:r>
        <w:rPr>
          <w:rFonts w:ascii="Times New Roman" w:eastAsia="Arial CYR" w:hAnsi="Times New Roman" w:cs="Arial CYR"/>
          <w:sz w:val="26"/>
          <w:szCs w:val="26"/>
        </w:rPr>
        <w:t xml:space="preserve">     </w:t>
      </w:r>
      <w:r w:rsidR="00563225">
        <w:rPr>
          <w:rFonts w:ascii="Times New Roman" w:eastAsia="Arial CYR" w:hAnsi="Times New Roman" w:cs="Arial CYR"/>
          <w:sz w:val="26"/>
          <w:szCs w:val="26"/>
        </w:rPr>
        <w:t xml:space="preserve">Основанием для начала процедуры является </w:t>
      </w:r>
      <w:r w:rsidR="007E612D">
        <w:rPr>
          <w:rFonts w:ascii="Times New Roman" w:eastAsia="Arial CYR" w:hAnsi="Times New Roman" w:cs="Arial CYR"/>
          <w:sz w:val="26"/>
          <w:szCs w:val="26"/>
        </w:rPr>
        <w:t xml:space="preserve">получение </w:t>
      </w:r>
      <w:r w:rsidR="00563225">
        <w:rPr>
          <w:rFonts w:ascii="Times New Roman" w:eastAsia="Arial CYR" w:hAnsi="Times New Roman" w:cs="Arial CYR"/>
          <w:sz w:val="26"/>
          <w:szCs w:val="26"/>
        </w:rPr>
        <w:t>должностн</w:t>
      </w:r>
      <w:r w:rsidR="007E612D">
        <w:rPr>
          <w:rFonts w:ascii="Times New Roman" w:eastAsia="Arial CYR" w:hAnsi="Times New Roman" w:cs="Arial CYR"/>
          <w:sz w:val="26"/>
          <w:szCs w:val="26"/>
        </w:rPr>
        <w:t>ым</w:t>
      </w:r>
      <w:r w:rsidR="00563225">
        <w:rPr>
          <w:rFonts w:ascii="Times New Roman" w:eastAsia="Arial CYR" w:hAnsi="Times New Roman" w:cs="Arial CYR"/>
          <w:sz w:val="26"/>
          <w:szCs w:val="26"/>
        </w:rPr>
        <w:t xml:space="preserve"> лиц</w:t>
      </w:r>
      <w:r w:rsidR="007E612D">
        <w:rPr>
          <w:rFonts w:ascii="Times New Roman" w:eastAsia="Arial CYR" w:hAnsi="Times New Roman" w:cs="Arial CYR"/>
          <w:sz w:val="26"/>
          <w:szCs w:val="26"/>
        </w:rPr>
        <w:t>ом</w:t>
      </w:r>
      <w:r w:rsidR="00563225">
        <w:rPr>
          <w:rFonts w:ascii="Times New Roman" w:eastAsia="Arial CYR" w:hAnsi="Times New Roman" w:cs="Arial CYR"/>
          <w:sz w:val="26"/>
          <w:szCs w:val="26"/>
        </w:rPr>
        <w:t xml:space="preserve"> </w:t>
      </w:r>
      <w:r w:rsidR="007E612D">
        <w:rPr>
          <w:rFonts w:ascii="Times New Roman" w:eastAsia="Arial CYR" w:hAnsi="Times New Roman" w:cs="Arial CYR"/>
          <w:sz w:val="26"/>
          <w:szCs w:val="26"/>
        </w:rPr>
        <w:t>для</w:t>
      </w:r>
      <w:r w:rsidR="00563225">
        <w:rPr>
          <w:rFonts w:ascii="Times New Roman" w:eastAsia="Arial CYR" w:hAnsi="Times New Roman" w:cs="Arial CYR"/>
          <w:sz w:val="26"/>
          <w:szCs w:val="26"/>
        </w:rPr>
        <w:t xml:space="preserve"> исполнени</w:t>
      </w:r>
      <w:r w:rsidR="007E612D">
        <w:rPr>
          <w:rFonts w:ascii="Times New Roman" w:eastAsia="Arial CYR" w:hAnsi="Times New Roman" w:cs="Arial CYR"/>
          <w:sz w:val="26"/>
          <w:szCs w:val="26"/>
        </w:rPr>
        <w:t>я</w:t>
      </w:r>
      <w:r w:rsidR="00563225">
        <w:rPr>
          <w:rFonts w:ascii="Times New Roman" w:eastAsia="Arial CYR" w:hAnsi="Times New Roman" w:cs="Arial CYR"/>
          <w:sz w:val="26"/>
          <w:szCs w:val="26"/>
        </w:rPr>
        <w:t xml:space="preserve">  документов  с резолюцией главы поселения.</w:t>
      </w:r>
    </w:p>
    <w:p w:rsidR="00A72B6D" w:rsidRDefault="00C33A42" w:rsidP="00C33A42">
      <w:pPr>
        <w:jc w:val="both"/>
        <w:rPr>
          <w:rFonts w:ascii="Times New Roman" w:eastAsia="Arial CYR" w:hAnsi="Times New Roman" w:cs="Arial CYR"/>
          <w:color w:val="000000"/>
          <w:spacing w:val="-1"/>
          <w:sz w:val="26"/>
          <w:szCs w:val="26"/>
        </w:rPr>
      </w:pPr>
      <w:r>
        <w:rPr>
          <w:rFonts w:ascii="Times New Roman" w:eastAsia="Arial CYR" w:hAnsi="Times New Roman" w:cs="Arial CYR"/>
          <w:sz w:val="26"/>
          <w:szCs w:val="26"/>
        </w:rPr>
        <w:t xml:space="preserve">     </w:t>
      </w:r>
      <w:r w:rsidR="00014C27">
        <w:rPr>
          <w:rFonts w:ascii="Times New Roman" w:eastAsia="Arial CYR" w:hAnsi="Times New Roman" w:cs="Arial CYR"/>
          <w:sz w:val="26"/>
          <w:szCs w:val="26"/>
        </w:rPr>
        <w:t xml:space="preserve">При положительной резолюции </w:t>
      </w:r>
      <w:r w:rsidR="00BE1594">
        <w:rPr>
          <w:rFonts w:ascii="Times New Roman" w:eastAsia="Arial CYR" w:hAnsi="Times New Roman" w:cs="Arial CYR"/>
          <w:sz w:val="26"/>
          <w:szCs w:val="26"/>
        </w:rPr>
        <w:t>специалист, ответственный за предоставление муниципальной услуги</w:t>
      </w:r>
      <w:r w:rsidRPr="00747F42">
        <w:rPr>
          <w:rFonts w:ascii="Times New Roman" w:eastAsia="Arial CYR" w:hAnsi="Times New Roman" w:cs="Arial CYR"/>
          <w:sz w:val="26"/>
          <w:szCs w:val="26"/>
        </w:rPr>
        <w:t xml:space="preserve"> </w:t>
      </w:r>
      <w:r w:rsidR="00A72B6D">
        <w:rPr>
          <w:rFonts w:ascii="Times New Roman" w:eastAsia="Arial CYR" w:hAnsi="Times New Roman" w:cs="Arial CYR"/>
          <w:sz w:val="26"/>
          <w:szCs w:val="26"/>
        </w:rPr>
        <w:t xml:space="preserve">вносит данные в журнал регистрации разрешений, </w:t>
      </w:r>
      <w:r w:rsidR="007E612D">
        <w:rPr>
          <w:rFonts w:ascii="Times New Roman" w:eastAsia="Arial CYR" w:hAnsi="Times New Roman" w:cs="Arial CYR"/>
          <w:sz w:val="26"/>
          <w:szCs w:val="26"/>
        </w:rPr>
        <w:t xml:space="preserve">оформляет </w:t>
      </w:r>
      <w:r w:rsidR="00AA245B">
        <w:rPr>
          <w:rFonts w:ascii="Times New Roman" w:eastAsia="Arial CYR" w:hAnsi="Times New Roman" w:cs="Arial CYR"/>
          <w:sz w:val="26"/>
          <w:szCs w:val="26"/>
        </w:rPr>
        <w:t xml:space="preserve">проект </w:t>
      </w:r>
      <w:r w:rsidRPr="00747F42">
        <w:rPr>
          <w:rFonts w:ascii="Times New Roman" w:eastAsia="Arial CYR" w:hAnsi="Times New Roman" w:cs="Arial CYR"/>
          <w:color w:val="000000"/>
          <w:spacing w:val="-1"/>
          <w:sz w:val="26"/>
          <w:szCs w:val="26"/>
        </w:rPr>
        <w:t>разрешени</w:t>
      </w:r>
      <w:r w:rsidR="00AA245B">
        <w:rPr>
          <w:rFonts w:ascii="Times New Roman" w:eastAsia="Arial CYR" w:hAnsi="Times New Roman" w:cs="Arial CYR"/>
          <w:color w:val="000000"/>
          <w:spacing w:val="-1"/>
          <w:sz w:val="26"/>
          <w:szCs w:val="26"/>
        </w:rPr>
        <w:t>я</w:t>
      </w:r>
      <w:r w:rsidR="007E612D">
        <w:rPr>
          <w:rFonts w:ascii="Times New Roman" w:eastAsia="Arial CYR" w:hAnsi="Times New Roman" w:cs="Arial CYR"/>
          <w:color w:val="000000"/>
          <w:spacing w:val="-1"/>
          <w:sz w:val="26"/>
          <w:szCs w:val="26"/>
        </w:rPr>
        <w:t xml:space="preserve"> по форме согласно Приложению 3</w:t>
      </w:r>
      <w:r w:rsidRPr="00747F42">
        <w:rPr>
          <w:rFonts w:ascii="Times New Roman" w:eastAsia="Arial CYR" w:hAnsi="Times New Roman" w:cs="Arial CYR"/>
          <w:color w:val="000000"/>
          <w:spacing w:val="-1"/>
          <w:sz w:val="26"/>
          <w:szCs w:val="26"/>
        </w:rPr>
        <w:t xml:space="preserve"> </w:t>
      </w:r>
      <w:r w:rsidR="00A72B6D">
        <w:rPr>
          <w:rFonts w:ascii="Times New Roman" w:eastAsia="Arial CYR" w:hAnsi="Times New Roman" w:cs="Arial CYR"/>
          <w:color w:val="000000"/>
          <w:spacing w:val="-1"/>
          <w:sz w:val="26"/>
          <w:szCs w:val="26"/>
        </w:rPr>
        <w:t>и передает его на подпись главе поселения.</w:t>
      </w:r>
    </w:p>
    <w:p w:rsidR="00C33A42" w:rsidRPr="00747F42" w:rsidRDefault="00A72B6D" w:rsidP="00C33A42">
      <w:pPr>
        <w:jc w:val="both"/>
        <w:rPr>
          <w:rFonts w:ascii="Times New Roman" w:eastAsia="Arial CYR" w:hAnsi="Times New Roman" w:cs="Arial CYR"/>
          <w:sz w:val="26"/>
          <w:szCs w:val="26"/>
        </w:rPr>
      </w:pPr>
      <w:r>
        <w:rPr>
          <w:rFonts w:ascii="Times New Roman" w:eastAsia="Arial CYR" w:hAnsi="Times New Roman" w:cs="Arial CYR"/>
          <w:color w:val="000000"/>
          <w:spacing w:val="-1"/>
          <w:sz w:val="26"/>
          <w:szCs w:val="26"/>
        </w:rPr>
        <w:t xml:space="preserve">     </w:t>
      </w:r>
      <w:r w:rsidR="00014C27">
        <w:rPr>
          <w:rFonts w:ascii="Times New Roman" w:eastAsia="Arial CYR" w:hAnsi="Times New Roman" w:cs="Arial CYR"/>
          <w:color w:val="000000"/>
          <w:spacing w:val="-1"/>
          <w:sz w:val="26"/>
          <w:szCs w:val="26"/>
        </w:rPr>
        <w:t>При отрицательной резолюции</w:t>
      </w:r>
      <w:r>
        <w:rPr>
          <w:rFonts w:ascii="Times New Roman" w:eastAsia="Arial CYR" w:hAnsi="Times New Roman" w:cs="Arial CYR"/>
          <w:color w:val="000000"/>
          <w:spacing w:val="-1"/>
          <w:sz w:val="26"/>
          <w:szCs w:val="26"/>
        </w:rPr>
        <w:t xml:space="preserve"> </w:t>
      </w:r>
      <w:r w:rsidR="00BE1594">
        <w:rPr>
          <w:rFonts w:ascii="Times New Roman" w:eastAsia="Arial CYR" w:hAnsi="Times New Roman" w:cs="Arial CYR"/>
          <w:color w:val="000000"/>
          <w:spacing w:val="-1"/>
          <w:sz w:val="26"/>
          <w:szCs w:val="26"/>
        </w:rPr>
        <w:t>с</w:t>
      </w:r>
      <w:r w:rsidR="00BE1594">
        <w:rPr>
          <w:rFonts w:ascii="Times New Roman" w:eastAsia="Arial CYR" w:hAnsi="Times New Roman" w:cs="Arial CYR"/>
          <w:sz w:val="26"/>
          <w:szCs w:val="26"/>
        </w:rPr>
        <w:t>пециалист, ответственный за предоставление муниципальной услуги</w:t>
      </w:r>
      <w:r>
        <w:rPr>
          <w:rFonts w:ascii="Times New Roman" w:eastAsia="Arial CYR" w:hAnsi="Times New Roman" w:cs="Arial CYR"/>
          <w:color w:val="000000"/>
          <w:spacing w:val="-1"/>
          <w:sz w:val="26"/>
          <w:szCs w:val="26"/>
        </w:rPr>
        <w:t xml:space="preserve"> </w:t>
      </w:r>
      <w:r w:rsidR="00014C27">
        <w:rPr>
          <w:rFonts w:ascii="Times New Roman" w:eastAsia="Arial CYR" w:hAnsi="Times New Roman" w:cs="Arial CYR"/>
          <w:color w:val="000000"/>
          <w:spacing w:val="-1"/>
          <w:sz w:val="26"/>
          <w:szCs w:val="26"/>
        </w:rPr>
        <w:t xml:space="preserve">оформляет </w:t>
      </w:r>
      <w:r w:rsidR="008E11F7">
        <w:rPr>
          <w:rFonts w:ascii="Times New Roman" w:eastAsia="Arial CYR" w:hAnsi="Times New Roman" w:cs="Arial CYR"/>
          <w:sz w:val="26"/>
          <w:szCs w:val="26"/>
        </w:rPr>
        <w:t xml:space="preserve">мотивированное </w:t>
      </w:r>
      <w:r w:rsidR="007E612D">
        <w:rPr>
          <w:rFonts w:ascii="Times New Roman" w:eastAsia="Arial CYR" w:hAnsi="Times New Roman" w:cs="Arial CYR"/>
          <w:sz w:val="26"/>
          <w:szCs w:val="26"/>
        </w:rPr>
        <w:t xml:space="preserve">уведомление об отказе в выдаче разрешения </w:t>
      </w:r>
      <w:r w:rsidR="008E11F7">
        <w:rPr>
          <w:rFonts w:ascii="Times New Roman" w:eastAsia="Arial CYR" w:hAnsi="Times New Roman" w:cs="Arial CYR"/>
          <w:sz w:val="26"/>
          <w:szCs w:val="26"/>
        </w:rPr>
        <w:t>в двух экземплярах</w:t>
      </w:r>
      <w:r w:rsidR="00C33A42" w:rsidRPr="00747F42">
        <w:rPr>
          <w:rFonts w:ascii="Times New Roman" w:eastAsia="Arial CYR" w:hAnsi="Times New Roman" w:cs="Arial CYR"/>
          <w:sz w:val="26"/>
          <w:szCs w:val="26"/>
        </w:rPr>
        <w:t xml:space="preserve"> </w:t>
      </w:r>
      <w:r>
        <w:rPr>
          <w:rFonts w:ascii="Times New Roman" w:eastAsia="Arial CYR" w:hAnsi="Times New Roman" w:cs="Arial CYR"/>
          <w:sz w:val="26"/>
          <w:szCs w:val="26"/>
        </w:rPr>
        <w:t xml:space="preserve">и </w:t>
      </w:r>
      <w:r w:rsidR="00C33A42" w:rsidRPr="00747F42">
        <w:rPr>
          <w:rFonts w:ascii="Times New Roman" w:eastAsia="Arial CYR" w:hAnsi="Times New Roman" w:cs="Arial CYR"/>
          <w:sz w:val="26"/>
          <w:szCs w:val="26"/>
        </w:rPr>
        <w:t xml:space="preserve">передает </w:t>
      </w:r>
      <w:r>
        <w:rPr>
          <w:rFonts w:ascii="Times New Roman" w:eastAsia="Arial CYR" w:hAnsi="Times New Roman" w:cs="Arial CYR"/>
          <w:sz w:val="26"/>
          <w:szCs w:val="26"/>
        </w:rPr>
        <w:t>его</w:t>
      </w:r>
      <w:r w:rsidR="00C33A42" w:rsidRPr="00747F42">
        <w:rPr>
          <w:rFonts w:ascii="Times New Roman" w:eastAsia="Arial CYR" w:hAnsi="Times New Roman" w:cs="Arial CYR"/>
          <w:sz w:val="26"/>
          <w:szCs w:val="26"/>
        </w:rPr>
        <w:t xml:space="preserve"> </w:t>
      </w:r>
      <w:r>
        <w:rPr>
          <w:rFonts w:ascii="Times New Roman" w:eastAsia="Arial CYR" w:hAnsi="Times New Roman" w:cs="Arial CYR"/>
          <w:sz w:val="26"/>
          <w:szCs w:val="26"/>
        </w:rPr>
        <w:t>на</w:t>
      </w:r>
      <w:r w:rsidR="00C33A42" w:rsidRPr="00747F42">
        <w:rPr>
          <w:rFonts w:ascii="Times New Roman" w:eastAsia="Arial CYR" w:hAnsi="Times New Roman" w:cs="Arial CYR"/>
          <w:sz w:val="26"/>
          <w:szCs w:val="26"/>
        </w:rPr>
        <w:t xml:space="preserve"> подпис</w:t>
      </w:r>
      <w:r>
        <w:rPr>
          <w:rFonts w:ascii="Times New Roman" w:eastAsia="Arial CYR" w:hAnsi="Times New Roman" w:cs="Arial CYR"/>
          <w:sz w:val="26"/>
          <w:szCs w:val="26"/>
        </w:rPr>
        <w:t>ь</w:t>
      </w:r>
      <w:r w:rsidR="00C33A42" w:rsidRPr="00747F42">
        <w:rPr>
          <w:rFonts w:ascii="Times New Roman" w:eastAsia="Arial CYR" w:hAnsi="Times New Roman" w:cs="Arial CYR"/>
          <w:sz w:val="26"/>
          <w:szCs w:val="26"/>
        </w:rPr>
        <w:t xml:space="preserve"> глав</w:t>
      </w:r>
      <w:r>
        <w:rPr>
          <w:rFonts w:ascii="Times New Roman" w:eastAsia="Arial CYR" w:hAnsi="Times New Roman" w:cs="Arial CYR"/>
          <w:sz w:val="26"/>
          <w:szCs w:val="26"/>
        </w:rPr>
        <w:t>е</w:t>
      </w:r>
      <w:r w:rsidR="00C33A42" w:rsidRPr="00747F42">
        <w:rPr>
          <w:rFonts w:ascii="Times New Roman" w:eastAsia="Arial CYR" w:hAnsi="Times New Roman" w:cs="Arial CYR"/>
          <w:sz w:val="26"/>
          <w:szCs w:val="26"/>
        </w:rPr>
        <w:t xml:space="preserve"> </w:t>
      </w:r>
      <w:r w:rsidR="009651C7">
        <w:rPr>
          <w:rFonts w:ascii="Times New Roman" w:eastAsia="Arial CYR" w:hAnsi="Times New Roman" w:cs="Arial CYR"/>
          <w:sz w:val="26"/>
          <w:szCs w:val="26"/>
        </w:rPr>
        <w:t>поселения</w:t>
      </w:r>
      <w:r w:rsidR="00446567">
        <w:rPr>
          <w:rFonts w:ascii="Times New Roman" w:eastAsia="Arial CYR" w:hAnsi="Times New Roman" w:cs="Arial CYR"/>
          <w:sz w:val="26"/>
          <w:szCs w:val="26"/>
        </w:rPr>
        <w:t xml:space="preserve"> с последующей регистрацией в установленном порядке</w:t>
      </w:r>
      <w:r w:rsidR="007457DD">
        <w:rPr>
          <w:rFonts w:ascii="Times New Roman" w:eastAsia="Arial CYR" w:hAnsi="Times New Roman" w:cs="Arial CYR"/>
          <w:sz w:val="26"/>
          <w:szCs w:val="26"/>
        </w:rPr>
        <w:t>.</w:t>
      </w:r>
    </w:p>
    <w:p w:rsidR="001639C8" w:rsidRPr="00D77D54" w:rsidRDefault="00672B8D" w:rsidP="00672B8D">
      <w:pPr>
        <w:jc w:val="both"/>
        <w:rPr>
          <w:rFonts w:ascii="Times New Roman" w:eastAsia="Arial CYR" w:hAnsi="Times New Roman" w:cs="Arial CYR"/>
          <w:sz w:val="26"/>
          <w:szCs w:val="26"/>
        </w:rPr>
      </w:pPr>
      <w:r>
        <w:rPr>
          <w:rFonts w:ascii="Times New Roman" w:eastAsia="Arial CYR" w:hAnsi="Times New Roman" w:cs="Arial CYR"/>
          <w:sz w:val="26"/>
          <w:szCs w:val="26"/>
        </w:rPr>
        <w:lastRenderedPageBreak/>
        <w:t xml:space="preserve">     </w:t>
      </w:r>
      <w:r w:rsidR="00126147">
        <w:rPr>
          <w:rFonts w:ascii="Times New Roman" w:eastAsia="Arial CYR" w:hAnsi="Times New Roman" w:cs="Arial CYR"/>
          <w:sz w:val="26"/>
          <w:szCs w:val="26"/>
        </w:rPr>
        <w:t>С</w:t>
      </w:r>
      <w:r w:rsidR="001639C8" w:rsidRPr="00C91052">
        <w:rPr>
          <w:rFonts w:ascii="Times New Roman" w:eastAsia="Arial CYR" w:hAnsi="Times New Roman" w:cs="Arial CYR"/>
          <w:sz w:val="26"/>
          <w:szCs w:val="26"/>
        </w:rPr>
        <w:t xml:space="preserve">рок </w:t>
      </w:r>
      <w:r w:rsidR="007457DD">
        <w:rPr>
          <w:rFonts w:ascii="Times New Roman" w:eastAsia="Arial CYR" w:hAnsi="Times New Roman" w:cs="Arial CYR"/>
          <w:sz w:val="26"/>
          <w:szCs w:val="26"/>
        </w:rPr>
        <w:t>выполнения административной процедуры</w:t>
      </w:r>
      <w:r w:rsidR="00126147">
        <w:rPr>
          <w:rFonts w:ascii="Times New Roman" w:eastAsia="Arial CYR" w:hAnsi="Times New Roman" w:cs="Arial CYR"/>
          <w:sz w:val="26"/>
          <w:szCs w:val="26"/>
        </w:rPr>
        <w:t>:</w:t>
      </w:r>
      <w:r w:rsidR="007457DD">
        <w:rPr>
          <w:rFonts w:ascii="Times New Roman" w:eastAsia="Arial CYR" w:hAnsi="Times New Roman" w:cs="Arial CYR"/>
          <w:sz w:val="26"/>
          <w:szCs w:val="26"/>
        </w:rPr>
        <w:t xml:space="preserve"> </w:t>
      </w:r>
      <w:r w:rsidR="00D77D54">
        <w:rPr>
          <w:rFonts w:ascii="Times New Roman" w:eastAsia="Arial CYR" w:hAnsi="Times New Roman" w:cs="Arial CYR"/>
          <w:sz w:val="26"/>
          <w:szCs w:val="26"/>
        </w:rPr>
        <w:t>5</w:t>
      </w:r>
      <w:r w:rsidR="001639C8" w:rsidRPr="00D77D54">
        <w:rPr>
          <w:rFonts w:ascii="Times New Roman" w:eastAsia="Arial CYR" w:hAnsi="Times New Roman" w:cs="Arial CYR"/>
          <w:sz w:val="26"/>
          <w:szCs w:val="26"/>
        </w:rPr>
        <w:t xml:space="preserve">  дн</w:t>
      </w:r>
      <w:r w:rsidR="00D77D54">
        <w:rPr>
          <w:rFonts w:ascii="Times New Roman" w:eastAsia="Arial CYR" w:hAnsi="Times New Roman" w:cs="Arial CYR"/>
          <w:sz w:val="26"/>
          <w:szCs w:val="26"/>
        </w:rPr>
        <w:t>ей</w:t>
      </w:r>
      <w:r w:rsidR="001639C8" w:rsidRPr="00D77D54">
        <w:rPr>
          <w:rFonts w:ascii="Times New Roman" w:eastAsia="Arial CYR" w:hAnsi="Times New Roman" w:cs="Arial CYR"/>
          <w:sz w:val="26"/>
          <w:szCs w:val="26"/>
        </w:rPr>
        <w:t>.</w:t>
      </w:r>
    </w:p>
    <w:p w:rsidR="007457DD" w:rsidRDefault="00672B8D" w:rsidP="00672B8D">
      <w:pPr>
        <w:jc w:val="both"/>
        <w:rPr>
          <w:rFonts w:ascii="Times New Roman" w:eastAsia="Arial CYR" w:hAnsi="Times New Roman" w:cs="Arial CYR"/>
          <w:spacing w:val="-8"/>
          <w:sz w:val="26"/>
          <w:szCs w:val="26"/>
        </w:rPr>
      </w:pPr>
      <w:r>
        <w:rPr>
          <w:rFonts w:ascii="Times New Roman" w:eastAsia="Arial CYR" w:hAnsi="Times New Roman" w:cs="Arial CYR"/>
          <w:spacing w:val="-8"/>
          <w:sz w:val="26"/>
          <w:szCs w:val="26"/>
        </w:rPr>
        <w:t xml:space="preserve">       </w:t>
      </w:r>
      <w:r w:rsidR="00C33A42" w:rsidRPr="00C91052">
        <w:rPr>
          <w:rFonts w:ascii="Times New Roman" w:eastAsia="Arial CYR" w:hAnsi="Times New Roman" w:cs="Arial CYR"/>
          <w:spacing w:val="-8"/>
          <w:sz w:val="26"/>
          <w:szCs w:val="26"/>
        </w:rPr>
        <w:t xml:space="preserve">Результатом административной процедуры </w:t>
      </w:r>
      <w:r w:rsidR="001639C8">
        <w:rPr>
          <w:rFonts w:ascii="Times New Roman" w:eastAsia="Arial CYR" w:hAnsi="Times New Roman" w:cs="Arial CYR"/>
          <w:spacing w:val="-8"/>
          <w:sz w:val="26"/>
          <w:szCs w:val="26"/>
        </w:rPr>
        <w:t xml:space="preserve">является </w:t>
      </w:r>
      <w:r w:rsidR="004D4570">
        <w:rPr>
          <w:rFonts w:ascii="Times New Roman" w:eastAsia="Arial CYR" w:hAnsi="Times New Roman" w:cs="Arial CYR"/>
          <w:spacing w:val="-8"/>
          <w:sz w:val="26"/>
          <w:szCs w:val="26"/>
        </w:rPr>
        <w:t>подготовленное</w:t>
      </w:r>
      <w:r w:rsidR="00F515C4">
        <w:rPr>
          <w:rFonts w:ascii="Times New Roman" w:eastAsia="Arial CYR" w:hAnsi="Times New Roman" w:cs="Arial CYR"/>
          <w:spacing w:val="-8"/>
          <w:sz w:val="26"/>
          <w:szCs w:val="26"/>
        </w:rPr>
        <w:t xml:space="preserve"> разрешени</w:t>
      </w:r>
      <w:r w:rsidR="003A0685">
        <w:rPr>
          <w:rFonts w:ascii="Times New Roman" w:eastAsia="Arial CYR" w:hAnsi="Times New Roman" w:cs="Arial CYR"/>
          <w:spacing w:val="-8"/>
          <w:sz w:val="26"/>
          <w:szCs w:val="26"/>
        </w:rPr>
        <w:t>е</w:t>
      </w:r>
      <w:r w:rsidR="00F515C4">
        <w:rPr>
          <w:rFonts w:ascii="Times New Roman" w:eastAsia="Arial CYR" w:hAnsi="Times New Roman" w:cs="Arial CYR"/>
          <w:spacing w:val="-8"/>
          <w:sz w:val="26"/>
          <w:szCs w:val="26"/>
        </w:rPr>
        <w:t xml:space="preserve"> или </w:t>
      </w:r>
      <w:r w:rsidR="00446567">
        <w:rPr>
          <w:rFonts w:ascii="Times New Roman" w:eastAsia="Arial CYR" w:hAnsi="Times New Roman" w:cs="Arial CYR"/>
          <w:spacing w:val="-8"/>
          <w:sz w:val="26"/>
          <w:szCs w:val="26"/>
        </w:rPr>
        <w:t>мотивированн</w:t>
      </w:r>
      <w:r w:rsidR="008E11F7">
        <w:rPr>
          <w:rFonts w:ascii="Times New Roman" w:eastAsia="Arial CYR" w:hAnsi="Times New Roman" w:cs="Arial CYR"/>
          <w:spacing w:val="-8"/>
          <w:sz w:val="26"/>
          <w:szCs w:val="26"/>
        </w:rPr>
        <w:t>ое уведомление об</w:t>
      </w:r>
      <w:r w:rsidR="00446567">
        <w:rPr>
          <w:rFonts w:ascii="Times New Roman" w:eastAsia="Arial CYR" w:hAnsi="Times New Roman" w:cs="Arial CYR"/>
          <w:spacing w:val="-8"/>
          <w:sz w:val="26"/>
          <w:szCs w:val="26"/>
        </w:rPr>
        <w:t xml:space="preserve"> </w:t>
      </w:r>
      <w:r w:rsidR="001639C8">
        <w:rPr>
          <w:rFonts w:ascii="Times New Roman" w:eastAsia="Arial CYR" w:hAnsi="Times New Roman" w:cs="Arial CYR"/>
          <w:spacing w:val="-8"/>
          <w:sz w:val="26"/>
          <w:szCs w:val="26"/>
        </w:rPr>
        <w:t>отказ</w:t>
      </w:r>
      <w:r w:rsidR="008E11F7">
        <w:rPr>
          <w:rFonts w:ascii="Times New Roman" w:eastAsia="Arial CYR" w:hAnsi="Times New Roman" w:cs="Arial CYR"/>
          <w:spacing w:val="-8"/>
          <w:sz w:val="26"/>
          <w:szCs w:val="26"/>
        </w:rPr>
        <w:t>е</w:t>
      </w:r>
      <w:r w:rsidR="001639C8">
        <w:rPr>
          <w:rFonts w:ascii="Times New Roman" w:eastAsia="Arial CYR" w:hAnsi="Times New Roman" w:cs="Arial CYR"/>
          <w:spacing w:val="-8"/>
          <w:sz w:val="26"/>
          <w:szCs w:val="26"/>
        </w:rPr>
        <w:t xml:space="preserve"> в </w:t>
      </w:r>
      <w:r w:rsidR="003A0685">
        <w:rPr>
          <w:rFonts w:ascii="Times New Roman" w:eastAsia="Arial CYR" w:hAnsi="Times New Roman" w:cs="Arial CYR"/>
          <w:spacing w:val="-8"/>
          <w:sz w:val="26"/>
          <w:szCs w:val="26"/>
        </w:rPr>
        <w:t>предоставлении муниципальной услуг</w:t>
      </w:r>
      <w:r w:rsidR="005112D6">
        <w:rPr>
          <w:rFonts w:ascii="Times New Roman" w:eastAsia="Arial CYR" w:hAnsi="Times New Roman" w:cs="Arial CYR"/>
          <w:spacing w:val="-8"/>
          <w:sz w:val="26"/>
          <w:szCs w:val="26"/>
        </w:rPr>
        <w:t>и</w:t>
      </w:r>
      <w:r w:rsidR="001639C8">
        <w:rPr>
          <w:rFonts w:ascii="Times New Roman" w:eastAsia="Arial CYR" w:hAnsi="Times New Roman" w:cs="Arial CYR"/>
          <w:spacing w:val="-8"/>
          <w:sz w:val="26"/>
          <w:szCs w:val="26"/>
        </w:rPr>
        <w:t xml:space="preserve">. </w:t>
      </w:r>
    </w:p>
    <w:p w:rsidR="005D3D7E" w:rsidRDefault="00672B8D" w:rsidP="00672B8D">
      <w:pPr>
        <w:jc w:val="both"/>
        <w:rPr>
          <w:rFonts w:ascii="Times New Roman" w:eastAsia="Arial CYR" w:hAnsi="Times New Roman" w:cs="Arial CYR"/>
          <w:spacing w:val="-8"/>
          <w:sz w:val="26"/>
          <w:szCs w:val="26"/>
        </w:rPr>
      </w:pPr>
      <w:r>
        <w:rPr>
          <w:rFonts w:ascii="Times New Roman" w:eastAsia="Arial CYR" w:hAnsi="Times New Roman" w:cs="Arial CYR"/>
          <w:spacing w:val="-8"/>
          <w:sz w:val="26"/>
          <w:szCs w:val="26"/>
        </w:rPr>
        <w:t xml:space="preserve">     </w:t>
      </w:r>
      <w:r w:rsidR="005D3D7E">
        <w:rPr>
          <w:rFonts w:ascii="Times New Roman" w:eastAsia="Arial CYR" w:hAnsi="Times New Roman" w:cs="Arial CYR"/>
          <w:spacing w:val="-8"/>
          <w:sz w:val="26"/>
          <w:szCs w:val="26"/>
        </w:rPr>
        <w:t>3.3.</w:t>
      </w:r>
      <w:r w:rsidR="00D059EE">
        <w:rPr>
          <w:rFonts w:ascii="Times New Roman" w:eastAsia="Arial CYR" w:hAnsi="Times New Roman" w:cs="Arial CYR"/>
          <w:spacing w:val="-8"/>
          <w:sz w:val="26"/>
          <w:szCs w:val="26"/>
        </w:rPr>
        <w:t>5</w:t>
      </w:r>
      <w:r w:rsidR="005D3D7E">
        <w:rPr>
          <w:rFonts w:ascii="Times New Roman" w:eastAsia="Arial CYR" w:hAnsi="Times New Roman" w:cs="Arial CYR"/>
          <w:spacing w:val="-8"/>
          <w:sz w:val="26"/>
          <w:szCs w:val="26"/>
        </w:rPr>
        <w:t>. Выдача заявителю готовых документов.</w:t>
      </w:r>
    </w:p>
    <w:p w:rsidR="005D3D7E" w:rsidRDefault="00672B8D" w:rsidP="00672B8D">
      <w:pPr>
        <w:jc w:val="both"/>
        <w:rPr>
          <w:rFonts w:ascii="Times New Roman" w:eastAsia="Arial CYR" w:hAnsi="Times New Roman" w:cs="Arial CYR"/>
          <w:spacing w:val="-8"/>
          <w:sz w:val="26"/>
          <w:szCs w:val="26"/>
        </w:rPr>
      </w:pPr>
      <w:r>
        <w:rPr>
          <w:rFonts w:ascii="Times New Roman" w:eastAsia="Arial CYR" w:hAnsi="Times New Roman" w:cs="Arial CYR"/>
          <w:spacing w:val="-8"/>
          <w:sz w:val="26"/>
          <w:szCs w:val="26"/>
        </w:rPr>
        <w:t xml:space="preserve">      </w:t>
      </w:r>
      <w:r w:rsidR="005D3D7E">
        <w:rPr>
          <w:rFonts w:ascii="Times New Roman" w:eastAsia="Arial CYR" w:hAnsi="Times New Roman" w:cs="Arial CYR"/>
          <w:spacing w:val="-8"/>
          <w:sz w:val="26"/>
          <w:szCs w:val="26"/>
        </w:rPr>
        <w:t xml:space="preserve">Основанием для начала процедуры является </w:t>
      </w:r>
      <w:r w:rsidR="00446567">
        <w:rPr>
          <w:rFonts w:ascii="Times New Roman" w:eastAsia="Arial CYR" w:hAnsi="Times New Roman" w:cs="Arial CYR"/>
          <w:spacing w:val="-8"/>
          <w:sz w:val="26"/>
          <w:szCs w:val="26"/>
        </w:rPr>
        <w:t xml:space="preserve">получение </w:t>
      </w:r>
      <w:r w:rsidR="00BE1594">
        <w:rPr>
          <w:rFonts w:ascii="Times New Roman" w:eastAsia="Arial CYR" w:hAnsi="Times New Roman" w:cs="Arial CYR"/>
          <w:spacing w:val="-8"/>
          <w:sz w:val="26"/>
          <w:szCs w:val="26"/>
        </w:rPr>
        <w:t>с</w:t>
      </w:r>
      <w:r w:rsidR="00BE1594">
        <w:rPr>
          <w:rFonts w:ascii="Times New Roman" w:eastAsia="Arial CYR" w:hAnsi="Times New Roman" w:cs="Arial CYR"/>
          <w:sz w:val="26"/>
          <w:szCs w:val="26"/>
        </w:rPr>
        <w:t>пециалистом, ответственным за предоставление муниципальной услуги</w:t>
      </w:r>
      <w:r w:rsidR="00446567">
        <w:rPr>
          <w:rFonts w:ascii="Times New Roman" w:eastAsia="Arial CYR" w:hAnsi="Times New Roman" w:cs="Arial CYR"/>
          <w:spacing w:val="-8"/>
          <w:sz w:val="26"/>
          <w:szCs w:val="26"/>
        </w:rPr>
        <w:t xml:space="preserve"> подписанного главой поселения</w:t>
      </w:r>
      <w:r w:rsidR="005D3D7E">
        <w:rPr>
          <w:rFonts w:ascii="Times New Roman" w:eastAsia="Arial CYR" w:hAnsi="Times New Roman" w:cs="Arial CYR"/>
          <w:spacing w:val="-8"/>
          <w:sz w:val="26"/>
          <w:szCs w:val="26"/>
        </w:rPr>
        <w:t xml:space="preserve"> разрешени</w:t>
      </w:r>
      <w:r w:rsidR="00446567">
        <w:rPr>
          <w:rFonts w:ascii="Times New Roman" w:eastAsia="Arial CYR" w:hAnsi="Times New Roman" w:cs="Arial CYR"/>
          <w:spacing w:val="-8"/>
          <w:sz w:val="26"/>
          <w:szCs w:val="26"/>
        </w:rPr>
        <w:t>я</w:t>
      </w:r>
      <w:r w:rsidR="005D3D7E">
        <w:rPr>
          <w:rFonts w:ascii="Times New Roman" w:eastAsia="Arial CYR" w:hAnsi="Times New Roman" w:cs="Arial CYR"/>
          <w:spacing w:val="-8"/>
          <w:sz w:val="26"/>
          <w:szCs w:val="26"/>
        </w:rPr>
        <w:t xml:space="preserve"> или </w:t>
      </w:r>
      <w:r w:rsidR="008E11F7">
        <w:rPr>
          <w:rFonts w:ascii="Times New Roman" w:eastAsia="Arial CYR" w:hAnsi="Times New Roman" w:cs="Arial CYR"/>
          <w:spacing w:val="-8"/>
          <w:sz w:val="26"/>
          <w:szCs w:val="26"/>
        </w:rPr>
        <w:t xml:space="preserve">мотивированного уведомления об </w:t>
      </w:r>
      <w:r w:rsidR="005D3D7E">
        <w:rPr>
          <w:rFonts w:ascii="Times New Roman" w:eastAsia="Arial CYR" w:hAnsi="Times New Roman" w:cs="Arial CYR"/>
          <w:spacing w:val="-8"/>
          <w:sz w:val="26"/>
          <w:szCs w:val="26"/>
        </w:rPr>
        <w:t>отказ</w:t>
      </w:r>
      <w:r w:rsidR="008E11F7">
        <w:rPr>
          <w:rFonts w:ascii="Times New Roman" w:eastAsia="Arial CYR" w:hAnsi="Times New Roman" w:cs="Arial CYR"/>
          <w:spacing w:val="-8"/>
          <w:sz w:val="26"/>
          <w:szCs w:val="26"/>
        </w:rPr>
        <w:t>е</w:t>
      </w:r>
      <w:r w:rsidR="005D3D7E">
        <w:rPr>
          <w:rFonts w:ascii="Times New Roman" w:eastAsia="Arial CYR" w:hAnsi="Times New Roman" w:cs="Arial CYR"/>
          <w:spacing w:val="-8"/>
          <w:sz w:val="26"/>
          <w:szCs w:val="26"/>
        </w:rPr>
        <w:t xml:space="preserve"> в </w:t>
      </w:r>
      <w:r w:rsidR="003A0685">
        <w:rPr>
          <w:rFonts w:ascii="Times New Roman" w:eastAsia="Arial CYR" w:hAnsi="Times New Roman" w:cs="Arial CYR"/>
          <w:spacing w:val="-8"/>
          <w:sz w:val="26"/>
          <w:szCs w:val="26"/>
        </w:rPr>
        <w:t>предоставлении муниципальной услуг</w:t>
      </w:r>
      <w:r w:rsidR="005112D6">
        <w:rPr>
          <w:rFonts w:ascii="Times New Roman" w:eastAsia="Arial CYR" w:hAnsi="Times New Roman" w:cs="Arial CYR"/>
          <w:spacing w:val="-8"/>
          <w:sz w:val="26"/>
          <w:szCs w:val="26"/>
        </w:rPr>
        <w:t>и</w:t>
      </w:r>
      <w:r w:rsidR="003A0685">
        <w:rPr>
          <w:rFonts w:ascii="Times New Roman" w:eastAsia="Arial CYR" w:hAnsi="Times New Roman" w:cs="Arial CYR"/>
          <w:spacing w:val="-8"/>
          <w:sz w:val="26"/>
          <w:szCs w:val="26"/>
        </w:rPr>
        <w:t>.</w:t>
      </w:r>
    </w:p>
    <w:p w:rsidR="008E11F7" w:rsidRDefault="00672B8D" w:rsidP="00672B8D">
      <w:pPr>
        <w:jc w:val="both"/>
        <w:rPr>
          <w:rFonts w:ascii="Times New Roman" w:eastAsia="Arial CYR" w:hAnsi="Times New Roman" w:cs="Arial CYR"/>
          <w:spacing w:val="-8"/>
          <w:sz w:val="26"/>
          <w:szCs w:val="26"/>
        </w:rPr>
      </w:pPr>
      <w:r>
        <w:rPr>
          <w:rFonts w:ascii="Times New Roman" w:eastAsia="Arial CYR" w:hAnsi="Times New Roman" w:cs="Arial CYR"/>
          <w:spacing w:val="-8"/>
          <w:sz w:val="26"/>
          <w:szCs w:val="26"/>
        </w:rPr>
        <w:t xml:space="preserve">      </w:t>
      </w:r>
      <w:r w:rsidR="00BE1594">
        <w:rPr>
          <w:rFonts w:ascii="Times New Roman" w:eastAsia="Arial CYR" w:hAnsi="Times New Roman" w:cs="Arial CYR"/>
          <w:sz w:val="26"/>
          <w:szCs w:val="26"/>
        </w:rPr>
        <w:t>Специалист, ответственный за предоставление муниципальной услуги</w:t>
      </w:r>
      <w:r w:rsidR="008E11F7">
        <w:rPr>
          <w:rFonts w:ascii="Times New Roman" w:eastAsia="Arial CYR" w:hAnsi="Times New Roman" w:cs="Arial CYR"/>
          <w:spacing w:val="-8"/>
          <w:sz w:val="26"/>
          <w:szCs w:val="26"/>
        </w:rPr>
        <w:t xml:space="preserve"> по телефону или электронной почте уведомляет заявителя о выдаче разрешения или отказе в выдаче разрешения. По желанию заявителя мотивированный отказ может быть направлен ему по почте.</w:t>
      </w:r>
    </w:p>
    <w:p w:rsidR="003A0685" w:rsidRPr="005F24DD" w:rsidRDefault="00672B8D" w:rsidP="00672B8D">
      <w:pPr>
        <w:jc w:val="both"/>
        <w:rPr>
          <w:rFonts w:ascii="Times New Roman" w:eastAsia="Arial CYR" w:hAnsi="Times New Roman" w:cs="Arial CYR"/>
          <w:sz w:val="26"/>
          <w:szCs w:val="26"/>
        </w:rPr>
      </w:pPr>
      <w:r>
        <w:rPr>
          <w:rFonts w:ascii="Times New Roman" w:eastAsia="Arial CYR" w:hAnsi="Times New Roman" w:cs="Arial CYR"/>
          <w:sz w:val="26"/>
          <w:szCs w:val="26"/>
        </w:rPr>
        <w:t xml:space="preserve">     </w:t>
      </w:r>
      <w:r w:rsidR="00617676">
        <w:rPr>
          <w:rFonts w:ascii="Times New Roman" w:eastAsia="Arial CYR" w:hAnsi="Times New Roman" w:cs="Arial CYR"/>
          <w:sz w:val="26"/>
          <w:szCs w:val="26"/>
        </w:rPr>
        <w:t xml:space="preserve">При выдаче готовых документов </w:t>
      </w:r>
      <w:r w:rsidR="00BE1594">
        <w:rPr>
          <w:rFonts w:ascii="Times New Roman" w:eastAsia="Arial CYR" w:hAnsi="Times New Roman" w:cs="Arial CYR"/>
          <w:sz w:val="26"/>
          <w:szCs w:val="26"/>
        </w:rPr>
        <w:t>специалист, ответственный за предоставление муниципальной услуги</w:t>
      </w:r>
      <w:r w:rsidR="003A0685">
        <w:rPr>
          <w:rFonts w:ascii="Times New Roman" w:eastAsia="Arial CYR" w:hAnsi="Times New Roman" w:cs="Arial CYR"/>
          <w:sz w:val="26"/>
          <w:szCs w:val="26"/>
        </w:rPr>
        <w:t xml:space="preserve"> </w:t>
      </w:r>
      <w:r w:rsidR="003A0685" w:rsidRPr="005F24DD">
        <w:rPr>
          <w:rFonts w:ascii="Times New Roman" w:eastAsia="Arial CYR" w:hAnsi="Times New Roman" w:cs="Arial CYR"/>
          <w:sz w:val="26"/>
          <w:szCs w:val="26"/>
        </w:rPr>
        <w:t xml:space="preserve">удостоверяется, что получатель является именно тем лицом, на чье имя оформлен итоговый документ </w:t>
      </w:r>
      <w:r w:rsidR="003A0685">
        <w:rPr>
          <w:rFonts w:ascii="Times New Roman" w:eastAsia="Arial CYR" w:hAnsi="Times New Roman" w:cs="Arial CYR"/>
          <w:sz w:val="26"/>
          <w:szCs w:val="26"/>
        </w:rPr>
        <w:t xml:space="preserve"> -</w:t>
      </w:r>
      <w:r w:rsidR="00617676">
        <w:rPr>
          <w:rFonts w:ascii="Times New Roman" w:eastAsia="Arial CYR" w:hAnsi="Times New Roman" w:cs="Arial CYR"/>
          <w:sz w:val="26"/>
          <w:szCs w:val="26"/>
        </w:rPr>
        <w:t xml:space="preserve"> </w:t>
      </w:r>
      <w:r w:rsidR="003A0685">
        <w:rPr>
          <w:rFonts w:ascii="Times New Roman" w:eastAsia="Arial CYR" w:hAnsi="Times New Roman" w:cs="Arial CYR"/>
          <w:sz w:val="26"/>
          <w:szCs w:val="26"/>
        </w:rPr>
        <w:t xml:space="preserve"> разрешение или </w:t>
      </w:r>
      <w:r w:rsidR="003A0685" w:rsidRPr="005F24DD">
        <w:rPr>
          <w:rFonts w:ascii="Times New Roman" w:eastAsia="Arial CYR" w:hAnsi="Times New Roman" w:cs="Arial CYR"/>
          <w:sz w:val="26"/>
          <w:szCs w:val="26"/>
        </w:rPr>
        <w:t xml:space="preserve"> </w:t>
      </w:r>
      <w:r w:rsidR="003872AB">
        <w:rPr>
          <w:rFonts w:ascii="Times New Roman" w:eastAsia="Arial CYR" w:hAnsi="Times New Roman" w:cs="Arial CYR"/>
          <w:sz w:val="26"/>
          <w:szCs w:val="26"/>
        </w:rPr>
        <w:t xml:space="preserve">уведомление </w:t>
      </w:r>
      <w:r w:rsidR="003A0685" w:rsidRPr="005F24DD">
        <w:rPr>
          <w:rFonts w:ascii="Times New Roman" w:eastAsia="Arial CYR" w:hAnsi="Times New Roman" w:cs="Arial CYR"/>
          <w:sz w:val="26"/>
          <w:szCs w:val="26"/>
        </w:rPr>
        <w:t>об отказе</w:t>
      </w:r>
      <w:r w:rsidR="005112D6">
        <w:rPr>
          <w:rFonts w:ascii="Times New Roman" w:eastAsia="Arial CYR" w:hAnsi="Times New Roman" w:cs="Arial CYR"/>
          <w:sz w:val="26"/>
          <w:szCs w:val="26"/>
        </w:rPr>
        <w:t xml:space="preserve"> в предоставлении муниципальной услуги</w:t>
      </w:r>
      <w:r w:rsidR="003A0685" w:rsidRPr="005F24DD">
        <w:rPr>
          <w:rFonts w:ascii="Times New Roman" w:eastAsia="Arial CYR" w:hAnsi="Times New Roman" w:cs="Arial CYR"/>
          <w:sz w:val="26"/>
          <w:szCs w:val="26"/>
        </w:rPr>
        <w:t>, либо лицом, на которого надлежащим образом оформлена доверенность н</w:t>
      </w:r>
      <w:r w:rsidR="00C46274">
        <w:rPr>
          <w:rFonts w:ascii="Times New Roman" w:eastAsia="Arial CYR" w:hAnsi="Times New Roman" w:cs="Arial CYR"/>
          <w:sz w:val="26"/>
          <w:szCs w:val="26"/>
        </w:rPr>
        <w:t xml:space="preserve">а получение итогового документа. </w:t>
      </w:r>
      <w:r w:rsidR="003A0685" w:rsidRPr="005F24DD">
        <w:rPr>
          <w:rFonts w:ascii="Times New Roman" w:eastAsia="Arial CYR" w:hAnsi="Times New Roman" w:cs="Arial CYR"/>
          <w:sz w:val="26"/>
          <w:szCs w:val="26"/>
        </w:rPr>
        <w:t xml:space="preserve"> </w:t>
      </w:r>
      <w:r w:rsidR="00C46274">
        <w:rPr>
          <w:rFonts w:ascii="Times New Roman" w:eastAsia="Arial CYR" w:hAnsi="Times New Roman" w:cs="Arial CYR"/>
          <w:sz w:val="26"/>
          <w:szCs w:val="26"/>
        </w:rPr>
        <w:t xml:space="preserve">При подтверждении полномочий </w:t>
      </w:r>
      <w:r w:rsidR="003A0685" w:rsidRPr="005F24DD">
        <w:rPr>
          <w:rFonts w:ascii="Times New Roman" w:eastAsia="Arial CYR" w:hAnsi="Times New Roman" w:cs="Arial CYR"/>
          <w:sz w:val="26"/>
          <w:szCs w:val="26"/>
        </w:rPr>
        <w:t xml:space="preserve">выдает заявителю </w:t>
      </w:r>
      <w:r w:rsidR="003A0685">
        <w:rPr>
          <w:rFonts w:ascii="Times New Roman" w:eastAsia="Arial CYR" w:hAnsi="Times New Roman" w:cs="Arial CYR"/>
          <w:sz w:val="26"/>
          <w:szCs w:val="26"/>
        </w:rPr>
        <w:t xml:space="preserve">разрешение </w:t>
      </w:r>
      <w:r w:rsidR="00C46274" w:rsidRPr="00C61666">
        <w:rPr>
          <w:rFonts w:ascii="Times New Roman" w:eastAsia="Arial CYR" w:hAnsi="Times New Roman" w:cs="Arial CYR"/>
          <w:spacing w:val="-8"/>
          <w:sz w:val="26"/>
          <w:szCs w:val="26"/>
        </w:rPr>
        <w:t>под роспись в журнале регистрации разрешений</w:t>
      </w:r>
      <w:r w:rsidR="00C46274">
        <w:rPr>
          <w:rFonts w:ascii="Times New Roman" w:eastAsia="Arial CYR" w:hAnsi="Times New Roman" w:cs="Arial CYR"/>
          <w:spacing w:val="-8"/>
          <w:sz w:val="26"/>
          <w:szCs w:val="26"/>
        </w:rPr>
        <w:t xml:space="preserve"> </w:t>
      </w:r>
      <w:r w:rsidR="003A0685">
        <w:rPr>
          <w:rFonts w:ascii="Times New Roman" w:eastAsia="Arial CYR" w:hAnsi="Times New Roman" w:cs="Arial CYR"/>
          <w:sz w:val="26"/>
          <w:szCs w:val="26"/>
        </w:rPr>
        <w:t xml:space="preserve">или </w:t>
      </w:r>
      <w:r w:rsidR="00617676">
        <w:rPr>
          <w:rFonts w:ascii="Times New Roman" w:eastAsia="Arial CYR" w:hAnsi="Times New Roman" w:cs="Arial CYR"/>
          <w:sz w:val="26"/>
          <w:szCs w:val="26"/>
        </w:rPr>
        <w:t xml:space="preserve">мотивированное уведомление </w:t>
      </w:r>
      <w:r w:rsidR="003A0685" w:rsidRPr="005F24DD">
        <w:rPr>
          <w:rFonts w:ascii="Times New Roman" w:eastAsia="Arial CYR" w:hAnsi="Times New Roman" w:cs="Arial CYR"/>
          <w:sz w:val="26"/>
          <w:szCs w:val="26"/>
        </w:rPr>
        <w:t>об отказе в предоставлении муниципальной услуги.</w:t>
      </w:r>
    </w:p>
    <w:p w:rsidR="00AC3C3E" w:rsidRPr="00AC3C3E" w:rsidRDefault="00672B8D" w:rsidP="00672B8D">
      <w:pPr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AC3C3E" w:rsidRPr="00AC3C3E">
        <w:rPr>
          <w:rFonts w:ascii="Times New Roman" w:hAnsi="Times New Roman" w:cs="Times New Roman"/>
          <w:sz w:val="26"/>
          <w:szCs w:val="26"/>
        </w:rPr>
        <w:t xml:space="preserve">В случае неявки заявителя в день, назначенный для получения результата предоставления муниципальной услуги, документы, подлежащие выдаче заявителю, направляются </w:t>
      </w:r>
      <w:r w:rsidR="00AC3C3E">
        <w:rPr>
          <w:rFonts w:ascii="Times New Roman" w:hAnsi="Times New Roman" w:cs="Times New Roman"/>
          <w:sz w:val="26"/>
          <w:szCs w:val="26"/>
        </w:rPr>
        <w:t>уполномоченным лицом</w:t>
      </w:r>
      <w:r w:rsidR="00AC3C3E" w:rsidRPr="00AC3C3E">
        <w:rPr>
          <w:rFonts w:ascii="Times New Roman" w:hAnsi="Times New Roman" w:cs="Times New Roman"/>
          <w:sz w:val="26"/>
          <w:szCs w:val="26"/>
        </w:rPr>
        <w:t xml:space="preserve"> в течение 1 рабочего дня, следующего за днем, назначенным для получения результата предоставления муниципальной услуги заявителю по почте заказным письмом с уведомлением о вручении.</w:t>
      </w:r>
    </w:p>
    <w:p w:rsidR="00D8399D" w:rsidRPr="00D77D54" w:rsidRDefault="00672B8D" w:rsidP="00672B8D">
      <w:pPr>
        <w:jc w:val="both"/>
        <w:rPr>
          <w:rFonts w:ascii="Times New Roman" w:eastAsia="Arial CYR" w:hAnsi="Times New Roman" w:cs="Arial CYR"/>
          <w:sz w:val="26"/>
          <w:szCs w:val="26"/>
        </w:rPr>
      </w:pPr>
      <w:r>
        <w:rPr>
          <w:rFonts w:ascii="Times New Roman" w:eastAsia="Arial CYR" w:hAnsi="Times New Roman" w:cs="Arial CYR"/>
          <w:sz w:val="26"/>
          <w:szCs w:val="26"/>
        </w:rPr>
        <w:t xml:space="preserve">     </w:t>
      </w:r>
      <w:r w:rsidR="00126147">
        <w:rPr>
          <w:rFonts w:ascii="Times New Roman" w:eastAsia="Arial CYR" w:hAnsi="Times New Roman" w:cs="Arial CYR"/>
          <w:sz w:val="26"/>
          <w:szCs w:val="26"/>
        </w:rPr>
        <w:t>С</w:t>
      </w:r>
      <w:r w:rsidR="00D8399D" w:rsidRPr="00C91052">
        <w:rPr>
          <w:rFonts w:ascii="Times New Roman" w:eastAsia="Arial CYR" w:hAnsi="Times New Roman" w:cs="Arial CYR"/>
          <w:sz w:val="26"/>
          <w:szCs w:val="26"/>
        </w:rPr>
        <w:t xml:space="preserve">рок </w:t>
      </w:r>
      <w:r w:rsidR="00D8399D">
        <w:rPr>
          <w:rFonts w:ascii="Times New Roman" w:eastAsia="Arial CYR" w:hAnsi="Times New Roman" w:cs="Arial CYR"/>
          <w:sz w:val="26"/>
          <w:szCs w:val="26"/>
        </w:rPr>
        <w:t>выполнения административной процедуры</w:t>
      </w:r>
      <w:r w:rsidR="00126147">
        <w:rPr>
          <w:rFonts w:ascii="Times New Roman" w:eastAsia="Arial CYR" w:hAnsi="Times New Roman" w:cs="Arial CYR"/>
          <w:sz w:val="26"/>
          <w:szCs w:val="26"/>
        </w:rPr>
        <w:t>:</w:t>
      </w:r>
      <w:r w:rsidR="00D8399D">
        <w:rPr>
          <w:rFonts w:ascii="Times New Roman" w:eastAsia="Arial CYR" w:hAnsi="Times New Roman" w:cs="Arial CYR"/>
          <w:sz w:val="26"/>
          <w:szCs w:val="26"/>
        </w:rPr>
        <w:t xml:space="preserve"> 3</w:t>
      </w:r>
      <w:r w:rsidR="00D8399D" w:rsidRPr="00D77D54">
        <w:rPr>
          <w:rFonts w:ascii="Times New Roman" w:eastAsia="Arial CYR" w:hAnsi="Times New Roman" w:cs="Arial CYR"/>
          <w:sz w:val="26"/>
          <w:szCs w:val="26"/>
        </w:rPr>
        <w:t xml:space="preserve">  дн</w:t>
      </w:r>
      <w:r w:rsidR="00D8399D">
        <w:rPr>
          <w:rFonts w:ascii="Times New Roman" w:eastAsia="Arial CYR" w:hAnsi="Times New Roman" w:cs="Arial CYR"/>
          <w:sz w:val="26"/>
          <w:szCs w:val="26"/>
        </w:rPr>
        <w:t>я</w:t>
      </w:r>
      <w:r w:rsidR="00D8399D" w:rsidRPr="00D77D54">
        <w:rPr>
          <w:rFonts w:ascii="Times New Roman" w:eastAsia="Arial CYR" w:hAnsi="Times New Roman" w:cs="Arial CYR"/>
          <w:sz w:val="26"/>
          <w:szCs w:val="26"/>
        </w:rPr>
        <w:t>.</w:t>
      </w:r>
    </w:p>
    <w:p w:rsidR="0016798C" w:rsidRDefault="00AC3C3E" w:rsidP="000E1A2D">
      <w:pPr>
        <w:jc w:val="both"/>
        <w:rPr>
          <w:rFonts w:ascii="Times New Roman" w:eastAsia="Arial CYR" w:hAnsi="Times New Roman" w:cs="Arial CYR"/>
          <w:spacing w:val="-8"/>
          <w:sz w:val="26"/>
          <w:szCs w:val="26"/>
        </w:rPr>
      </w:pPr>
      <w:r>
        <w:rPr>
          <w:rFonts w:ascii="Times New Roman" w:eastAsia="Arial CYR" w:hAnsi="Times New Roman" w:cs="Arial CYR"/>
          <w:spacing w:val="-8"/>
          <w:sz w:val="26"/>
          <w:szCs w:val="26"/>
        </w:rPr>
        <w:t xml:space="preserve">   </w:t>
      </w:r>
      <w:r w:rsidR="000E1A2D">
        <w:rPr>
          <w:rFonts w:ascii="Times New Roman" w:eastAsia="Arial CYR" w:hAnsi="Times New Roman" w:cs="Arial CYR"/>
          <w:spacing w:val="-8"/>
          <w:sz w:val="26"/>
          <w:szCs w:val="26"/>
        </w:rPr>
        <w:t xml:space="preserve">    </w:t>
      </w:r>
      <w:r w:rsidR="0016798C" w:rsidRPr="005F24DD">
        <w:rPr>
          <w:rFonts w:ascii="Times New Roman" w:eastAsia="Arial CYR" w:hAnsi="Times New Roman" w:cs="Arial CYR"/>
          <w:spacing w:val="-8"/>
          <w:sz w:val="26"/>
          <w:szCs w:val="26"/>
        </w:rPr>
        <w:t xml:space="preserve">Результатом </w:t>
      </w:r>
      <w:r w:rsidR="006F3D18">
        <w:rPr>
          <w:rFonts w:ascii="Times New Roman" w:eastAsia="Arial CYR" w:hAnsi="Times New Roman" w:cs="Arial CYR"/>
          <w:spacing w:val="-8"/>
          <w:sz w:val="26"/>
          <w:szCs w:val="26"/>
        </w:rPr>
        <w:t xml:space="preserve">административной процедуры </w:t>
      </w:r>
      <w:r w:rsidR="0016798C" w:rsidRPr="005F24DD">
        <w:rPr>
          <w:rFonts w:ascii="Times New Roman" w:eastAsia="Arial CYR" w:hAnsi="Times New Roman" w:cs="Arial CYR"/>
          <w:spacing w:val="-8"/>
          <w:sz w:val="26"/>
          <w:szCs w:val="26"/>
        </w:rPr>
        <w:t xml:space="preserve">является </w:t>
      </w:r>
      <w:r w:rsidR="00444976">
        <w:rPr>
          <w:rFonts w:ascii="Times New Roman" w:eastAsia="Arial CYR" w:hAnsi="Times New Roman" w:cs="Arial CYR"/>
          <w:spacing w:val="-8"/>
          <w:sz w:val="26"/>
          <w:szCs w:val="26"/>
        </w:rPr>
        <w:t>вручение (направление) заявителю</w:t>
      </w:r>
      <w:r w:rsidR="000E1A2D">
        <w:rPr>
          <w:rFonts w:ascii="Times New Roman" w:eastAsia="Arial CYR" w:hAnsi="Times New Roman" w:cs="Arial CYR"/>
          <w:spacing w:val="-8"/>
          <w:sz w:val="26"/>
          <w:szCs w:val="26"/>
        </w:rPr>
        <w:t xml:space="preserve"> </w:t>
      </w:r>
      <w:r>
        <w:rPr>
          <w:rFonts w:ascii="Times New Roman" w:eastAsia="Arial CYR" w:hAnsi="Times New Roman" w:cs="Arial CYR"/>
          <w:spacing w:val="-8"/>
          <w:sz w:val="26"/>
          <w:szCs w:val="26"/>
        </w:rPr>
        <w:t xml:space="preserve">разрешения или </w:t>
      </w:r>
      <w:r w:rsidR="00444976" w:rsidRPr="00751FD1">
        <w:rPr>
          <w:rFonts w:ascii="Times New Roman" w:eastAsia="Arial CYR" w:hAnsi="Times New Roman" w:cs="Arial CYR"/>
          <w:spacing w:val="-8"/>
          <w:sz w:val="26"/>
          <w:szCs w:val="26"/>
        </w:rPr>
        <w:t xml:space="preserve"> </w:t>
      </w:r>
      <w:r w:rsidR="00617676">
        <w:rPr>
          <w:rFonts w:ascii="Times New Roman" w:eastAsia="Arial CYR" w:hAnsi="Times New Roman" w:cs="Arial CYR"/>
          <w:spacing w:val="-8"/>
          <w:sz w:val="26"/>
          <w:szCs w:val="26"/>
        </w:rPr>
        <w:t xml:space="preserve">мотивированного </w:t>
      </w:r>
      <w:r w:rsidR="005504FA">
        <w:rPr>
          <w:rFonts w:ascii="Times New Roman" w:eastAsia="Arial CYR" w:hAnsi="Times New Roman" w:cs="Arial CYR"/>
          <w:spacing w:val="-8"/>
          <w:sz w:val="26"/>
          <w:szCs w:val="26"/>
        </w:rPr>
        <w:t xml:space="preserve">уведомления об </w:t>
      </w:r>
      <w:r w:rsidR="00617676">
        <w:rPr>
          <w:rFonts w:ascii="Times New Roman" w:eastAsia="Arial CYR" w:hAnsi="Times New Roman" w:cs="Arial CYR"/>
          <w:spacing w:val="-8"/>
          <w:sz w:val="26"/>
          <w:szCs w:val="26"/>
        </w:rPr>
        <w:t>отказ</w:t>
      </w:r>
      <w:r w:rsidR="005504FA">
        <w:rPr>
          <w:rFonts w:ascii="Times New Roman" w:eastAsia="Arial CYR" w:hAnsi="Times New Roman" w:cs="Arial CYR"/>
          <w:spacing w:val="-8"/>
          <w:sz w:val="26"/>
          <w:szCs w:val="26"/>
        </w:rPr>
        <w:t>е</w:t>
      </w:r>
      <w:r w:rsidR="00617676">
        <w:rPr>
          <w:rFonts w:ascii="Times New Roman" w:eastAsia="Arial CYR" w:hAnsi="Times New Roman" w:cs="Arial CYR"/>
          <w:spacing w:val="-8"/>
          <w:sz w:val="26"/>
          <w:szCs w:val="26"/>
        </w:rPr>
        <w:t xml:space="preserve"> </w:t>
      </w:r>
      <w:r w:rsidR="0016798C" w:rsidRPr="00751FD1">
        <w:rPr>
          <w:rFonts w:ascii="Times New Roman" w:eastAsia="Arial CYR" w:hAnsi="Times New Roman" w:cs="Arial CYR"/>
          <w:spacing w:val="-8"/>
          <w:sz w:val="26"/>
          <w:szCs w:val="26"/>
        </w:rPr>
        <w:t>в предоставлении муниципальной услуги.</w:t>
      </w:r>
    </w:p>
    <w:p w:rsidR="0016798C" w:rsidRPr="005776C7" w:rsidRDefault="005C18E6">
      <w:pPr>
        <w:jc w:val="center"/>
        <w:rPr>
          <w:rFonts w:ascii="Times New Roman" w:eastAsia="Arial CYR" w:hAnsi="Times New Roman" w:cs="Arial CYR"/>
          <w:b/>
          <w:sz w:val="26"/>
          <w:szCs w:val="26"/>
        </w:rPr>
      </w:pPr>
      <w:r w:rsidRPr="005776C7">
        <w:rPr>
          <w:rFonts w:ascii="Times New Roman" w:eastAsia="Arial CYR" w:hAnsi="Times New Roman" w:cs="Arial CYR"/>
          <w:b/>
          <w:sz w:val="26"/>
          <w:szCs w:val="26"/>
        </w:rPr>
        <w:t>4.</w:t>
      </w:r>
      <w:r w:rsidR="0016798C" w:rsidRPr="005776C7">
        <w:rPr>
          <w:rFonts w:ascii="Times New Roman" w:eastAsia="Arial CYR" w:hAnsi="Times New Roman" w:cs="Arial CYR"/>
          <w:b/>
          <w:sz w:val="26"/>
          <w:szCs w:val="26"/>
        </w:rPr>
        <w:t xml:space="preserve"> Формы контроля за исполнением</w:t>
      </w:r>
      <w:r w:rsidR="007F6B42">
        <w:rPr>
          <w:rFonts w:ascii="Times New Roman" w:eastAsia="Arial CYR" w:hAnsi="Times New Roman" w:cs="Arial CYR"/>
          <w:b/>
          <w:sz w:val="26"/>
          <w:szCs w:val="26"/>
        </w:rPr>
        <w:t xml:space="preserve"> </w:t>
      </w:r>
      <w:r w:rsidR="0016798C" w:rsidRPr="005776C7">
        <w:rPr>
          <w:rFonts w:ascii="Times New Roman" w:eastAsia="Arial CYR" w:hAnsi="Times New Roman" w:cs="Arial CYR"/>
          <w:b/>
          <w:sz w:val="26"/>
          <w:szCs w:val="26"/>
        </w:rPr>
        <w:t>административного регламента</w:t>
      </w:r>
    </w:p>
    <w:p w:rsidR="0016798C" w:rsidRPr="005776C7" w:rsidRDefault="0016798C">
      <w:pPr>
        <w:pStyle w:val="ConsPlusNormal"/>
        <w:widowControl/>
        <w:tabs>
          <w:tab w:val="left" w:pos="1440"/>
        </w:tabs>
        <w:ind w:right="48" w:firstLine="0"/>
        <w:jc w:val="both"/>
        <w:rPr>
          <w:rFonts w:ascii="Times New Roman" w:hAnsi="Times New Roman" w:cs="Times New Roman"/>
          <w:sz w:val="26"/>
          <w:szCs w:val="26"/>
        </w:rPr>
      </w:pPr>
      <w:r w:rsidRPr="005776C7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16798C" w:rsidRDefault="0016798C">
      <w:pPr>
        <w:pStyle w:val="ConsPlusNormal"/>
        <w:widowControl/>
        <w:tabs>
          <w:tab w:val="left" w:pos="1440"/>
        </w:tabs>
        <w:ind w:right="48" w:firstLine="0"/>
        <w:jc w:val="both"/>
        <w:rPr>
          <w:rFonts w:ascii="Times New Roman" w:eastAsia="Arial CYR" w:hAnsi="Times New Roman" w:cs="Arial CYR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5776C7">
        <w:rPr>
          <w:rFonts w:ascii="Times New Roman" w:eastAsia="Arial CYR" w:hAnsi="Times New Roman" w:cs="Arial CYR"/>
          <w:sz w:val="26"/>
          <w:szCs w:val="26"/>
        </w:rPr>
        <w:t xml:space="preserve">4.1. Текущий контроль по соблюдению </w:t>
      </w:r>
      <w:r w:rsidR="00BE1594">
        <w:rPr>
          <w:rFonts w:ascii="Times New Roman" w:eastAsia="Arial CYR" w:hAnsi="Times New Roman" w:cs="Arial CYR"/>
          <w:sz w:val="26"/>
          <w:szCs w:val="26"/>
        </w:rPr>
        <w:t>специалистами</w:t>
      </w:r>
      <w:r w:rsidR="00203999">
        <w:rPr>
          <w:rFonts w:ascii="Times New Roman" w:eastAsia="Arial CYR" w:hAnsi="Times New Roman" w:cs="Arial CYR"/>
          <w:sz w:val="26"/>
          <w:szCs w:val="26"/>
        </w:rPr>
        <w:t xml:space="preserve"> </w:t>
      </w:r>
      <w:r w:rsidRPr="005776C7">
        <w:rPr>
          <w:rFonts w:ascii="Times New Roman" w:eastAsia="Arial CYR" w:hAnsi="Times New Roman" w:cs="Arial CYR"/>
          <w:sz w:val="26"/>
          <w:szCs w:val="26"/>
        </w:rPr>
        <w:t>последовательности действий, определенных административными процедурами по предоставлению муниципальной услуги</w:t>
      </w:r>
      <w:r w:rsidR="00AC5808">
        <w:rPr>
          <w:rFonts w:ascii="Times New Roman" w:eastAsia="Arial CYR" w:hAnsi="Times New Roman" w:cs="Arial CYR"/>
          <w:sz w:val="26"/>
          <w:szCs w:val="26"/>
        </w:rPr>
        <w:t xml:space="preserve"> (далее – текущий контроль)</w:t>
      </w:r>
      <w:r w:rsidRPr="005776C7">
        <w:rPr>
          <w:rFonts w:ascii="Times New Roman" w:eastAsia="Arial CYR" w:hAnsi="Times New Roman" w:cs="Arial CYR"/>
          <w:sz w:val="26"/>
          <w:szCs w:val="26"/>
        </w:rPr>
        <w:t xml:space="preserve">, </w:t>
      </w:r>
      <w:r w:rsidR="00203999">
        <w:rPr>
          <w:rFonts w:ascii="Times New Roman" w:eastAsia="Arial CYR" w:hAnsi="Times New Roman" w:cs="Arial CYR"/>
          <w:sz w:val="26"/>
          <w:szCs w:val="26"/>
        </w:rPr>
        <w:t xml:space="preserve"> </w:t>
      </w:r>
      <w:r w:rsidRPr="005776C7">
        <w:rPr>
          <w:rFonts w:ascii="Times New Roman" w:eastAsia="Arial CYR" w:hAnsi="Times New Roman" w:cs="Arial CYR"/>
          <w:sz w:val="26"/>
          <w:szCs w:val="26"/>
        </w:rPr>
        <w:t>осуществляется главой</w:t>
      </w:r>
      <w:r w:rsidR="005776C7">
        <w:rPr>
          <w:rFonts w:ascii="Times New Roman" w:eastAsia="Arial CYR" w:hAnsi="Times New Roman" w:cs="Arial CYR"/>
          <w:sz w:val="26"/>
          <w:szCs w:val="26"/>
        </w:rPr>
        <w:t xml:space="preserve"> </w:t>
      </w:r>
      <w:r w:rsidR="00203999">
        <w:rPr>
          <w:rFonts w:ascii="Times New Roman" w:eastAsia="Arial CYR" w:hAnsi="Times New Roman" w:cs="Arial CYR"/>
          <w:sz w:val="26"/>
          <w:szCs w:val="26"/>
        </w:rPr>
        <w:t xml:space="preserve"> </w:t>
      </w:r>
      <w:r w:rsidR="00294A95">
        <w:rPr>
          <w:rFonts w:ascii="Times New Roman" w:eastAsia="Arial CYR" w:hAnsi="Times New Roman" w:cs="Arial CYR"/>
          <w:sz w:val="26"/>
          <w:szCs w:val="26"/>
        </w:rPr>
        <w:t xml:space="preserve"> поселения.</w:t>
      </w:r>
    </w:p>
    <w:p w:rsidR="0016798C" w:rsidRPr="005776C7" w:rsidRDefault="00AC5808" w:rsidP="00AC5808">
      <w:pPr>
        <w:pStyle w:val="ConsPlusNormal"/>
        <w:widowControl/>
        <w:tabs>
          <w:tab w:val="left" w:pos="1440"/>
        </w:tabs>
        <w:ind w:right="48" w:firstLine="0"/>
        <w:jc w:val="both"/>
        <w:rPr>
          <w:rFonts w:ascii="Times New Roman" w:eastAsia="Arial CYR" w:hAnsi="Times New Roman" w:cs="Times New Roman"/>
          <w:sz w:val="26"/>
          <w:szCs w:val="26"/>
        </w:rPr>
      </w:pPr>
      <w:r>
        <w:rPr>
          <w:rFonts w:ascii="Times New Roman" w:eastAsia="Arial CYR" w:hAnsi="Times New Roman" w:cs="Arial CYR"/>
          <w:sz w:val="26"/>
          <w:szCs w:val="26"/>
        </w:rPr>
        <w:t xml:space="preserve">     </w:t>
      </w:r>
      <w:r w:rsidR="0016798C" w:rsidRPr="005776C7">
        <w:rPr>
          <w:rFonts w:ascii="Times New Roman" w:eastAsia="Arial CYR" w:hAnsi="Times New Roman" w:cs="Times New Roman"/>
          <w:sz w:val="26"/>
          <w:szCs w:val="26"/>
        </w:rPr>
        <w:t>4.2. Контроль за полнотой и качеством предоставления муниципальной услуги осуществляется комиссией</w:t>
      </w:r>
      <w:r w:rsidR="005504FA">
        <w:rPr>
          <w:rFonts w:ascii="Times New Roman" w:eastAsia="Arial CYR" w:hAnsi="Times New Roman" w:cs="Times New Roman"/>
          <w:sz w:val="26"/>
          <w:szCs w:val="26"/>
        </w:rPr>
        <w:t>,</w:t>
      </w:r>
      <w:r w:rsidR="0016798C" w:rsidRPr="005776C7">
        <w:rPr>
          <w:rFonts w:ascii="Times New Roman" w:eastAsia="Arial CYR" w:hAnsi="Times New Roman" w:cs="Times New Roman"/>
          <w:sz w:val="26"/>
          <w:szCs w:val="26"/>
        </w:rPr>
        <w:t xml:space="preserve"> созданной распоряжением </w:t>
      </w:r>
      <w:r w:rsidR="00362AB8">
        <w:rPr>
          <w:rFonts w:ascii="Times New Roman" w:eastAsia="Arial CYR" w:hAnsi="Times New Roman" w:cs="Times New Roman"/>
          <w:sz w:val="26"/>
          <w:szCs w:val="26"/>
        </w:rPr>
        <w:t>администрации поселения</w:t>
      </w:r>
      <w:r w:rsidR="0016798C" w:rsidRPr="005776C7">
        <w:rPr>
          <w:rFonts w:ascii="Times New Roman" w:eastAsia="Arial CYR" w:hAnsi="Times New Roman" w:cs="Times New Roman"/>
          <w:sz w:val="26"/>
          <w:szCs w:val="26"/>
        </w:rPr>
        <w:t>.</w:t>
      </w:r>
    </w:p>
    <w:p w:rsidR="00AC2FF4" w:rsidRDefault="0016798C" w:rsidP="00AC2FF4">
      <w:pPr>
        <w:ind w:hanging="360"/>
        <w:jc w:val="both"/>
        <w:rPr>
          <w:rFonts w:ascii="Times New Roman" w:eastAsia="Arial CYR" w:hAnsi="Times New Roman" w:cs="Arial CYR"/>
          <w:sz w:val="26"/>
          <w:szCs w:val="26"/>
        </w:rPr>
      </w:pPr>
      <w:r w:rsidRPr="005776C7">
        <w:rPr>
          <w:rFonts w:ascii="Times New Roman" w:eastAsia="Arial CYR" w:hAnsi="Times New Roman" w:cs="Arial CYR"/>
          <w:sz w:val="26"/>
          <w:szCs w:val="26"/>
        </w:rPr>
        <w:t xml:space="preserve">      </w:t>
      </w:r>
      <w:r w:rsidR="00253B23">
        <w:rPr>
          <w:rFonts w:ascii="Times New Roman" w:eastAsia="Arial CYR" w:hAnsi="Times New Roman" w:cs="Arial CYR"/>
          <w:sz w:val="26"/>
          <w:szCs w:val="26"/>
        </w:rPr>
        <w:t xml:space="preserve">  </w:t>
      </w:r>
      <w:r w:rsidRPr="005776C7">
        <w:rPr>
          <w:rFonts w:ascii="Times New Roman" w:eastAsia="Arial CYR" w:hAnsi="Times New Roman" w:cs="Arial CYR"/>
          <w:sz w:val="26"/>
          <w:szCs w:val="26"/>
        </w:rPr>
        <w:t xml:space="preserve">   4.3. Контроль за полнотой и качеством </w:t>
      </w:r>
      <w:r w:rsidR="005504FA">
        <w:rPr>
          <w:rFonts w:ascii="Times New Roman" w:eastAsia="Arial CYR" w:hAnsi="Times New Roman" w:cs="Arial CYR"/>
          <w:sz w:val="26"/>
          <w:szCs w:val="26"/>
        </w:rPr>
        <w:t xml:space="preserve">предоставления </w:t>
      </w:r>
      <w:r w:rsidRPr="005776C7">
        <w:rPr>
          <w:rFonts w:ascii="Times New Roman" w:eastAsia="Arial CYR" w:hAnsi="Times New Roman" w:cs="Arial CYR"/>
          <w:sz w:val="26"/>
          <w:szCs w:val="26"/>
        </w:rPr>
        <w:t>муниципальной услуги вклю</w:t>
      </w:r>
      <w:r w:rsidR="005504FA">
        <w:rPr>
          <w:rFonts w:ascii="Times New Roman" w:eastAsia="Arial CYR" w:hAnsi="Times New Roman" w:cs="Arial CYR"/>
          <w:sz w:val="26"/>
          <w:szCs w:val="26"/>
        </w:rPr>
        <w:t>чает в себя проведение проверок по</w:t>
      </w:r>
      <w:r w:rsidRPr="005776C7">
        <w:rPr>
          <w:rFonts w:ascii="Times New Roman" w:eastAsia="Arial CYR" w:hAnsi="Times New Roman" w:cs="Arial CYR"/>
          <w:sz w:val="26"/>
          <w:szCs w:val="26"/>
        </w:rPr>
        <w:t xml:space="preserve"> выявлени</w:t>
      </w:r>
      <w:r w:rsidR="005504FA">
        <w:rPr>
          <w:rFonts w:ascii="Times New Roman" w:eastAsia="Arial CYR" w:hAnsi="Times New Roman" w:cs="Arial CYR"/>
          <w:sz w:val="26"/>
          <w:szCs w:val="26"/>
        </w:rPr>
        <w:t>ю</w:t>
      </w:r>
      <w:r w:rsidRPr="005776C7">
        <w:rPr>
          <w:rFonts w:ascii="Times New Roman" w:eastAsia="Arial CYR" w:hAnsi="Times New Roman" w:cs="Arial CYR"/>
          <w:sz w:val="26"/>
          <w:szCs w:val="26"/>
        </w:rPr>
        <w:t xml:space="preserve"> и устранени</w:t>
      </w:r>
      <w:r w:rsidR="005504FA">
        <w:rPr>
          <w:rFonts w:ascii="Times New Roman" w:eastAsia="Arial CYR" w:hAnsi="Times New Roman" w:cs="Arial CYR"/>
          <w:sz w:val="26"/>
          <w:szCs w:val="26"/>
        </w:rPr>
        <w:t>ю</w:t>
      </w:r>
      <w:r w:rsidRPr="005776C7">
        <w:rPr>
          <w:rFonts w:ascii="Times New Roman" w:eastAsia="Arial CYR" w:hAnsi="Times New Roman" w:cs="Arial CYR"/>
          <w:sz w:val="26"/>
          <w:szCs w:val="26"/>
        </w:rPr>
        <w:t xml:space="preserve"> нарушений порядка регистрации и рассмотрения заявлений и документов и подготовку ответов на обращения заявителей, содержащих жалобы на решения, действия (бездействие) должностных лиц.</w:t>
      </w:r>
    </w:p>
    <w:p w:rsidR="00294A95" w:rsidRDefault="00AC2FF4" w:rsidP="00AC2FF4">
      <w:pPr>
        <w:ind w:hanging="360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</w:rPr>
      </w:pPr>
      <w:r>
        <w:rPr>
          <w:rFonts w:ascii="Times New Roman" w:eastAsia="Arial CYR" w:hAnsi="Times New Roman" w:cs="Arial CYR"/>
          <w:sz w:val="26"/>
          <w:szCs w:val="26"/>
        </w:rPr>
        <w:t xml:space="preserve">          </w:t>
      </w:r>
      <w:r w:rsidR="00253B23">
        <w:rPr>
          <w:rFonts w:ascii="Times New Roman" w:eastAsia="Arial CYR" w:hAnsi="Times New Roman" w:cs="Arial CYR"/>
          <w:sz w:val="26"/>
          <w:szCs w:val="26"/>
        </w:rPr>
        <w:t xml:space="preserve"> </w:t>
      </w:r>
      <w:r w:rsidR="0016798C" w:rsidRPr="005776C7">
        <w:rPr>
          <w:rFonts w:ascii="Times New Roman" w:eastAsia="Arial CYR" w:hAnsi="Times New Roman" w:cs="Arial CYR"/>
          <w:sz w:val="26"/>
          <w:szCs w:val="26"/>
        </w:rPr>
        <w:t xml:space="preserve">4.4. </w:t>
      </w:r>
      <w:r w:rsidR="0016798C" w:rsidRPr="005776C7">
        <w:rPr>
          <w:rFonts w:ascii="Times New Roman" w:hAnsi="Times New Roman" w:cs="Times New Roman"/>
          <w:color w:val="000000"/>
          <w:sz w:val="26"/>
          <w:szCs w:val="26"/>
        </w:rPr>
        <w:t xml:space="preserve">Периодичность осуществления контроля за полнотой и качеством </w:t>
      </w:r>
      <w:r w:rsidR="0016798C" w:rsidRPr="005776C7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исполнения муниципальной услуги устанавливается </w:t>
      </w:r>
      <w:r w:rsidR="00294A95">
        <w:rPr>
          <w:rFonts w:ascii="Times New Roman" w:hAnsi="Times New Roman" w:cs="Times New Roman"/>
          <w:color w:val="000000"/>
          <w:spacing w:val="-2"/>
          <w:sz w:val="26"/>
          <w:szCs w:val="26"/>
        </w:rPr>
        <w:t>г</w:t>
      </w:r>
      <w:r w:rsidR="0016798C" w:rsidRPr="005776C7">
        <w:rPr>
          <w:rFonts w:ascii="Times New Roman" w:hAnsi="Times New Roman" w:cs="Times New Roman"/>
          <w:color w:val="000000"/>
          <w:spacing w:val="-2"/>
          <w:sz w:val="26"/>
          <w:szCs w:val="26"/>
        </w:rPr>
        <w:t>лавой</w:t>
      </w:r>
      <w:r w:rsidR="0016798C" w:rsidRPr="005776C7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 поселения</w:t>
      </w:r>
      <w:r w:rsidR="0016798C" w:rsidRPr="005776C7">
        <w:rPr>
          <w:rFonts w:ascii="Times New Roman" w:hAnsi="Times New Roman" w:cs="Times New Roman"/>
          <w:color w:val="000000"/>
          <w:spacing w:val="-1"/>
          <w:sz w:val="26"/>
          <w:szCs w:val="26"/>
        </w:rPr>
        <w:t>.</w:t>
      </w:r>
      <w:r w:rsidR="0016798C" w:rsidRPr="005776C7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          </w:t>
      </w:r>
    </w:p>
    <w:p w:rsidR="0016798C" w:rsidRPr="00AC2FF4" w:rsidRDefault="00294A95" w:rsidP="00AC2FF4">
      <w:pPr>
        <w:ind w:hanging="360"/>
        <w:jc w:val="both"/>
        <w:rPr>
          <w:rFonts w:ascii="Times New Roman" w:eastAsia="Arial CYR" w:hAnsi="Times New Roman" w:cs="Arial CYR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       </w:t>
      </w:r>
      <w:r w:rsidR="0016798C" w:rsidRPr="005776C7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="00253B23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 </w:t>
      </w:r>
      <w:r w:rsidR="0016798C" w:rsidRPr="005776C7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4.5. </w:t>
      </w:r>
      <w:r w:rsidR="0016798C" w:rsidRPr="005776C7">
        <w:rPr>
          <w:rFonts w:ascii="Times New Roman" w:eastAsia="Arial CYR" w:hAnsi="Times New Roman" w:cs="Times New Roman"/>
          <w:color w:val="000000"/>
          <w:spacing w:val="-3"/>
          <w:sz w:val="26"/>
          <w:szCs w:val="26"/>
        </w:rPr>
        <w:t xml:space="preserve">Администрацией </w:t>
      </w:r>
      <w:r w:rsidR="001D0F6B">
        <w:rPr>
          <w:rFonts w:ascii="Times New Roman" w:eastAsia="Arial CYR" w:hAnsi="Times New Roman" w:cs="Times New Roman"/>
          <w:color w:val="000000"/>
          <w:spacing w:val="-3"/>
          <w:sz w:val="26"/>
          <w:szCs w:val="26"/>
        </w:rPr>
        <w:t xml:space="preserve"> </w:t>
      </w:r>
      <w:r w:rsidR="0016798C" w:rsidRPr="005776C7">
        <w:rPr>
          <w:rFonts w:ascii="Times New Roman" w:eastAsia="Arial CYR" w:hAnsi="Times New Roman" w:cs="Times New Roman"/>
          <w:color w:val="000000"/>
          <w:spacing w:val="-3"/>
          <w:sz w:val="26"/>
          <w:szCs w:val="26"/>
        </w:rPr>
        <w:t>поселения могут проводиться электронные опросы, анкетиро</w:t>
      </w:r>
      <w:r w:rsidR="0016798C" w:rsidRPr="005776C7">
        <w:rPr>
          <w:rFonts w:ascii="Times New Roman" w:eastAsia="Arial CYR" w:hAnsi="Times New Roman" w:cs="Times New Roman"/>
          <w:color w:val="000000"/>
          <w:spacing w:val="3"/>
          <w:sz w:val="26"/>
          <w:szCs w:val="26"/>
        </w:rPr>
        <w:t xml:space="preserve">вание по вопросам удовлетворенности полнотой и качеством исполнения </w:t>
      </w:r>
      <w:r w:rsidR="0016798C" w:rsidRPr="005776C7">
        <w:rPr>
          <w:rFonts w:ascii="Times New Roman" w:eastAsia="Arial CYR" w:hAnsi="Times New Roman" w:cs="Times New Roman"/>
          <w:color w:val="000000"/>
          <w:sz w:val="26"/>
          <w:szCs w:val="26"/>
        </w:rPr>
        <w:t xml:space="preserve">муниципальной услуги, соблюдения положений настоящего административного регламента, </w:t>
      </w:r>
      <w:r w:rsidR="0016798C" w:rsidRPr="005776C7">
        <w:rPr>
          <w:rFonts w:ascii="Times New Roman" w:eastAsia="Arial CYR" w:hAnsi="Times New Roman" w:cs="Times New Roman"/>
          <w:color w:val="000000"/>
          <w:spacing w:val="-1"/>
          <w:sz w:val="26"/>
          <w:szCs w:val="26"/>
        </w:rPr>
        <w:t>сроков и последовательности действий (административных процедур), пре</w:t>
      </w:r>
      <w:r w:rsidR="0016798C" w:rsidRPr="005776C7">
        <w:rPr>
          <w:rFonts w:ascii="Times New Roman" w:eastAsia="Arial CYR" w:hAnsi="Times New Roman" w:cs="Times New Roman"/>
          <w:color w:val="000000"/>
          <w:spacing w:val="-4"/>
          <w:sz w:val="26"/>
          <w:szCs w:val="26"/>
        </w:rPr>
        <w:t>дусмотренных настоящим административным регламентом.</w:t>
      </w:r>
    </w:p>
    <w:p w:rsidR="0016798C" w:rsidRDefault="0016798C">
      <w:pPr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</w:p>
    <w:p w:rsidR="00294A95" w:rsidRPr="007F6B42" w:rsidRDefault="0016798C" w:rsidP="00AC5808">
      <w:pPr>
        <w:numPr>
          <w:ilvl w:val="0"/>
          <w:numId w:val="18"/>
        </w:numPr>
        <w:jc w:val="center"/>
        <w:rPr>
          <w:rFonts w:ascii="Times New Roman" w:eastAsia="Arial CYR" w:hAnsi="Times New Roman" w:cs="Arial CYR"/>
          <w:b/>
          <w:sz w:val="26"/>
          <w:szCs w:val="26"/>
        </w:rPr>
      </w:pPr>
      <w:r w:rsidRPr="007F6B42">
        <w:rPr>
          <w:rFonts w:ascii="Times New Roman" w:eastAsia="Arial CYR" w:hAnsi="Times New Roman" w:cs="Arial CYR"/>
          <w:b/>
          <w:sz w:val="26"/>
          <w:szCs w:val="26"/>
        </w:rPr>
        <w:lastRenderedPageBreak/>
        <w:t>Досудебный (внесудебный) порядок обжалования решений и</w:t>
      </w:r>
    </w:p>
    <w:p w:rsidR="007F6B42" w:rsidRPr="007F6B42" w:rsidRDefault="0016798C" w:rsidP="007F6B42">
      <w:pPr>
        <w:ind w:left="900"/>
        <w:jc w:val="center"/>
        <w:rPr>
          <w:rFonts w:ascii="Times New Roman" w:hAnsi="Times New Roman"/>
          <w:b/>
          <w:spacing w:val="-6"/>
          <w:sz w:val="26"/>
          <w:szCs w:val="26"/>
        </w:rPr>
      </w:pPr>
      <w:r w:rsidRPr="007F6B42">
        <w:rPr>
          <w:rFonts w:ascii="Times New Roman" w:eastAsia="Arial CYR" w:hAnsi="Times New Roman" w:cs="Arial CYR"/>
          <w:b/>
          <w:sz w:val="26"/>
          <w:szCs w:val="26"/>
        </w:rPr>
        <w:t>действий</w:t>
      </w:r>
      <w:r w:rsidRPr="007F6B42">
        <w:rPr>
          <w:rFonts w:ascii="Times New Roman" w:eastAsia="Arial CYR" w:hAnsi="Times New Roman" w:cs="Arial CYR"/>
          <w:b/>
          <w:sz w:val="24"/>
          <w:szCs w:val="24"/>
        </w:rPr>
        <w:t xml:space="preserve"> </w:t>
      </w:r>
      <w:r w:rsidRPr="007F6B42">
        <w:rPr>
          <w:rFonts w:ascii="Times New Roman" w:eastAsia="Arial CYR" w:hAnsi="Times New Roman" w:cs="Arial CYR"/>
          <w:b/>
          <w:sz w:val="26"/>
          <w:szCs w:val="26"/>
        </w:rPr>
        <w:t xml:space="preserve">(бездействия)  </w:t>
      </w:r>
      <w:r w:rsidR="007F6B42" w:rsidRPr="007F6B42">
        <w:rPr>
          <w:rFonts w:ascii="Times New Roman" w:hAnsi="Times New Roman"/>
          <w:b/>
          <w:spacing w:val="-6"/>
          <w:sz w:val="26"/>
          <w:szCs w:val="26"/>
        </w:rPr>
        <w:t>органа, предоставляющего муниципальную услугу, а также его должностных лиц</w:t>
      </w:r>
    </w:p>
    <w:p w:rsidR="007F6B42" w:rsidRDefault="007F6B42" w:rsidP="007F6B42">
      <w:pPr>
        <w:pStyle w:val="ConsPlusDocList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5.1. Заявитель может обратиться с жалобой в том числе в следующих случаях:</w:t>
      </w:r>
    </w:p>
    <w:p w:rsidR="007F6B42" w:rsidRDefault="007F6B42" w:rsidP="007F6B42">
      <w:pPr>
        <w:pStyle w:val="ConsPlusDocList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1) нарушение срока регистрации запроса заявителя о предоставлении  муниципальной услуги;</w:t>
      </w:r>
    </w:p>
    <w:p w:rsidR="007F6B42" w:rsidRDefault="007F6B42" w:rsidP="007F6B42">
      <w:pPr>
        <w:pStyle w:val="ConsPlusDocList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2) нарушение срока предоставления  муниципальной услуги;</w:t>
      </w:r>
    </w:p>
    <w:p w:rsidR="007F6B42" w:rsidRDefault="007F6B42" w:rsidP="007F6B42">
      <w:pPr>
        <w:pStyle w:val="ConsPlusDocList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услуги;</w:t>
      </w:r>
    </w:p>
    <w:p w:rsidR="007F6B42" w:rsidRDefault="007F6B42" w:rsidP="007F6B42">
      <w:pPr>
        <w:pStyle w:val="ConsPlusDocList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услуги, у заявителя;</w:t>
      </w:r>
    </w:p>
    <w:p w:rsidR="007F6B42" w:rsidRDefault="007F6B42" w:rsidP="007F6B42">
      <w:pPr>
        <w:pStyle w:val="ConsPlusDocList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F6B42" w:rsidRDefault="007F6B42" w:rsidP="007F6B42">
      <w:pPr>
        <w:pStyle w:val="ConsPlusDocList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F6B42" w:rsidRDefault="007F6B42" w:rsidP="007F6B42">
      <w:pPr>
        <w:pStyle w:val="ConsPlusDocList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</w:p>
    <w:p w:rsidR="007F6B42" w:rsidRDefault="007F6B42" w:rsidP="007F6B42">
      <w:pPr>
        <w:pStyle w:val="ConsPlusDocList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5.2.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 муниципальную услугу.</w:t>
      </w:r>
    </w:p>
    <w:p w:rsidR="007F6B42" w:rsidRDefault="007F6B42" w:rsidP="007F6B42">
      <w:pPr>
        <w:pStyle w:val="ConsPlusDocList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5.3.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F6B42" w:rsidRDefault="007F6B42" w:rsidP="007F6B42">
      <w:pPr>
        <w:pStyle w:val="ConsPlusDocList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5.4.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 пунктов 5.1-5.4 не применяются.</w:t>
      </w:r>
    </w:p>
    <w:p w:rsidR="007F6B42" w:rsidRDefault="007F6B42" w:rsidP="007F6B42">
      <w:pPr>
        <w:pStyle w:val="ConsPlusDocList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5.5.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7F6B42" w:rsidRDefault="007F6B42" w:rsidP="007F6B42">
      <w:pPr>
        <w:pStyle w:val="ConsPlusDocList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5.6. Жалоба должна содержать:</w:t>
      </w:r>
    </w:p>
    <w:p w:rsidR="007F6B42" w:rsidRDefault="007F6B42" w:rsidP="007F6B42">
      <w:pPr>
        <w:pStyle w:val="ConsPlusDocList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1) наименование органа, предоставляющего муниципальную услугу, </w:t>
      </w:r>
      <w:r>
        <w:rPr>
          <w:rFonts w:ascii="Times New Roman" w:hAnsi="Times New Roman"/>
          <w:sz w:val="26"/>
          <w:szCs w:val="26"/>
        </w:rPr>
        <w:lastRenderedPageBreak/>
        <w:t>должностного лица органа, предоставляющего муниципальную услугу, либо   муниципального служащего, решения и действия (бездействие) которых обжалуются;</w:t>
      </w:r>
    </w:p>
    <w:p w:rsidR="007F6B42" w:rsidRDefault="007F6B42" w:rsidP="007F6B42">
      <w:pPr>
        <w:pStyle w:val="ConsPlusDocList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F6B42" w:rsidRDefault="007F6B42" w:rsidP="007F6B42">
      <w:pPr>
        <w:pStyle w:val="ConsPlusDocList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F6B42" w:rsidRDefault="007F6B42" w:rsidP="007F6B42">
      <w:pPr>
        <w:pStyle w:val="ConsPlusDocList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 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F6B42" w:rsidRDefault="007F6B42" w:rsidP="007F6B42">
      <w:pPr>
        <w:pStyle w:val="ConsPlusDocList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7F6B42" w:rsidRDefault="007F6B42" w:rsidP="007F6B42">
      <w:pPr>
        <w:pStyle w:val="ConsPlusDocList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5.8. По результатам рассмотрения жалобы орган, предоставляющий   муниципальную услугу, принимает одно из следующих решений:</w:t>
      </w:r>
    </w:p>
    <w:p w:rsidR="007F6B42" w:rsidRDefault="007F6B42" w:rsidP="007F6B42">
      <w:pPr>
        <w:pStyle w:val="ConsPlusDocList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7F6B42" w:rsidRDefault="007F6B42" w:rsidP="007F6B42">
      <w:pPr>
        <w:pStyle w:val="ConsPlusDocList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2) отказывает в удовлетворении жалобы.</w:t>
      </w:r>
    </w:p>
    <w:p w:rsidR="007F6B42" w:rsidRDefault="007F6B42" w:rsidP="007F6B42">
      <w:pPr>
        <w:pStyle w:val="ConsPlusDocList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5.9. Не позднее дня, следующего за днем принятия решения, указанного в </w:t>
      </w:r>
      <w:r>
        <w:rPr>
          <w:rFonts w:ascii="Times New Roman" w:hAnsi="Times New Roman"/>
          <w:color w:val="0000FF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</w:rPr>
        <w:t xml:space="preserve">пункте 5.8 </w:t>
      </w:r>
      <w:r>
        <w:rPr>
          <w:rFonts w:ascii="Times New Roman" w:hAnsi="Times New Roman"/>
          <w:sz w:val="26"/>
          <w:szCs w:val="26"/>
        </w:rPr>
        <w:t>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F6B42" w:rsidRDefault="007F6B42" w:rsidP="007F6B42">
      <w:pPr>
        <w:pStyle w:val="ConsPlusDocList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r>
        <w:rPr>
          <w:rFonts w:ascii="Times New Roman" w:hAnsi="Times New Roman"/>
          <w:color w:val="000000"/>
          <w:sz w:val="26"/>
          <w:szCs w:val="26"/>
        </w:rPr>
        <w:t>пунктом 5.2</w:t>
      </w:r>
      <w:r>
        <w:rPr>
          <w:rFonts w:ascii="Times New Roman" w:hAnsi="Times New Roman"/>
          <w:sz w:val="26"/>
          <w:szCs w:val="26"/>
        </w:rPr>
        <w:t xml:space="preserve"> настоящего раздела, незамедлительно направляет имеющиеся материалы в органы прокуратуры.</w:t>
      </w:r>
    </w:p>
    <w:p w:rsidR="007F6B42" w:rsidRDefault="007F6B42" w:rsidP="007F6B42">
      <w:pPr>
        <w:rPr>
          <w:lang w:eastAsia="hi-IN" w:bidi="hi-IN"/>
        </w:rPr>
      </w:pPr>
    </w:p>
    <w:p w:rsidR="007F6B42" w:rsidRDefault="007F6B42" w:rsidP="007F6B42">
      <w:pPr>
        <w:rPr>
          <w:lang w:eastAsia="hi-IN" w:bidi="hi-IN"/>
        </w:rPr>
      </w:pPr>
    </w:p>
    <w:p w:rsidR="007F6B42" w:rsidRPr="007F6B42" w:rsidRDefault="007F6B42" w:rsidP="007F6B42">
      <w:pPr>
        <w:rPr>
          <w:lang w:eastAsia="hi-IN" w:bidi="hi-IN"/>
        </w:rPr>
      </w:pPr>
    </w:p>
    <w:p w:rsidR="00804129" w:rsidRPr="007F6B42" w:rsidRDefault="00804129" w:rsidP="00804129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7F6B42">
        <w:rPr>
          <w:rFonts w:ascii="Times New Roman" w:hAnsi="Times New Roman"/>
          <w:color w:val="000000"/>
          <w:sz w:val="26"/>
          <w:szCs w:val="26"/>
        </w:rPr>
        <w:t>Глава Судоверфского</w:t>
      </w:r>
      <w:r w:rsidR="007F6B42" w:rsidRPr="007F6B42">
        <w:rPr>
          <w:rFonts w:ascii="Times New Roman" w:hAnsi="Times New Roman"/>
          <w:color w:val="000000"/>
          <w:sz w:val="26"/>
          <w:szCs w:val="26"/>
        </w:rPr>
        <w:t xml:space="preserve"> сельского поселения</w:t>
      </w:r>
      <w:r w:rsidR="007F6B42" w:rsidRPr="007F6B42">
        <w:rPr>
          <w:rFonts w:ascii="Times New Roman" w:hAnsi="Times New Roman"/>
          <w:color w:val="000000"/>
          <w:sz w:val="26"/>
          <w:szCs w:val="26"/>
        </w:rPr>
        <w:tab/>
      </w:r>
      <w:r w:rsidR="007F6B42" w:rsidRPr="007F6B42">
        <w:rPr>
          <w:rFonts w:ascii="Times New Roman" w:hAnsi="Times New Roman"/>
          <w:color w:val="000000"/>
          <w:sz w:val="26"/>
          <w:szCs w:val="26"/>
        </w:rPr>
        <w:tab/>
      </w:r>
      <w:r w:rsidR="007F6B42" w:rsidRPr="007F6B42">
        <w:rPr>
          <w:rFonts w:ascii="Times New Roman" w:hAnsi="Times New Roman"/>
          <w:color w:val="000000"/>
          <w:sz w:val="26"/>
          <w:szCs w:val="26"/>
        </w:rPr>
        <w:tab/>
      </w:r>
      <w:r w:rsidR="007F6B42" w:rsidRPr="007F6B42">
        <w:rPr>
          <w:rFonts w:ascii="Times New Roman" w:hAnsi="Times New Roman"/>
          <w:color w:val="000000"/>
          <w:sz w:val="26"/>
          <w:szCs w:val="26"/>
        </w:rPr>
        <w:tab/>
        <w:t xml:space="preserve">      </w:t>
      </w:r>
      <w:r w:rsidRPr="007F6B42">
        <w:rPr>
          <w:rFonts w:ascii="Times New Roman" w:hAnsi="Times New Roman"/>
          <w:color w:val="000000"/>
          <w:sz w:val="26"/>
          <w:szCs w:val="26"/>
        </w:rPr>
        <w:t>Н.К. Смирнова</w:t>
      </w:r>
    </w:p>
    <w:p w:rsidR="007F6B42" w:rsidRDefault="007F6B42" w:rsidP="00804129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6B42" w:rsidRDefault="007F6B42" w:rsidP="00804129">
      <w:pPr>
        <w:jc w:val="both"/>
        <w:rPr>
          <w:rFonts w:ascii="Times New Roman" w:hAnsi="Times New Roman"/>
          <w:sz w:val="24"/>
          <w:szCs w:val="24"/>
        </w:rPr>
      </w:pPr>
    </w:p>
    <w:p w:rsidR="00257362" w:rsidRDefault="0016798C">
      <w:pPr>
        <w:pStyle w:val="ConsPlusNonformat"/>
        <w:widowControl/>
        <w:ind w:left="5055"/>
        <w:jc w:val="both"/>
        <w:rPr>
          <w:rFonts w:ascii="Times New Roman" w:hAnsi="Times New Roman" w:cs="Times New Roman"/>
          <w:sz w:val="26"/>
          <w:szCs w:val="26"/>
        </w:rPr>
      </w:pPr>
      <w:r w:rsidRPr="0089664A">
        <w:rPr>
          <w:rFonts w:ascii="Times New Roman" w:hAnsi="Times New Roman" w:cs="Times New Roman"/>
          <w:sz w:val="26"/>
          <w:szCs w:val="26"/>
        </w:rPr>
        <w:lastRenderedPageBreak/>
        <w:t>Приложение  1</w:t>
      </w:r>
    </w:p>
    <w:p w:rsidR="0016798C" w:rsidRPr="0089664A" w:rsidRDefault="0016798C">
      <w:pPr>
        <w:pStyle w:val="ConsPlusNonformat"/>
        <w:widowControl/>
        <w:ind w:left="505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9664A">
        <w:rPr>
          <w:rFonts w:ascii="Times New Roman" w:hAnsi="Times New Roman" w:cs="Times New Roman"/>
          <w:sz w:val="26"/>
          <w:szCs w:val="26"/>
        </w:rPr>
        <w:t>к</w:t>
      </w:r>
      <w:r w:rsidRPr="0089664A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административному регламенту </w:t>
      </w:r>
      <w:r w:rsidRPr="0089664A">
        <w:rPr>
          <w:rFonts w:ascii="Times New Roman" w:hAnsi="Times New Roman" w:cs="Times New Roman"/>
          <w:bCs/>
          <w:sz w:val="26"/>
          <w:szCs w:val="26"/>
        </w:rPr>
        <w:t>по предоставлению муниципальной услуги  по в</w:t>
      </w:r>
      <w:r w:rsidRPr="0089664A">
        <w:rPr>
          <w:rFonts w:ascii="Times New Roman" w:hAnsi="Times New Roman" w:cs="Times New Roman"/>
          <w:color w:val="000000"/>
          <w:sz w:val="26"/>
          <w:szCs w:val="26"/>
        </w:rPr>
        <w:t>ыдаче  разрешений на размещение нестационарных торговых объектов на земельных участках, в зданиях, строениях, сооружениях, находящихся в  муниципальной собственности</w:t>
      </w:r>
    </w:p>
    <w:p w:rsidR="0016798C" w:rsidRDefault="0016798C">
      <w:pPr>
        <w:ind w:left="581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</w:t>
      </w:r>
    </w:p>
    <w:p w:rsidR="0016798C" w:rsidRDefault="0016798C">
      <w:pPr>
        <w:ind w:left="5100"/>
        <w:rPr>
          <w:rFonts w:ascii="Times New Roman" w:eastAsia="Courier New CYR" w:hAnsi="Times New Roman" w:cs="Courier New CYR"/>
          <w:sz w:val="24"/>
          <w:szCs w:val="24"/>
        </w:rPr>
      </w:pPr>
      <w:r>
        <w:rPr>
          <w:rFonts w:ascii="Times New Roman" w:eastAsia="Courier New CYR" w:hAnsi="Times New Roman" w:cs="Courier New CYR"/>
          <w:sz w:val="24"/>
          <w:szCs w:val="24"/>
        </w:rPr>
        <w:t xml:space="preserve">Главе </w:t>
      </w:r>
      <w:r w:rsidR="00A367AD">
        <w:rPr>
          <w:rFonts w:ascii="Times New Roman" w:eastAsia="Courier New CYR" w:hAnsi="Times New Roman" w:cs="Courier New CYR"/>
          <w:sz w:val="24"/>
          <w:szCs w:val="24"/>
        </w:rPr>
        <w:t xml:space="preserve">Судоверфского </w:t>
      </w:r>
      <w:r w:rsidR="0089664A">
        <w:rPr>
          <w:rFonts w:ascii="Times New Roman" w:eastAsia="Courier New CYR" w:hAnsi="Times New Roman" w:cs="Courier New CYR"/>
          <w:sz w:val="24"/>
          <w:szCs w:val="24"/>
        </w:rPr>
        <w:t>сельского поселения ______________________</w:t>
      </w:r>
    </w:p>
    <w:p w:rsidR="0016798C" w:rsidRDefault="0016798C">
      <w:pPr>
        <w:ind w:left="5100"/>
        <w:rPr>
          <w:rFonts w:ascii="Times New Roman" w:eastAsia="Courier New CYR" w:hAnsi="Times New Roman" w:cs="Courier New CYR"/>
          <w:sz w:val="24"/>
          <w:szCs w:val="24"/>
        </w:rPr>
      </w:pPr>
      <w:r>
        <w:rPr>
          <w:rFonts w:ascii="Times New Roman" w:eastAsia="Courier New CYR" w:hAnsi="Times New Roman" w:cs="Courier New CYR"/>
          <w:sz w:val="24"/>
          <w:szCs w:val="24"/>
        </w:rPr>
        <w:t>___________________________</w:t>
      </w:r>
      <w:r w:rsidR="0089664A">
        <w:rPr>
          <w:rFonts w:ascii="Times New Roman" w:eastAsia="Courier New CYR" w:hAnsi="Times New Roman" w:cs="Courier New CYR"/>
          <w:sz w:val="24"/>
          <w:szCs w:val="24"/>
        </w:rPr>
        <w:t>_</w:t>
      </w:r>
      <w:r>
        <w:rPr>
          <w:rFonts w:ascii="Times New Roman" w:eastAsia="Courier New CYR" w:hAnsi="Times New Roman" w:cs="Courier New CYR"/>
          <w:sz w:val="24"/>
          <w:szCs w:val="24"/>
        </w:rPr>
        <w:t>____________</w:t>
      </w:r>
    </w:p>
    <w:p w:rsidR="0016798C" w:rsidRDefault="0016798C">
      <w:pPr>
        <w:ind w:left="5100"/>
        <w:rPr>
          <w:rFonts w:ascii="Times New Roman" w:eastAsia="Courier New CYR" w:hAnsi="Times New Roman" w:cs="Courier New CYR"/>
          <w:sz w:val="24"/>
          <w:szCs w:val="24"/>
        </w:rPr>
      </w:pPr>
      <w:r>
        <w:rPr>
          <w:rFonts w:ascii="Times New Roman" w:eastAsia="Courier New CYR" w:hAnsi="Times New Roman" w:cs="Courier New CYR"/>
          <w:sz w:val="24"/>
          <w:szCs w:val="24"/>
        </w:rPr>
        <w:t>_______________________________________</w:t>
      </w:r>
    </w:p>
    <w:p w:rsidR="0016798C" w:rsidRDefault="0016798C">
      <w:pPr>
        <w:ind w:left="5100"/>
        <w:jc w:val="center"/>
        <w:rPr>
          <w:rFonts w:ascii="Times New Roman" w:eastAsia="Courier New CYR" w:hAnsi="Times New Roman" w:cs="Courier New CYR"/>
          <w:sz w:val="20"/>
          <w:szCs w:val="20"/>
        </w:rPr>
      </w:pPr>
      <w:r>
        <w:rPr>
          <w:rFonts w:ascii="Times New Roman" w:eastAsia="Courier New CYR" w:hAnsi="Times New Roman" w:cs="Courier New CYR"/>
          <w:sz w:val="20"/>
          <w:szCs w:val="20"/>
        </w:rPr>
        <w:t>(Ф.И.О. заявителя полностью/ полное наименование организации)</w:t>
      </w:r>
    </w:p>
    <w:p w:rsidR="0016798C" w:rsidRDefault="0016798C">
      <w:pPr>
        <w:ind w:left="5115"/>
        <w:rPr>
          <w:rFonts w:ascii="Times New Roman" w:eastAsia="Courier New CYR" w:hAnsi="Times New Roman" w:cs="Courier New CYR"/>
          <w:sz w:val="24"/>
          <w:szCs w:val="24"/>
        </w:rPr>
      </w:pPr>
      <w:r>
        <w:rPr>
          <w:rFonts w:ascii="Times New Roman" w:eastAsia="Courier New CYR" w:hAnsi="Times New Roman" w:cs="Courier New CYR"/>
          <w:sz w:val="24"/>
          <w:szCs w:val="24"/>
        </w:rPr>
        <w:t>проживающего(ей)/расположенного по адресу: _______________________________________</w:t>
      </w:r>
    </w:p>
    <w:p w:rsidR="0016798C" w:rsidRDefault="0016798C">
      <w:pPr>
        <w:ind w:left="5130"/>
        <w:rPr>
          <w:rFonts w:ascii="Times New Roman" w:eastAsia="Courier New CYR" w:hAnsi="Times New Roman" w:cs="Courier New CYR"/>
          <w:sz w:val="24"/>
          <w:szCs w:val="24"/>
        </w:rPr>
      </w:pPr>
      <w:r>
        <w:rPr>
          <w:rFonts w:ascii="Times New Roman" w:eastAsia="Courier New CYR" w:hAnsi="Times New Roman" w:cs="Courier New CYR"/>
          <w:sz w:val="24"/>
          <w:szCs w:val="24"/>
        </w:rPr>
        <w:t>_______________________________________</w:t>
      </w:r>
    </w:p>
    <w:p w:rsidR="0016798C" w:rsidRDefault="0016798C">
      <w:pPr>
        <w:ind w:left="5130"/>
        <w:rPr>
          <w:rFonts w:ascii="Times New Roman" w:eastAsia="Courier New CYR" w:hAnsi="Times New Roman" w:cs="Courier New CYR"/>
          <w:sz w:val="24"/>
          <w:szCs w:val="24"/>
        </w:rPr>
      </w:pPr>
      <w:r>
        <w:rPr>
          <w:rFonts w:ascii="Times New Roman" w:eastAsia="Courier New CYR" w:hAnsi="Times New Roman" w:cs="Courier New CYR"/>
          <w:sz w:val="24"/>
          <w:szCs w:val="24"/>
        </w:rPr>
        <w:t>тел. ____________________________</w:t>
      </w:r>
    </w:p>
    <w:p w:rsidR="0016798C" w:rsidRDefault="0016798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6798C" w:rsidRDefault="0016798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CB6A13" w:rsidRPr="00CB6A13" w:rsidRDefault="00CB6A13" w:rsidP="00CB6A1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CB6A13">
        <w:rPr>
          <w:rFonts w:ascii="Times New Roman" w:hAnsi="Times New Roman" w:cs="Times New Roman"/>
          <w:sz w:val="26"/>
          <w:szCs w:val="26"/>
        </w:rPr>
        <w:t>на получение разрешение на размещение нестационарного торгового объекта</w:t>
      </w:r>
    </w:p>
    <w:p w:rsidR="00CB6A13" w:rsidRPr="00CB6A13" w:rsidRDefault="00CB6A1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6798C" w:rsidRDefault="00167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Заявитель ________________________________________________________________</w:t>
      </w:r>
    </w:p>
    <w:p w:rsidR="0016798C" w:rsidRDefault="00167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>
        <w:rPr>
          <w:rFonts w:ascii="Times New Roman" w:hAnsi="Times New Roman" w:cs="Times New Roman"/>
          <w:sz w:val="20"/>
          <w:szCs w:val="20"/>
        </w:rPr>
        <w:t>Ф.И.О. индивидуального предпринимателя,</w:t>
      </w:r>
    </w:p>
    <w:p w:rsidR="0016798C" w:rsidRDefault="00167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16798C" w:rsidRDefault="00167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>наименование юридического лица, руководитель, должность)</w:t>
      </w:r>
    </w:p>
    <w:p w:rsidR="0016798C" w:rsidRDefault="00167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Свидетельство    о   регистрации    юридического   лица    или предпринимателя № __________ от «___» ______________ 20___ г.   </w:t>
      </w:r>
    </w:p>
    <w:p w:rsidR="0016798C" w:rsidRDefault="00167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ИНН _________________________________________________________________</w:t>
      </w:r>
    </w:p>
    <w:p w:rsidR="0016798C" w:rsidRDefault="00167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Адрес стационарного объекта торговли или общественного питания (с указанием типа предприятия): ________________________________________________________________</w:t>
      </w:r>
    </w:p>
    <w:p w:rsidR="0016798C" w:rsidRDefault="0016798C" w:rsidP="00CB6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Вас  рассмотреть заявление о в</w:t>
      </w:r>
      <w:r>
        <w:rPr>
          <w:rFonts w:ascii="Times New Roman" w:hAnsi="Times New Roman" w:cs="Times New Roman"/>
          <w:color w:val="000000"/>
          <w:sz w:val="26"/>
          <w:szCs w:val="26"/>
        </w:rPr>
        <w:t>ыдач</w:t>
      </w:r>
      <w:r w:rsidR="00CB6A13"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разрешени</w:t>
      </w:r>
      <w:r w:rsidR="00CB6A13">
        <w:rPr>
          <w:rFonts w:ascii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на размещение нестационарн</w:t>
      </w:r>
      <w:r w:rsidR="00CB6A13">
        <w:rPr>
          <w:rFonts w:ascii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торгов</w:t>
      </w:r>
      <w:r w:rsidR="00CB6A13">
        <w:rPr>
          <w:rFonts w:ascii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объект</w:t>
      </w:r>
      <w:r w:rsidR="00CB6A13"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B6A13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</w:t>
      </w:r>
    </w:p>
    <w:p w:rsidR="0016798C" w:rsidRPr="00CB6A13" w:rsidRDefault="00167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CB6A13">
        <w:rPr>
          <w:rFonts w:ascii="Times New Roman" w:hAnsi="Times New Roman" w:cs="Times New Roman"/>
          <w:sz w:val="20"/>
          <w:szCs w:val="20"/>
        </w:rPr>
        <w:t xml:space="preserve">( тип объекта </w:t>
      </w:r>
      <w:r w:rsidR="00CB6A13" w:rsidRPr="00CB6A13">
        <w:rPr>
          <w:rFonts w:ascii="Times New Roman" w:hAnsi="Times New Roman" w:cs="Times New Roman"/>
          <w:sz w:val="20"/>
          <w:szCs w:val="20"/>
        </w:rPr>
        <w:t>: палатка, лот</w:t>
      </w:r>
      <w:r w:rsidR="008B0A5E">
        <w:rPr>
          <w:rFonts w:ascii="Times New Roman" w:hAnsi="Times New Roman" w:cs="Times New Roman"/>
          <w:sz w:val="20"/>
          <w:szCs w:val="20"/>
        </w:rPr>
        <w:t>о</w:t>
      </w:r>
      <w:r w:rsidR="00CB6A13" w:rsidRPr="00CB6A13">
        <w:rPr>
          <w:rFonts w:ascii="Times New Roman" w:hAnsi="Times New Roman" w:cs="Times New Roman"/>
          <w:sz w:val="20"/>
          <w:szCs w:val="20"/>
        </w:rPr>
        <w:t>к, тонар,  площадка для сезонной торговли, автолавка, др.)</w:t>
      </w:r>
    </w:p>
    <w:p w:rsidR="0016798C" w:rsidRDefault="00167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реализации _______________________________________________________________</w:t>
      </w:r>
    </w:p>
    <w:p w:rsidR="0016798C" w:rsidRDefault="00167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планируемом месте ________________________________________________________</w:t>
      </w:r>
    </w:p>
    <w:p w:rsidR="0016798C" w:rsidRDefault="00167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16798C" w:rsidRDefault="00167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>полный адрес)</w:t>
      </w:r>
    </w:p>
    <w:p w:rsidR="0016798C" w:rsidRDefault="00167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площадью _______________ кв. м;   режим работы объекта _________________________</w:t>
      </w:r>
    </w:p>
    <w:p w:rsidR="0016798C" w:rsidRDefault="00167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Ознакомлен(а)  с основными требованиями  к организации  работы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нестационарных торговых объектов 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16798C" w:rsidRDefault="00167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подпись</w:t>
      </w:r>
    </w:p>
    <w:p w:rsidR="0016798C" w:rsidRDefault="00167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«___» ____________ 200__ г.  _______________________________________</w:t>
      </w:r>
    </w:p>
    <w:p w:rsidR="0016798C" w:rsidRDefault="00167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>дата подачи заявления                                             Ф.И.О., подпись заявителя</w:t>
      </w:r>
    </w:p>
    <w:p w:rsidR="0016798C" w:rsidRDefault="00167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«___» ____________ 200__ г.  _______________________________________</w:t>
      </w:r>
    </w:p>
    <w:p w:rsidR="0016798C" w:rsidRDefault="00167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дата принятия заявления                                             Ф.И.О. ответственного лица</w:t>
      </w:r>
    </w:p>
    <w:p w:rsidR="00CB6A13" w:rsidRPr="00CB6A13" w:rsidRDefault="00CB6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9B749F" w:rsidRDefault="009B749F">
      <w:pPr>
        <w:pStyle w:val="ConsPlusNonformat"/>
        <w:widowControl/>
        <w:ind w:left="5445"/>
        <w:jc w:val="both"/>
        <w:rPr>
          <w:rFonts w:ascii="Times New Roman" w:hAnsi="Times New Roman" w:cs="Times New Roman"/>
          <w:sz w:val="26"/>
          <w:szCs w:val="26"/>
        </w:rPr>
      </w:pPr>
    </w:p>
    <w:p w:rsidR="00DD46A9" w:rsidRDefault="0016798C">
      <w:pPr>
        <w:pStyle w:val="ConsPlusNonformat"/>
        <w:widowControl/>
        <w:ind w:left="54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16798C" w:rsidRDefault="0016798C">
      <w:pPr>
        <w:pStyle w:val="ConsPlusNonformat"/>
        <w:widowControl/>
        <w:ind w:left="544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административному регламенту </w:t>
      </w:r>
      <w:r>
        <w:rPr>
          <w:rFonts w:ascii="Times New Roman" w:hAnsi="Times New Roman" w:cs="Times New Roman"/>
          <w:bCs/>
          <w:sz w:val="26"/>
          <w:szCs w:val="26"/>
        </w:rPr>
        <w:t>по предоставлению муниципальной услуги по в</w:t>
      </w:r>
      <w:r>
        <w:rPr>
          <w:rFonts w:ascii="Times New Roman" w:hAnsi="Times New Roman" w:cs="Times New Roman"/>
          <w:color w:val="000000"/>
          <w:sz w:val="26"/>
          <w:szCs w:val="26"/>
        </w:rPr>
        <w:t>ыдаче  разрешений на размещение нестационарных торговых объектов на земельных участках, в зданиях,             строениях, сооружениях, находящихся в                  муниципальной собственности</w:t>
      </w:r>
    </w:p>
    <w:p w:rsidR="0016798C" w:rsidRDefault="0016798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16798C" w:rsidRDefault="0016798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БЛОК-СХЕМА </w:t>
      </w:r>
    </w:p>
    <w:p w:rsidR="0016798C" w:rsidRDefault="0016798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Arial CYR" w:hAnsi="Times New Roman" w:cs="Arial CYR"/>
          <w:sz w:val="24"/>
          <w:szCs w:val="24"/>
        </w:rPr>
        <w:t>последовательность и сроки выполнения административных процедур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16798C" w:rsidRDefault="0016798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16798C" w:rsidRDefault="0016798C">
      <w:pPr>
        <w:jc w:val="center"/>
        <w:rPr>
          <w:rFonts w:ascii="Times New Roman" w:hAnsi="Times New Roman" w:cs="Times New Roman"/>
          <w:sz w:val="26"/>
          <w:szCs w:val="2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9.2pt;margin-top:9.55pt;width:173.65pt;height:47.25pt;z-index:251651584;v-text-anchor:middle" strokeweight=".26mm">
            <v:fill color2="black"/>
            <v:stroke joinstyle="round"/>
            <v:textbox style="mso-next-textbox:#_x0000_s1026;mso-rotate-with-shape:t" inset="0,0,0,0">
              <w:txbxContent>
                <w:p w:rsidR="00F6605E" w:rsidRDefault="00F6605E">
                  <w:pPr>
                    <w:jc w:val="center"/>
                  </w:pPr>
                </w:p>
                <w:p w:rsidR="00E97F07" w:rsidRDefault="00E97F07">
                  <w:pPr>
                    <w:jc w:val="center"/>
                  </w:pPr>
                  <w:r>
                    <w:t>Заявитель.</w:t>
                  </w:r>
                </w:p>
                <w:p w:rsidR="00E97F07" w:rsidRDefault="00E97F07">
                  <w:pPr>
                    <w:jc w:val="center"/>
                  </w:pPr>
                  <w:r>
                    <w:t>Обращение с заявлением о выдаче разрешения.</w:t>
                  </w:r>
                </w:p>
              </w:txbxContent>
            </v:textbox>
          </v:shape>
        </w:pict>
      </w:r>
    </w:p>
    <w:p w:rsidR="0016798C" w:rsidRDefault="0016798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6798C" w:rsidRDefault="0016798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6798C" w:rsidRDefault="001F0E4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356.6pt;margin-top:11.95pt;width:.75pt;height:32.25pt;z-index:251657728" o:connectortype="straight">
            <v:stroke endarrow="block"/>
          </v:shape>
        </w:pict>
      </w:r>
    </w:p>
    <w:p w:rsidR="0016798C" w:rsidRDefault="0016798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6798C" w:rsidRDefault="001F0E40">
      <w:pPr>
        <w:jc w:val="center"/>
        <w:rPr>
          <w:rFonts w:ascii="Times New Roman" w:hAnsi="Times New Roman" w:cs="Times New Roman"/>
          <w:sz w:val="26"/>
          <w:szCs w:val="26"/>
        </w:rPr>
      </w:pPr>
      <w:r>
        <w:pict>
          <v:shape id="_x0000_s1030" type="#_x0000_t202" style="position:absolute;left:0;text-align:left;margin-left:227.6pt;margin-top:14.35pt;width:264pt;height:78pt;z-index:251652608;v-text-anchor:middle" strokeweight=".26mm">
            <v:fill color2="black"/>
            <v:stroke joinstyle="round"/>
            <v:textbox style="mso-next-textbox:#_x0000_s1030;mso-rotate-with-shape:t" inset="0,0,0,0">
              <w:txbxContent>
                <w:p w:rsidR="001153DB" w:rsidRDefault="001153DB">
                  <w:pPr>
                    <w:jc w:val="center"/>
                  </w:pPr>
                </w:p>
                <w:p w:rsidR="00672B8D" w:rsidRDefault="00672B8D">
                  <w:pPr>
                    <w:jc w:val="center"/>
                  </w:pPr>
                </w:p>
                <w:p w:rsidR="009E173F" w:rsidRDefault="009E173F">
                  <w:pPr>
                    <w:jc w:val="center"/>
                  </w:pPr>
                  <w:r>
                    <w:t xml:space="preserve">Прием, </w:t>
                  </w:r>
                  <w:r w:rsidR="00E97F07">
                    <w:t xml:space="preserve">проверка </w:t>
                  </w:r>
                  <w:r>
                    <w:t>и регистрация заявления</w:t>
                  </w:r>
                </w:p>
                <w:p w:rsidR="001F0E40" w:rsidRDefault="009E173F">
                  <w:pPr>
                    <w:jc w:val="center"/>
                  </w:pPr>
                  <w:r>
                    <w:t xml:space="preserve"> и прилагаемых</w:t>
                  </w:r>
                  <w:r w:rsidR="001F0E40">
                    <w:t xml:space="preserve"> документов.</w:t>
                  </w:r>
                </w:p>
                <w:p w:rsidR="00E97F07" w:rsidRDefault="00672B8D">
                  <w:pPr>
                    <w:jc w:val="center"/>
                  </w:pPr>
                  <w:r>
                    <w:t>Срок выполнения</w:t>
                  </w:r>
                  <w:r w:rsidR="001153DB">
                    <w:t>:</w:t>
                  </w:r>
                  <w:r>
                    <w:t xml:space="preserve"> не более 20 минут</w:t>
                  </w:r>
                  <w:r w:rsidR="005C05DF">
                    <w:t>.</w:t>
                  </w:r>
                  <w:r w:rsidR="001153DB">
                    <w:t xml:space="preserve"> </w:t>
                  </w:r>
                </w:p>
                <w:p w:rsidR="001153DB" w:rsidRDefault="001153DB">
                  <w:pPr>
                    <w:jc w:val="center"/>
                  </w:pPr>
                </w:p>
              </w:txbxContent>
            </v:textbox>
          </v:shape>
        </w:pict>
      </w:r>
    </w:p>
    <w:p w:rsidR="0016798C" w:rsidRDefault="001F0E40">
      <w:pPr>
        <w:jc w:val="center"/>
        <w:rPr>
          <w:rFonts w:ascii="Times New Roman" w:hAnsi="Times New Roman" w:cs="Times New Roman"/>
          <w:sz w:val="26"/>
          <w:szCs w:val="26"/>
        </w:rPr>
      </w:pPr>
      <w:r>
        <w:pict>
          <v:shape id="_x0000_s1035" type="#_x0000_t202" style="position:absolute;left:0;text-align:left;margin-left:-17.65pt;margin-top:2.4pt;width:210pt;height:96.75pt;z-index:251653632;v-text-anchor:middle" strokeweight=".26mm">
            <v:fill color2="black"/>
            <v:stroke joinstyle="round"/>
            <v:textbox style="mso-next-textbox:#_x0000_s1035;mso-rotate-with-shape:t" inset="0,0,0,0">
              <w:txbxContent>
                <w:p w:rsidR="00E97F07" w:rsidRDefault="00E97F07">
                  <w:pPr>
                    <w:jc w:val="center"/>
                  </w:pPr>
                </w:p>
                <w:p w:rsidR="002C30B0" w:rsidRDefault="00024FA1">
                  <w:pPr>
                    <w:jc w:val="center"/>
                  </w:pPr>
                  <w:r>
                    <w:t>Вручение (н</w:t>
                  </w:r>
                  <w:r w:rsidR="009E173F">
                    <w:t>аправление</w:t>
                  </w:r>
                  <w:r>
                    <w:t>)</w:t>
                  </w:r>
                  <w:r w:rsidR="009E173F">
                    <w:t xml:space="preserve"> заявителю</w:t>
                  </w:r>
                  <w:r w:rsidR="002C30B0">
                    <w:t xml:space="preserve"> уведомления о приеме  заявления к рассмотрению или </w:t>
                  </w:r>
                  <w:r>
                    <w:t xml:space="preserve"> уведомления о необходимости устранения нарушений в оформлении заявления и (или) представления отсутствующих документов</w:t>
                  </w:r>
                </w:p>
                <w:p w:rsidR="002C30B0" w:rsidRDefault="002C30B0">
                  <w:pPr>
                    <w:jc w:val="center"/>
                  </w:pPr>
                  <w:r>
                    <w:t>Срок выполнения: 1 день</w:t>
                  </w:r>
                </w:p>
                <w:p w:rsidR="00E97F07" w:rsidRDefault="009E173F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="0016798C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16798C" w:rsidRDefault="002C30B0">
      <w:pPr>
        <w:pStyle w:val="wikip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 id="_x0000_s1051" type="#_x0000_t32" style="position:absolute;left:0;text-align:left;margin-left:190.85pt;margin-top:24.2pt;width:36.75pt;height:0;flip:x;z-index:251658752" o:connectortype="straight">
            <v:stroke endarrow="block"/>
          </v:shape>
        </w:pict>
      </w:r>
    </w:p>
    <w:p w:rsidR="0016798C" w:rsidRPr="002C30B0" w:rsidRDefault="0016798C">
      <w:pPr>
        <w:pStyle w:val="ConsPlusNonformat"/>
        <w:widowControl/>
        <w:ind w:left="5387"/>
        <w:jc w:val="center"/>
        <w:rPr>
          <w:rFonts w:ascii="Times New Roman" w:hAnsi="Times New Roman" w:cs="Times New Roman"/>
          <w:sz w:val="26"/>
          <w:szCs w:val="26"/>
        </w:rPr>
      </w:pPr>
    </w:p>
    <w:p w:rsidR="0016798C" w:rsidRDefault="0016798C">
      <w:pPr>
        <w:pStyle w:val="ConsPlusNonformat"/>
        <w:widowControl/>
        <w:ind w:left="5387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16798C" w:rsidRDefault="002C30B0">
      <w:pPr>
        <w:pStyle w:val="wikip"/>
        <w:spacing w:after="0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 id="_x0000_s1052" type="#_x0000_t32" style="position:absolute;left:0;text-align:left;margin-left:357.35pt;margin-top:7.6pt;width:0;height:34.5pt;z-index:251659776" o:connectortype="straight">
            <v:stroke endarrow="block"/>
          </v:shape>
        </w:pict>
      </w:r>
      <w:r w:rsidR="0016798C">
        <w:rPr>
          <w:sz w:val="26"/>
          <w:szCs w:val="26"/>
        </w:rPr>
        <w:t xml:space="preserve">                                                                                                                  </w:t>
      </w:r>
    </w:p>
    <w:p w:rsidR="0016798C" w:rsidRDefault="0016798C">
      <w:pPr>
        <w:pStyle w:val="wikip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16798C" w:rsidRDefault="002C30B0">
      <w:pPr>
        <w:pStyle w:val="wikip"/>
        <w:spacing w:after="0"/>
      </w:pPr>
      <w:r>
        <w:pict>
          <v:shape id="_x0000_s1037" type="#_x0000_t202" style="position:absolute;left:0;text-align:left;margin-left:229.1pt;margin-top:2.2pt;width:262.5pt;height:59.95pt;z-index:251654656;v-text-anchor:middle" strokeweight=".26mm">
            <v:fill color2="black"/>
            <v:stroke joinstyle="round"/>
            <v:textbox style="mso-rotate-with-shape:t" inset="0,0,0,0">
              <w:txbxContent>
                <w:p w:rsidR="00A7028E" w:rsidRDefault="00A7028E">
                  <w:pPr>
                    <w:jc w:val="center"/>
                  </w:pPr>
                </w:p>
                <w:p w:rsidR="00A7028E" w:rsidRDefault="005C05DF">
                  <w:pPr>
                    <w:jc w:val="center"/>
                  </w:pPr>
                  <w:r w:rsidRPr="005C05DF">
                    <w:t>Запрос документов в рамках межведомственного информационного взаимодействия</w:t>
                  </w:r>
                  <w:r>
                    <w:t>.</w:t>
                  </w:r>
                </w:p>
                <w:p w:rsidR="005C05DF" w:rsidRDefault="005C05DF">
                  <w:pPr>
                    <w:jc w:val="center"/>
                  </w:pPr>
                  <w:r>
                    <w:t>Срок выполнения: 6 дней.</w:t>
                  </w:r>
                </w:p>
              </w:txbxContent>
            </v:textbox>
          </v:shape>
        </w:pict>
      </w:r>
    </w:p>
    <w:p w:rsidR="0016798C" w:rsidRDefault="0016798C">
      <w:pPr>
        <w:pStyle w:val="wikip"/>
        <w:spacing w:after="0"/>
      </w:pPr>
    </w:p>
    <w:p w:rsidR="0016798C" w:rsidRDefault="0016798C">
      <w:pPr>
        <w:pStyle w:val="wikip"/>
        <w:spacing w:after="0"/>
      </w:pPr>
    </w:p>
    <w:p w:rsidR="0016798C" w:rsidRDefault="002C30B0">
      <w:pPr>
        <w:pStyle w:val="wikip"/>
        <w:spacing w:after="0"/>
      </w:pPr>
      <w:r>
        <w:rPr>
          <w:noProof/>
          <w:lang w:eastAsia="ru-RU"/>
        </w:rPr>
        <w:pict>
          <v:shape id="_x0000_s1053" type="#_x0000_t32" style="position:absolute;left:0;text-align:left;margin-left:359.75pt;margin-top:5.75pt;width:.05pt;height:32.5pt;z-index:251660800" o:connectortype="straight">
            <v:stroke endarrow="block"/>
          </v:shape>
        </w:pict>
      </w:r>
    </w:p>
    <w:p w:rsidR="0016798C" w:rsidRDefault="0016798C">
      <w:pPr>
        <w:pStyle w:val="wikip"/>
        <w:spacing w:after="0"/>
      </w:pPr>
    </w:p>
    <w:p w:rsidR="0016798C" w:rsidRDefault="002C30B0">
      <w:pPr>
        <w:pStyle w:val="wikip"/>
        <w:spacing w:after="0"/>
      </w:pPr>
      <w:r>
        <w:pict>
          <v:shape id="_x0000_s1041" type="#_x0000_t202" style="position:absolute;left:0;text-align:left;margin-left:229.1pt;margin-top:.65pt;width:262.5pt;height:62.25pt;z-index:251655680;v-text-anchor:middle" strokeweight=".26mm">
            <v:fill color2="black"/>
            <v:stroke joinstyle="round"/>
            <v:textbox style="mso-rotate-with-shape:t" inset="0,0,0,0">
              <w:txbxContent>
                <w:p w:rsidR="00891B7A" w:rsidRDefault="00891B7A" w:rsidP="00891B7A">
                  <w:pPr>
                    <w:jc w:val="center"/>
                  </w:pPr>
                </w:p>
                <w:p w:rsidR="00891B7A" w:rsidRDefault="00891B7A" w:rsidP="00891B7A">
                  <w:pPr>
                    <w:jc w:val="center"/>
                  </w:pPr>
                  <w:r>
                    <w:t xml:space="preserve">Рассмотрение заявления. Принятие решения о выдаче  разрешения </w:t>
                  </w:r>
                  <w:r w:rsidR="005C05DF">
                    <w:t>или отказе в  выдаче разрешения.</w:t>
                  </w:r>
                </w:p>
                <w:p w:rsidR="00E97F07" w:rsidRDefault="005C05DF" w:rsidP="00891B7A">
                  <w:pPr>
                    <w:jc w:val="center"/>
                  </w:pPr>
                  <w:r>
                    <w:t>Срок выполнения: 1 день.</w:t>
                  </w:r>
                </w:p>
              </w:txbxContent>
            </v:textbox>
          </v:shape>
        </w:pict>
      </w:r>
    </w:p>
    <w:p w:rsidR="0016798C" w:rsidRDefault="0016798C">
      <w:pPr>
        <w:pStyle w:val="wikip"/>
        <w:spacing w:after="0"/>
      </w:pPr>
    </w:p>
    <w:p w:rsidR="0016798C" w:rsidRDefault="0016798C">
      <w:pPr>
        <w:pStyle w:val="wikip"/>
        <w:spacing w:after="0"/>
      </w:pPr>
    </w:p>
    <w:p w:rsidR="0016798C" w:rsidRDefault="002C30B0">
      <w:pPr>
        <w:pStyle w:val="wikip"/>
        <w:spacing w:after="0"/>
      </w:pPr>
      <w:r>
        <w:rPr>
          <w:noProof/>
          <w:lang w:eastAsia="ru-RU"/>
        </w:rPr>
        <w:pict>
          <v:shape id="_x0000_s1054" type="#_x0000_t32" style="position:absolute;left:0;text-align:left;margin-left:359.8pt;margin-top:6.5pt;width:.05pt;height:33.9pt;z-index:251661824" o:connectortype="straight">
            <v:stroke endarrow="block"/>
          </v:shape>
        </w:pict>
      </w:r>
    </w:p>
    <w:p w:rsidR="0016798C" w:rsidRDefault="0016798C">
      <w:pPr>
        <w:pStyle w:val="wikip"/>
        <w:spacing w:after="0"/>
      </w:pPr>
    </w:p>
    <w:p w:rsidR="0016798C" w:rsidRDefault="002C30B0">
      <w:pPr>
        <w:pStyle w:val="wikip"/>
        <w:spacing w:after="0"/>
      </w:pPr>
      <w:r>
        <w:pict>
          <v:shape id="_x0000_s1043" type="#_x0000_t202" style="position:absolute;left:0;text-align:left;margin-left:227.6pt;margin-top:2.8pt;width:264pt;height:47.9pt;z-index:251656704;v-text-anchor:middle" strokeweight=".26mm">
            <v:fill color2="black"/>
            <v:stroke joinstyle="round"/>
            <v:textbox style="mso-rotate-with-shape:t" inset="0,0,0,0">
              <w:txbxContent>
                <w:p w:rsidR="00891B7A" w:rsidRDefault="00891B7A" w:rsidP="00891B7A">
                  <w:pPr>
                    <w:jc w:val="center"/>
                  </w:pPr>
                </w:p>
                <w:p w:rsidR="00891B7A" w:rsidRDefault="00891B7A" w:rsidP="00891B7A">
                  <w:pPr>
                    <w:jc w:val="center"/>
                  </w:pPr>
                  <w:r>
                    <w:t xml:space="preserve">Оформление разрешения или мотивированного </w:t>
                  </w:r>
                </w:p>
                <w:p w:rsidR="00891B7A" w:rsidRDefault="00891B7A" w:rsidP="00891B7A">
                  <w:pPr>
                    <w:jc w:val="center"/>
                  </w:pPr>
                  <w:r>
                    <w:t>уведомления об отказе в выдаче разрешения</w:t>
                  </w:r>
                  <w:r w:rsidR="005C05DF">
                    <w:t>.</w:t>
                  </w:r>
                </w:p>
                <w:p w:rsidR="00953F61" w:rsidRDefault="00891B7A" w:rsidP="00891B7A">
                  <w:pPr>
                    <w:jc w:val="center"/>
                  </w:pPr>
                  <w:r>
                    <w:t>Срок выполнения: 5 дней</w:t>
                  </w:r>
                  <w:r w:rsidR="005C05DF">
                    <w:t>.</w:t>
                  </w:r>
                </w:p>
                <w:p w:rsidR="00953F61" w:rsidRDefault="00953F61">
                  <w:pPr>
                    <w:jc w:val="center"/>
                  </w:pPr>
                </w:p>
                <w:p w:rsidR="00953F61" w:rsidRDefault="00953F61">
                  <w:pPr>
                    <w:jc w:val="center"/>
                  </w:pPr>
                </w:p>
              </w:txbxContent>
            </v:textbox>
          </v:shape>
        </w:pict>
      </w:r>
    </w:p>
    <w:p w:rsidR="0016798C" w:rsidRDefault="0016798C">
      <w:pPr>
        <w:pStyle w:val="wikip"/>
        <w:spacing w:after="0"/>
      </w:pPr>
    </w:p>
    <w:p w:rsidR="0016798C" w:rsidRDefault="00B1032D">
      <w:pPr>
        <w:pStyle w:val="wikip"/>
        <w:spacing w:after="0"/>
      </w:pPr>
      <w:r>
        <w:rPr>
          <w:noProof/>
          <w:lang w:eastAsia="ru-RU"/>
        </w:rPr>
        <w:pict>
          <v:shape id="_x0000_s1056" type="#_x0000_t32" style="position:absolute;left:0;text-align:left;margin-left:359.7pt;margin-top:13.1pt;width:0;height:31.55pt;z-index:251663872" o:connectortype="straight">
            <v:stroke endarrow="block"/>
          </v:shape>
        </w:pict>
      </w:r>
    </w:p>
    <w:p w:rsidR="0016798C" w:rsidRDefault="0016798C">
      <w:pPr>
        <w:pStyle w:val="wikip"/>
        <w:spacing w:after="0"/>
      </w:pPr>
    </w:p>
    <w:p w:rsidR="0016798C" w:rsidRDefault="00B1032D">
      <w:pPr>
        <w:pStyle w:val="wikip"/>
        <w:spacing w:after="0"/>
      </w:pPr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5" type="#_x0000_t109" style="position:absolute;left:0;text-align:left;margin-left:229.1pt;margin-top:7.05pt;width:264pt;height:38.55pt;z-index:251662848">
            <v:textbox>
              <w:txbxContent>
                <w:p w:rsidR="00891B7A" w:rsidRDefault="00891B7A" w:rsidP="00891B7A">
                  <w:pPr>
                    <w:jc w:val="center"/>
                  </w:pPr>
                  <w:r>
                    <w:t>Выдача заявителю готовых документов</w:t>
                  </w:r>
                </w:p>
                <w:p w:rsidR="00891B7A" w:rsidRDefault="00891B7A" w:rsidP="00891B7A">
                  <w:pPr>
                    <w:jc w:val="center"/>
                  </w:pPr>
                  <w:r>
                    <w:t>Срок выполнения: 3 дня</w:t>
                  </w:r>
                  <w:r w:rsidR="005C05DF">
                    <w:t>.</w:t>
                  </w:r>
                </w:p>
              </w:txbxContent>
            </v:textbox>
          </v:shape>
        </w:pict>
      </w:r>
    </w:p>
    <w:p w:rsidR="0016798C" w:rsidRDefault="0016798C">
      <w:pPr>
        <w:pStyle w:val="wikip"/>
        <w:spacing w:after="0"/>
      </w:pPr>
    </w:p>
    <w:p w:rsidR="000124F7" w:rsidRDefault="000124F7">
      <w:pPr>
        <w:pStyle w:val="wikip"/>
        <w:spacing w:after="0"/>
        <w:ind w:left="5415"/>
        <w:rPr>
          <w:sz w:val="26"/>
          <w:szCs w:val="26"/>
        </w:rPr>
      </w:pPr>
    </w:p>
    <w:p w:rsidR="000124F7" w:rsidRDefault="0016798C" w:rsidP="000124F7">
      <w:pPr>
        <w:pStyle w:val="wikip"/>
        <w:spacing w:before="0" w:after="0"/>
        <w:ind w:left="5415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3</w:t>
      </w:r>
    </w:p>
    <w:p w:rsidR="0016798C" w:rsidRDefault="0016798C" w:rsidP="000124F7">
      <w:pPr>
        <w:pStyle w:val="wikip"/>
        <w:spacing w:before="0" w:after="0"/>
        <w:ind w:left="5415"/>
        <w:rPr>
          <w:color w:val="000000"/>
          <w:sz w:val="26"/>
          <w:szCs w:val="26"/>
        </w:rPr>
      </w:pPr>
      <w:r>
        <w:rPr>
          <w:sz w:val="26"/>
          <w:szCs w:val="26"/>
        </w:rPr>
        <w:t>к</w:t>
      </w:r>
      <w:r>
        <w:rPr>
          <w:color w:val="000000"/>
          <w:spacing w:val="5"/>
          <w:sz w:val="26"/>
          <w:szCs w:val="26"/>
        </w:rPr>
        <w:t xml:space="preserve"> административному регламенту </w:t>
      </w:r>
      <w:r>
        <w:rPr>
          <w:bCs/>
          <w:sz w:val="26"/>
          <w:szCs w:val="26"/>
        </w:rPr>
        <w:t>по предоставлению муниципальной услуги  по в</w:t>
      </w:r>
      <w:r>
        <w:rPr>
          <w:color w:val="000000"/>
          <w:sz w:val="26"/>
          <w:szCs w:val="26"/>
        </w:rPr>
        <w:t>ыдаче  разрешений на размещение нестационарных торговых объектов на земельных участках, в зданиях, строениях, сооружениях, находящихся в муниципальной собственности</w:t>
      </w:r>
    </w:p>
    <w:p w:rsidR="0016798C" w:rsidRDefault="0016798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6798C" w:rsidRDefault="0016798C">
      <w:pPr>
        <w:pStyle w:val="af1"/>
        <w:jc w:val="right"/>
        <w:rPr>
          <w:rFonts w:ascii="Times New Roman" w:hAnsi="Times New Roman"/>
          <w:sz w:val="24"/>
          <w:szCs w:val="24"/>
        </w:rPr>
      </w:pPr>
    </w:p>
    <w:p w:rsidR="0016798C" w:rsidRDefault="0016798C">
      <w:pPr>
        <w:pStyle w:val="af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16798C" w:rsidRDefault="0016798C">
      <w:pPr>
        <w:pStyle w:val="af1"/>
        <w:rPr>
          <w:rFonts w:ascii="Times New Roman" w:hAnsi="Times New Roman"/>
          <w:sz w:val="24"/>
          <w:szCs w:val="24"/>
        </w:rPr>
      </w:pPr>
    </w:p>
    <w:p w:rsidR="0016798C" w:rsidRDefault="0016798C">
      <w:pPr>
        <w:pStyle w:val="af1"/>
        <w:jc w:val="center"/>
        <w:rPr>
          <w:rStyle w:val="highlight"/>
          <w:rFonts w:ascii="Times New Roman" w:hAnsi="Times New Roman"/>
          <w:b/>
          <w:sz w:val="26"/>
          <w:szCs w:val="26"/>
        </w:rPr>
      </w:pPr>
      <w:bookmarkStart w:id="1" w:name="YANDEX_29"/>
      <w:bookmarkEnd w:id="1"/>
      <w:r>
        <w:rPr>
          <w:rStyle w:val="highlight"/>
          <w:rFonts w:ascii="Times New Roman" w:hAnsi="Times New Roman"/>
          <w:b/>
          <w:sz w:val="26"/>
          <w:szCs w:val="26"/>
        </w:rPr>
        <w:t>РАЗРЕШЕНИЕ №___</w:t>
      </w:r>
    </w:p>
    <w:p w:rsidR="0016798C" w:rsidRDefault="0016798C">
      <w:pPr>
        <w:pStyle w:val="af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размещение нестационарно</w:t>
      </w:r>
      <w:r w:rsidR="00B43045">
        <w:rPr>
          <w:rFonts w:ascii="Times New Roman" w:hAnsi="Times New Roman"/>
          <w:b/>
          <w:sz w:val="26"/>
          <w:szCs w:val="26"/>
        </w:rPr>
        <w:t>го</w:t>
      </w:r>
      <w:r>
        <w:rPr>
          <w:rFonts w:ascii="Times New Roman" w:hAnsi="Times New Roman"/>
          <w:b/>
          <w:sz w:val="26"/>
          <w:szCs w:val="26"/>
        </w:rPr>
        <w:t xml:space="preserve"> торгово</w:t>
      </w:r>
      <w:r w:rsidR="00B43045">
        <w:rPr>
          <w:rFonts w:ascii="Times New Roman" w:hAnsi="Times New Roman"/>
          <w:b/>
          <w:sz w:val="26"/>
          <w:szCs w:val="26"/>
        </w:rPr>
        <w:t>го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B43045">
        <w:rPr>
          <w:rFonts w:ascii="Times New Roman" w:hAnsi="Times New Roman"/>
          <w:b/>
          <w:sz w:val="26"/>
          <w:szCs w:val="26"/>
        </w:rPr>
        <w:t>объекта</w:t>
      </w:r>
    </w:p>
    <w:p w:rsidR="008F3077" w:rsidRDefault="008F3077">
      <w:pPr>
        <w:pStyle w:val="af1"/>
        <w:jc w:val="center"/>
        <w:rPr>
          <w:rFonts w:ascii="Times New Roman" w:hAnsi="Times New Roman"/>
          <w:b/>
          <w:sz w:val="26"/>
          <w:szCs w:val="26"/>
        </w:rPr>
      </w:pPr>
    </w:p>
    <w:p w:rsidR="0016798C" w:rsidRDefault="0016798C">
      <w:pPr>
        <w:pStyle w:val="af1"/>
        <w:rPr>
          <w:rFonts w:ascii="Times New Roman" w:hAnsi="Times New Roman"/>
          <w:sz w:val="26"/>
          <w:szCs w:val="26"/>
        </w:rPr>
      </w:pPr>
    </w:p>
    <w:p w:rsidR="0016798C" w:rsidRDefault="0016798C">
      <w:pPr>
        <w:pStyle w:val="af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 действия с  «___» __________20__ года  по «___» __________ 20__ года</w:t>
      </w:r>
    </w:p>
    <w:p w:rsidR="0016798C" w:rsidRDefault="0016798C">
      <w:pPr>
        <w:pStyle w:val="af1"/>
        <w:rPr>
          <w:rFonts w:ascii="Times New Roman" w:hAnsi="Times New Roman"/>
          <w:sz w:val="26"/>
          <w:szCs w:val="26"/>
        </w:rPr>
      </w:pPr>
    </w:p>
    <w:p w:rsidR="0016798C" w:rsidRDefault="0016798C">
      <w:pPr>
        <w:pStyle w:val="af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Разрешение выдано ____________________________________________________________________________</w:t>
      </w:r>
    </w:p>
    <w:p w:rsidR="0016798C" w:rsidRDefault="0016798C">
      <w:pPr>
        <w:pStyle w:val="af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</w:t>
      </w:r>
    </w:p>
    <w:p w:rsidR="00577D70" w:rsidRDefault="0016798C" w:rsidP="00577D70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577D70">
        <w:rPr>
          <w:rFonts w:ascii="Times New Roman" w:hAnsi="Times New Roman"/>
          <w:sz w:val="24"/>
          <w:szCs w:val="24"/>
        </w:rPr>
        <w:t>(наименование юридическ</w:t>
      </w:r>
      <w:r w:rsidR="00577D70">
        <w:rPr>
          <w:rFonts w:ascii="Times New Roman" w:hAnsi="Times New Roman"/>
          <w:sz w:val="24"/>
          <w:szCs w:val="24"/>
        </w:rPr>
        <w:t>ого лица, индивидуального предпринимателя)</w:t>
      </w:r>
    </w:p>
    <w:p w:rsidR="0016798C" w:rsidRDefault="0016798C">
      <w:pPr>
        <w:pStyle w:val="af1"/>
        <w:rPr>
          <w:rFonts w:ascii="Times New Roman" w:hAnsi="Times New Roman"/>
          <w:sz w:val="26"/>
          <w:szCs w:val="26"/>
        </w:rPr>
      </w:pPr>
    </w:p>
    <w:p w:rsidR="0016798C" w:rsidRDefault="0016798C">
      <w:pPr>
        <w:pStyle w:val="af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право реализации __________________________________________________________</w:t>
      </w:r>
    </w:p>
    <w:p w:rsidR="0016798C" w:rsidRDefault="0016798C">
      <w:pPr>
        <w:pStyle w:val="af1"/>
        <w:rPr>
          <w:rFonts w:ascii="Times New Roman" w:hAnsi="Times New Roman"/>
          <w:sz w:val="26"/>
          <w:szCs w:val="26"/>
        </w:rPr>
      </w:pPr>
    </w:p>
    <w:p w:rsidR="003E74EC" w:rsidRDefault="003E74EC" w:rsidP="003E74EC">
      <w:pPr>
        <w:pStyle w:val="af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территории ___________________________</w:t>
      </w:r>
      <w:r w:rsidR="008F3077">
        <w:rPr>
          <w:rFonts w:ascii="Times New Roman" w:hAnsi="Times New Roman"/>
          <w:sz w:val="26"/>
          <w:szCs w:val="26"/>
        </w:rPr>
        <w:t>__________________</w:t>
      </w:r>
      <w:r>
        <w:rPr>
          <w:rFonts w:ascii="Times New Roman" w:hAnsi="Times New Roman"/>
          <w:sz w:val="26"/>
          <w:szCs w:val="26"/>
        </w:rPr>
        <w:t xml:space="preserve"> сельского поселения Рыбинского муниципального района</w:t>
      </w:r>
    </w:p>
    <w:p w:rsidR="003E74EC" w:rsidRDefault="003E74EC">
      <w:pPr>
        <w:pStyle w:val="af1"/>
        <w:rPr>
          <w:rFonts w:ascii="Times New Roman" w:hAnsi="Times New Roman"/>
          <w:sz w:val="26"/>
          <w:szCs w:val="26"/>
        </w:rPr>
      </w:pPr>
    </w:p>
    <w:p w:rsidR="00577D70" w:rsidRDefault="00577D70">
      <w:pPr>
        <w:pStyle w:val="af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адресу ___________________________________________________________________</w:t>
      </w:r>
    </w:p>
    <w:p w:rsidR="00577D70" w:rsidRDefault="00577D70">
      <w:pPr>
        <w:pStyle w:val="af1"/>
        <w:rPr>
          <w:rFonts w:ascii="Times New Roman" w:hAnsi="Times New Roman"/>
          <w:sz w:val="26"/>
          <w:szCs w:val="26"/>
        </w:rPr>
      </w:pPr>
    </w:p>
    <w:p w:rsidR="0016798C" w:rsidRDefault="0016798C">
      <w:pPr>
        <w:pStyle w:val="af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Тип объекта _________________________________________________________________</w:t>
      </w:r>
    </w:p>
    <w:p w:rsidR="0016798C" w:rsidRDefault="0016798C">
      <w:pPr>
        <w:pStyle w:val="af1"/>
        <w:jc w:val="center"/>
        <w:rPr>
          <w:rFonts w:ascii="Times New Roman" w:hAnsi="Times New Roman"/>
          <w:sz w:val="26"/>
          <w:szCs w:val="26"/>
        </w:rPr>
      </w:pPr>
    </w:p>
    <w:p w:rsidR="0016798C" w:rsidRDefault="0016798C">
      <w:pPr>
        <w:pStyle w:val="af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Площадь объекта_____________________________________________________________</w:t>
      </w:r>
    </w:p>
    <w:p w:rsidR="0016798C" w:rsidRDefault="0016798C">
      <w:pPr>
        <w:pStyle w:val="af1"/>
        <w:rPr>
          <w:rFonts w:ascii="Times New Roman" w:hAnsi="Times New Roman"/>
          <w:sz w:val="26"/>
          <w:szCs w:val="26"/>
        </w:rPr>
      </w:pPr>
    </w:p>
    <w:p w:rsidR="0016798C" w:rsidRDefault="0016798C">
      <w:pPr>
        <w:pStyle w:val="af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Режим работы _________________________________________________________________ </w:t>
      </w:r>
    </w:p>
    <w:p w:rsidR="0016798C" w:rsidRDefault="0016798C">
      <w:pPr>
        <w:pStyle w:val="af1"/>
        <w:rPr>
          <w:rFonts w:ascii="Times New Roman" w:hAnsi="Times New Roman"/>
          <w:sz w:val="26"/>
          <w:szCs w:val="26"/>
        </w:rPr>
      </w:pPr>
    </w:p>
    <w:p w:rsidR="0016798C" w:rsidRDefault="0016798C">
      <w:pPr>
        <w:pStyle w:val="af1"/>
        <w:rPr>
          <w:rFonts w:ascii="Times New Roman" w:hAnsi="Times New Roman"/>
          <w:sz w:val="26"/>
          <w:szCs w:val="26"/>
        </w:rPr>
      </w:pPr>
    </w:p>
    <w:p w:rsidR="0016798C" w:rsidRDefault="0016798C">
      <w:pPr>
        <w:pStyle w:val="af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r w:rsidR="00804129">
        <w:rPr>
          <w:rFonts w:ascii="Times New Roman" w:hAnsi="Times New Roman"/>
          <w:sz w:val="26"/>
          <w:szCs w:val="26"/>
        </w:rPr>
        <w:t xml:space="preserve">Судоверфского </w:t>
      </w:r>
      <w:r>
        <w:rPr>
          <w:rFonts w:ascii="Times New Roman" w:hAnsi="Times New Roman"/>
          <w:sz w:val="26"/>
          <w:szCs w:val="26"/>
        </w:rPr>
        <w:t xml:space="preserve"> ___________________  / ________________________</w:t>
      </w:r>
    </w:p>
    <w:p w:rsidR="0016798C" w:rsidRDefault="0016798C">
      <w:pPr>
        <w:pStyle w:val="af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сельского поселения              </w:t>
      </w:r>
      <w:r>
        <w:rPr>
          <w:rFonts w:ascii="Times New Roman" w:hAnsi="Times New Roman"/>
          <w:sz w:val="20"/>
          <w:szCs w:val="20"/>
        </w:rPr>
        <w:t xml:space="preserve">(подпись)                         (расшифровка подписи)                                                   </w:t>
      </w:r>
    </w:p>
    <w:p w:rsidR="0016798C" w:rsidRDefault="0016798C">
      <w:pPr>
        <w:pStyle w:val="af1"/>
        <w:rPr>
          <w:rFonts w:ascii="Times New Roman" w:hAnsi="Times New Roman"/>
          <w:sz w:val="20"/>
          <w:szCs w:val="20"/>
        </w:rPr>
      </w:pPr>
    </w:p>
    <w:p w:rsidR="0016798C" w:rsidRDefault="0016798C">
      <w:pPr>
        <w:pStyle w:val="af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М.П.</w:t>
      </w:r>
    </w:p>
    <w:p w:rsidR="003E74EC" w:rsidRDefault="003E74EC">
      <w:pPr>
        <w:pStyle w:val="af1"/>
        <w:rPr>
          <w:rFonts w:ascii="Times New Roman" w:hAnsi="Times New Roman"/>
          <w:sz w:val="26"/>
          <w:szCs w:val="26"/>
        </w:rPr>
      </w:pPr>
    </w:p>
    <w:p w:rsidR="003E74EC" w:rsidRDefault="003E74EC" w:rsidP="003E74EC">
      <w:pPr>
        <w:pStyle w:val="ConsPlusNonformat"/>
        <w:widowControl/>
      </w:pPr>
    </w:p>
    <w:sectPr w:rsidR="003E74EC">
      <w:footerReference w:type="default" r:id="rId8"/>
      <w:pgSz w:w="12240" w:h="15840"/>
      <w:pgMar w:top="851" w:right="851" w:bottom="851" w:left="1418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B45" w:rsidRDefault="00352B45">
      <w:r>
        <w:separator/>
      </w:r>
    </w:p>
  </w:endnote>
  <w:endnote w:type="continuationSeparator" w:id="0">
    <w:p w:rsidR="00352B45" w:rsidRDefault="00352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F07" w:rsidRDefault="00E97F07">
    <w:pPr>
      <w:pStyle w:val="af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B45" w:rsidRDefault="00352B45">
      <w:r>
        <w:separator/>
      </w:r>
    </w:p>
  </w:footnote>
  <w:footnote w:type="continuationSeparator" w:id="0">
    <w:p w:rsidR="00352B45" w:rsidRDefault="00352B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11A80F6E"/>
    <w:multiLevelType w:val="multilevel"/>
    <w:tmpl w:val="6B42235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1C4C3F1D"/>
    <w:multiLevelType w:val="hybridMultilevel"/>
    <w:tmpl w:val="A5EA76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6627AB4"/>
    <w:multiLevelType w:val="hybridMultilevel"/>
    <w:tmpl w:val="BB16AD92"/>
    <w:lvl w:ilvl="0" w:tplc="5C2EEEDA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7447094B"/>
    <w:multiLevelType w:val="multilevel"/>
    <w:tmpl w:val="234CA0B4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7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A01221"/>
    <w:rsid w:val="00006C3A"/>
    <w:rsid w:val="000124F7"/>
    <w:rsid w:val="00013030"/>
    <w:rsid w:val="00014C27"/>
    <w:rsid w:val="00022063"/>
    <w:rsid w:val="00023A99"/>
    <w:rsid w:val="00024FA1"/>
    <w:rsid w:val="00025B2C"/>
    <w:rsid w:val="00043AAC"/>
    <w:rsid w:val="00053CE6"/>
    <w:rsid w:val="0006023C"/>
    <w:rsid w:val="000628EE"/>
    <w:rsid w:val="00064DC5"/>
    <w:rsid w:val="00067708"/>
    <w:rsid w:val="00081339"/>
    <w:rsid w:val="000840B8"/>
    <w:rsid w:val="000855F8"/>
    <w:rsid w:val="000861C5"/>
    <w:rsid w:val="0009241E"/>
    <w:rsid w:val="000A58F0"/>
    <w:rsid w:val="000B4F60"/>
    <w:rsid w:val="000B71FD"/>
    <w:rsid w:val="000C38A1"/>
    <w:rsid w:val="000C6121"/>
    <w:rsid w:val="000D585B"/>
    <w:rsid w:val="000E1A2D"/>
    <w:rsid w:val="000E6F9D"/>
    <w:rsid w:val="001067BF"/>
    <w:rsid w:val="001153DB"/>
    <w:rsid w:val="001174DF"/>
    <w:rsid w:val="001225BD"/>
    <w:rsid w:val="00124846"/>
    <w:rsid w:val="001259D0"/>
    <w:rsid w:val="00126147"/>
    <w:rsid w:val="00142090"/>
    <w:rsid w:val="0014300C"/>
    <w:rsid w:val="00146139"/>
    <w:rsid w:val="00150F59"/>
    <w:rsid w:val="00160C70"/>
    <w:rsid w:val="001612D3"/>
    <w:rsid w:val="001639C8"/>
    <w:rsid w:val="00164914"/>
    <w:rsid w:val="0016798C"/>
    <w:rsid w:val="00175671"/>
    <w:rsid w:val="00186FF1"/>
    <w:rsid w:val="00190CD1"/>
    <w:rsid w:val="00192E62"/>
    <w:rsid w:val="001B1A92"/>
    <w:rsid w:val="001D0F6B"/>
    <w:rsid w:val="001D2709"/>
    <w:rsid w:val="001E08D6"/>
    <w:rsid w:val="001F0E40"/>
    <w:rsid w:val="001F22B0"/>
    <w:rsid w:val="00203999"/>
    <w:rsid w:val="00210876"/>
    <w:rsid w:val="002322B5"/>
    <w:rsid w:val="002324A4"/>
    <w:rsid w:val="0024272B"/>
    <w:rsid w:val="002460B4"/>
    <w:rsid w:val="00253B23"/>
    <w:rsid w:val="00256EA1"/>
    <w:rsid w:val="00257362"/>
    <w:rsid w:val="0026200D"/>
    <w:rsid w:val="002724CF"/>
    <w:rsid w:val="0027377A"/>
    <w:rsid w:val="00294A95"/>
    <w:rsid w:val="002B561D"/>
    <w:rsid w:val="002C30B0"/>
    <w:rsid w:val="002D0D25"/>
    <w:rsid w:val="002D1EFE"/>
    <w:rsid w:val="002D248C"/>
    <w:rsid w:val="002E28B8"/>
    <w:rsid w:val="002E6A2B"/>
    <w:rsid w:val="00301465"/>
    <w:rsid w:val="0031680E"/>
    <w:rsid w:val="0032425D"/>
    <w:rsid w:val="00334468"/>
    <w:rsid w:val="003448BC"/>
    <w:rsid w:val="00344B60"/>
    <w:rsid w:val="00347436"/>
    <w:rsid w:val="00350D6C"/>
    <w:rsid w:val="00352B45"/>
    <w:rsid w:val="003557F5"/>
    <w:rsid w:val="00362AB8"/>
    <w:rsid w:val="00363F6C"/>
    <w:rsid w:val="003671F9"/>
    <w:rsid w:val="00371F7E"/>
    <w:rsid w:val="003872AB"/>
    <w:rsid w:val="003919A9"/>
    <w:rsid w:val="00394777"/>
    <w:rsid w:val="00396613"/>
    <w:rsid w:val="003A0685"/>
    <w:rsid w:val="003A534F"/>
    <w:rsid w:val="003C4A7B"/>
    <w:rsid w:val="003C7422"/>
    <w:rsid w:val="003D1032"/>
    <w:rsid w:val="003D4D74"/>
    <w:rsid w:val="003D50C9"/>
    <w:rsid w:val="003D5D70"/>
    <w:rsid w:val="003E06EC"/>
    <w:rsid w:val="003E74EC"/>
    <w:rsid w:val="003F1411"/>
    <w:rsid w:val="003F3F34"/>
    <w:rsid w:val="00401C68"/>
    <w:rsid w:val="00402E6D"/>
    <w:rsid w:val="00410413"/>
    <w:rsid w:val="00423470"/>
    <w:rsid w:val="00424CEB"/>
    <w:rsid w:val="00426497"/>
    <w:rsid w:val="00434BBB"/>
    <w:rsid w:val="004371E1"/>
    <w:rsid w:val="0044332C"/>
    <w:rsid w:val="004438AF"/>
    <w:rsid w:val="00444976"/>
    <w:rsid w:val="00446567"/>
    <w:rsid w:val="004525DB"/>
    <w:rsid w:val="00461657"/>
    <w:rsid w:val="00466BF3"/>
    <w:rsid w:val="004738FD"/>
    <w:rsid w:val="00474658"/>
    <w:rsid w:val="00474722"/>
    <w:rsid w:val="00482555"/>
    <w:rsid w:val="00483B77"/>
    <w:rsid w:val="00485952"/>
    <w:rsid w:val="00486711"/>
    <w:rsid w:val="00490623"/>
    <w:rsid w:val="004910E4"/>
    <w:rsid w:val="0049781A"/>
    <w:rsid w:val="004C2552"/>
    <w:rsid w:val="004D4570"/>
    <w:rsid w:val="004E3CEF"/>
    <w:rsid w:val="004E50E5"/>
    <w:rsid w:val="004E74DA"/>
    <w:rsid w:val="004F60F2"/>
    <w:rsid w:val="00500ABB"/>
    <w:rsid w:val="00506927"/>
    <w:rsid w:val="005112D6"/>
    <w:rsid w:val="0051590C"/>
    <w:rsid w:val="00526F9B"/>
    <w:rsid w:val="005310E0"/>
    <w:rsid w:val="00542680"/>
    <w:rsid w:val="005504FA"/>
    <w:rsid w:val="005505E7"/>
    <w:rsid w:val="00557C1D"/>
    <w:rsid w:val="005602D2"/>
    <w:rsid w:val="00563225"/>
    <w:rsid w:val="00565FBC"/>
    <w:rsid w:val="00567AD9"/>
    <w:rsid w:val="00574DCA"/>
    <w:rsid w:val="005776C7"/>
    <w:rsid w:val="00577D70"/>
    <w:rsid w:val="00587977"/>
    <w:rsid w:val="005A6FFB"/>
    <w:rsid w:val="005C05DF"/>
    <w:rsid w:val="005C18E6"/>
    <w:rsid w:val="005D2768"/>
    <w:rsid w:val="005D3D7E"/>
    <w:rsid w:val="005E4665"/>
    <w:rsid w:val="005E7FCF"/>
    <w:rsid w:val="005F24DD"/>
    <w:rsid w:val="005F4EF2"/>
    <w:rsid w:val="006148F8"/>
    <w:rsid w:val="006162F9"/>
    <w:rsid w:val="00617235"/>
    <w:rsid w:val="00617676"/>
    <w:rsid w:val="00620E70"/>
    <w:rsid w:val="00623C36"/>
    <w:rsid w:val="006270EC"/>
    <w:rsid w:val="00633B6A"/>
    <w:rsid w:val="00667A32"/>
    <w:rsid w:val="0067107B"/>
    <w:rsid w:val="0067279C"/>
    <w:rsid w:val="00672B8D"/>
    <w:rsid w:val="00691646"/>
    <w:rsid w:val="00694277"/>
    <w:rsid w:val="00696344"/>
    <w:rsid w:val="00697055"/>
    <w:rsid w:val="006B3CB6"/>
    <w:rsid w:val="006C774D"/>
    <w:rsid w:val="006D3764"/>
    <w:rsid w:val="006E4F81"/>
    <w:rsid w:val="006F0DB5"/>
    <w:rsid w:val="006F2817"/>
    <w:rsid w:val="006F3B52"/>
    <w:rsid w:val="006F3D18"/>
    <w:rsid w:val="006F465C"/>
    <w:rsid w:val="006F7EFE"/>
    <w:rsid w:val="0070662A"/>
    <w:rsid w:val="007335ED"/>
    <w:rsid w:val="007457DD"/>
    <w:rsid w:val="00747F42"/>
    <w:rsid w:val="00751FD1"/>
    <w:rsid w:val="00761416"/>
    <w:rsid w:val="00763FCA"/>
    <w:rsid w:val="00771673"/>
    <w:rsid w:val="00771BA1"/>
    <w:rsid w:val="0079039E"/>
    <w:rsid w:val="0079358D"/>
    <w:rsid w:val="007A14DB"/>
    <w:rsid w:val="007B768A"/>
    <w:rsid w:val="007D0AAC"/>
    <w:rsid w:val="007E34F9"/>
    <w:rsid w:val="007E612D"/>
    <w:rsid w:val="007E6B1C"/>
    <w:rsid w:val="007F6B42"/>
    <w:rsid w:val="00804129"/>
    <w:rsid w:val="0081475C"/>
    <w:rsid w:val="0083301D"/>
    <w:rsid w:val="00844379"/>
    <w:rsid w:val="0085230F"/>
    <w:rsid w:val="00870D8B"/>
    <w:rsid w:val="008760B2"/>
    <w:rsid w:val="00885EFB"/>
    <w:rsid w:val="008863A4"/>
    <w:rsid w:val="008919A7"/>
    <w:rsid w:val="00891A0B"/>
    <w:rsid w:val="00891B7A"/>
    <w:rsid w:val="00891B7F"/>
    <w:rsid w:val="0089664A"/>
    <w:rsid w:val="00896D42"/>
    <w:rsid w:val="008A4190"/>
    <w:rsid w:val="008A560D"/>
    <w:rsid w:val="008B0A5E"/>
    <w:rsid w:val="008B509C"/>
    <w:rsid w:val="008C5E91"/>
    <w:rsid w:val="008D190C"/>
    <w:rsid w:val="008E11F7"/>
    <w:rsid w:val="008F3077"/>
    <w:rsid w:val="008F5795"/>
    <w:rsid w:val="00907244"/>
    <w:rsid w:val="00913DAA"/>
    <w:rsid w:val="009160CB"/>
    <w:rsid w:val="009333FC"/>
    <w:rsid w:val="00946D9B"/>
    <w:rsid w:val="00951523"/>
    <w:rsid w:val="00953F61"/>
    <w:rsid w:val="00960BC5"/>
    <w:rsid w:val="009651C7"/>
    <w:rsid w:val="00966A9C"/>
    <w:rsid w:val="00977042"/>
    <w:rsid w:val="00983202"/>
    <w:rsid w:val="009B52FC"/>
    <w:rsid w:val="009B749F"/>
    <w:rsid w:val="009C73BE"/>
    <w:rsid w:val="009D2772"/>
    <w:rsid w:val="009D6247"/>
    <w:rsid w:val="009E173F"/>
    <w:rsid w:val="009E2F24"/>
    <w:rsid w:val="009E6C0B"/>
    <w:rsid w:val="00A01221"/>
    <w:rsid w:val="00A0145F"/>
    <w:rsid w:val="00A12662"/>
    <w:rsid w:val="00A148C5"/>
    <w:rsid w:val="00A16896"/>
    <w:rsid w:val="00A273CE"/>
    <w:rsid w:val="00A30AC4"/>
    <w:rsid w:val="00A32CB8"/>
    <w:rsid w:val="00A3601B"/>
    <w:rsid w:val="00A367AD"/>
    <w:rsid w:val="00A44123"/>
    <w:rsid w:val="00A4567C"/>
    <w:rsid w:val="00A50103"/>
    <w:rsid w:val="00A529E6"/>
    <w:rsid w:val="00A572D1"/>
    <w:rsid w:val="00A61D76"/>
    <w:rsid w:val="00A660D3"/>
    <w:rsid w:val="00A7028E"/>
    <w:rsid w:val="00A70B81"/>
    <w:rsid w:val="00A72B6D"/>
    <w:rsid w:val="00A74B91"/>
    <w:rsid w:val="00A83BDE"/>
    <w:rsid w:val="00A8527F"/>
    <w:rsid w:val="00A86156"/>
    <w:rsid w:val="00A86D7C"/>
    <w:rsid w:val="00AA16C0"/>
    <w:rsid w:val="00AA245B"/>
    <w:rsid w:val="00AB308C"/>
    <w:rsid w:val="00AC2FF4"/>
    <w:rsid w:val="00AC3C3E"/>
    <w:rsid w:val="00AC4752"/>
    <w:rsid w:val="00AC5808"/>
    <w:rsid w:val="00AD1254"/>
    <w:rsid w:val="00AD4AA5"/>
    <w:rsid w:val="00AE260D"/>
    <w:rsid w:val="00B02BBD"/>
    <w:rsid w:val="00B1032D"/>
    <w:rsid w:val="00B10D9F"/>
    <w:rsid w:val="00B15098"/>
    <w:rsid w:val="00B20B7D"/>
    <w:rsid w:val="00B25F3E"/>
    <w:rsid w:val="00B36A3F"/>
    <w:rsid w:val="00B43045"/>
    <w:rsid w:val="00B47A64"/>
    <w:rsid w:val="00B50507"/>
    <w:rsid w:val="00B53282"/>
    <w:rsid w:val="00B62C35"/>
    <w:rsid w:val="00B6393E"/>
    <w:rsid w:val="00B90E3E"/>
    <w:rsid w:val="00B91978"/>
    <w:rsid w:val="00B96AEC"/>
    <w:rsid w:val="00BA302B"/>
    <w:rsid w:val="00BC2571"/>
    <w:rsid w:val="00BC39C5"/>
    <w:rsid w:val="00BC66F3"/>
    <w:rsid w:val="00BD57FE"/>
    <w:rsid w:val="00BE1594"/>
    <w:rsid w:val="00BE1EB0"/>
    <w:rsid w:val="00BE4D10"/>
    <w:rsid w:val="00BF24CB"/>
    <w:rsid w:val="00BF3F14"/>
    <w:rsid w:val="00C042C1"/>
    <w:rsid w:val="00C054F7"/>
    <w:rsid w:val="00C10A46"/>
    <w:rsid w:val="00C10FB3"/>
    <w:rsid w:val="00C25325"/>
    <w:rsid w:val="00C33A42"/>
    <w:rsid w:val="00C37B96"/>
    <w:rsid w:val="00C37CDB"/>
    <w:rsid w:val="00C46274"/>
    <w:rsid w:val="00C51B6F"/>
    <w:rsid w:val="00C5762C"/>
    <w:rsid w:val="00C57BCB"/>
    <w:rsid w:val="00C6128C"/>
    <w:rsid w:val="00C61666"/>
    <w:rsid w:val="00C86E80"/>
    <w:rsid w:val="00C91052"/>
    <w:rsid w:val="00CB335F"/>
    <w:rsid w:val="00CB63AD"/>
    <w:rsid w:val="00CB6A13"/>
    <w:rsid w:val="00CD146B"/>
    <w:rsid w:val="00CD3D67"/>
    <w:rsid w:val="00CF39FC"/>
    <w:rsid w:val="00CF68F8"/>
    <w:rsid w:val="00D059EE"/>
    <w:rsid w:val="00D1126F"/>
    <w:rsid w:val="00D148F6"/>
    <w:rsid w:val="00D200E0"/>
    <w:rsid w:val="00D326E4"/>
    <w:rsid w:val="00D35F19"/>
    <w:rsid w:val="00D42902"/>
    <w:rsid w:val="00D63B2C"/>
    <w:rsid w:val="00D65A5F"/>
    <w:rsid w:val="00D77D54"/>
    <w:rsid w:val="00D8399D"/>
    <w:rsid w:val="00D83AB3"/>
    <w:rsid w:val="00D84358"/>
    <w:rsid w:val="00D94B5E"/>
    <w:rsid w:val="00DA3A0C"/>
    <w:rsid w:val="00DB224B"/>
    <w:rsid w:val="00DB54A4"/>
    <w:rsid w:val="00DB7683"/>
    <w:rsid w:val="00DB7C79"/>
    <w:rsid w:val="00DC13DF"/>
    <w:rsid w:val="00DC44E7"/>
    <w:rsid w:val="00DC655C"/>
    <w:rsid w:val="00DC7C93"/>
    <w:rsid w:val="00DD46A9"/>
    <w:rsid w:val="00DE7BDE"/>
    <w:rsid w:val="00DF1422"/>
    <w:rsid w:val="00DF1903"/>
    <w:rsid w:val="00DF5FAB"/>
    <w:rsid w:val="00E00406"/>
    <w:rsid w:val="00E069BB"/>
    <w:rsid w:val="00E1034B"/>
    <w:rsid w:val="00E15403"/>
    <w:rsid w:val="00E53DB4"/>
    <w:rsid w:val="00E56098"/>
    <w:rsid w:val="00E76721"/>
    <w:rsid w:val="00E941B7"/>
    <w:rsid w:val="00E943CB"/>
    <w:rsid w:val="00E97F07"/>
    <w:rsid w:val="00EA071F"/>
    <w:rsid w:val="00EA698A"/>
    <w:rsid w:val="00EB6226"/>
    <w:rsid w:val="00EC6938"/>
    <w:rsid w:val="00ED0DB7"/>
    <w:rsid w:val="00ED569C"/>
    <w:rsid w:val="00EF289A"/>
    <w:rsid w:val="00EF64E3"/>
    <w:rsid w:val="00F06ABD"/>
    <w:rsid w:val="00F179F0"/>
    <w:rsid w:val="00F25382"/>
    <w:rsid w:val="00F3180B"/>
    <w:rsid w:val="00F325BD"/>
    <w:rsid w:val="00F36D32"/>
    <w:rsid w:val="00F50B06"/>
    <w:rsid w:val="00F515C4"/>
    <w:rsid w:val="00F60B72"/>
    <w:rsid w:val="00F635AB"/>
    <w:rsid w:val="00F64DEA"/>
    <w:rsid w:val="00F6605E"/>
    <w:rsid w:val="00F7202D"/>
    <w:rsid w:val="00F75C82"/>
    <w:rsid w:val="00F810FD"/>
    <w:rsid w:val="00F823E4"/>
    <w:rsid w:val="00F86045"/>
    <w:rsid w:val="00FC0697"/>
    <w:rsid w:val="00FC4D7C"/>
    <w:rsid w:val="00FC71FE"/>
    <w:rsid w:val="00FD1A2D"/>
    <w:rsid w:val="00FD36ED"/>
    <w:rsid w:val="00FD4C80"/>
    <w:rsid w:val="00FE0A62"/>
    <w:rsid w:val="00FE69C6"/>
    <w:rsid w:val="00FF2811"/>
    <w:rsid w:val="00FF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9"/>
        <o:r id="V:Rule2" type="connector" idref="#_x0000_s1051"/>
        <o:r id="V:Rule3" type="connector" idref="#_x0000_s1052"/>
        <o:r id="V:Rule4" type="connector" idref="#_x0000_s1053"/>
        <o:r id="V:Rule5" type="connector" idref="#_x0000_s1054"/>
        <o:r id="V:Rule6" type="connector" idref="#_x0000_s1056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hAnsi="Arial" w:cs="Arial"/>
      <w:sz w:val="18"/>
      <w:szCs w:val="1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855F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55F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widowControl/>
      <w:numPr>
        <w:ilvl w:val="3"/>
        <w:numId w:val="1"/>
      </w:numPr>
      <w:autoSpaceDE/>
      <w:jc w:val="center"/>
      <w:outlineLvl w:val="3"/>
    </w:pPr>
    <w:rPr>
      <w:b/>
      <w:bCs/>
      <w:sz w:val="22"/>
      <w:szCs w:val="2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0">
    <w:name w:val="WW8Num14z0"/>
    <w:rPr>
      <w:rFonts w:ascii="Symbol" w:hAnsi="Symbol"/>
      <w:sz w:val="20"/>
    </w:rPr>
  </w:style>
  <w:style w:type="character" w:customStyle="1" w:styleId="WW8Num14z1">
    <w:name w:val="WW8Num14z1"/>
    <w:rPr>
      <w:rFonts w:ascii="Courier New" w:hAnsi="Courier New"/>
      <w:sz w:val="20"/>
    </w:rPr>
  </w:style>
  <w:style w:type="character" w:customStyle="1" w:styleId="WW8Num14z2">
    <w:name w:val="WW8Num14z2"/>
    <w:rPr>
      <w:rFonts w:ascii="Wingdings" w:hAnsi="Wingdings"/>
      <w:sz w:val="20"/>
    </w:rPr>
  </w:style>
  <w:style w:type="character" w:customStyle="1" w:styleId="WW8Num15z0">
    <w:name w:val="WW8Num15z0"/>
    <w:rPr>
      <w:rFonts w:ascii="Symbol" w:hAnsi="Symbol"/>
      <w:sz w:val="20"/>
    </w:rPr>
  </w:style>
  <w:style w:type="character" w:customStyle="1" w:styleId="WW8Num15z1">
    <w:name w:val="WW8Num15z1"/>
    <w:rPr>
      <w:rFonts w:ascii="Courier New" w:hAnsi="Courier New"/>
      <w:sz w:val="20"/>
    </w:rPr>
  </w:style>
  <w:style w:type="character" w:customStyle="1" w:styleId="WW8Num15z2">
    <w:name w:val="WW8Num15z2"/>
    <w:rPr>
      <w:rFonts w:ascii="Wingdings" w:hAnsi="Wingdings"/>
      <w:sz w:val="20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Symbol" w:hAnsi="Symbol"/>
      <w:sz w:val="20"/>
    </w:rPr>
  </w:style>
  <w:style w:type="character" w:customStyle="1" w:styleId="WW8Num25z1">
    <w:name w:val="WW8Num25z1"/>
    <w:rPr>
      <w:rFonts w:ascii="Courier New" w:hAnsi="Courier New"/>
      <w:sz w:val="20"/>
    </w:rPr>
  </w:style>
  <w:style w:type="character" w:customStyle="1" w:styleId="WW8Num25z2">
    <w:name w:val="WW8Num25z2"/>
    <w:rPr>
      <w:rFonts w:ascii="Wingdings" w:hAnsi="Wingdings"/>
      <w:sz w:val="20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Wingdings" w:hAnsi="Wingdings" w:cs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Times New Roman" w:hAnsi="Times New Roman" w:cs="Times New Roman"/>
    </w:rPr>
  </w:style>
  <w:style w:type="character" w:customStyle="1" w:styleId="WW8Num32z0">
    <w:name w:val="WW8Num32z0"/>
    <w:rPr>
      <w:rFonts w:ascii="Symbol" w:hAnsi="Symbol"/>
      <w:sz w:val="20"/>
    </w:rPr>
  </w:style>
  <w:style w:type="character" w:customStyle="1" w:styleId="WW8Num32z1">
    <w:name w:val="WW8Num32z1"/>
    <w:rPr>
      <w:rFonts w:ascii="Courier New" w:hAnsi="Courier New"/>
      <w:sz w:val="20"/>
    </w:rPr>
  </w:style>
  <w:style w:type="character" w:customStyle="1" w:styleId="WW8Num32z2">
    <w:name w:val="WW8Num32z2"/>
    <w:rPr>
      <w:rFonts w:ascii="Wingdings" w:hAnsi="Wingdings"/>
      <w:sz w:val="20"/>
    </w:rPr>
  </w:style>
  <w:style w:type="character" w:customStyle="1" w:styleId="WW8Num33z0">
    <w:name w:val="WW8Num33z0"/>
    <w:rPr>
      <w:rFonts w:ascii="Symbol" w:hAnsi="Symbol"/>
      <w:sz w:val="20"/>
    </w:rPr>
  </w:style>
  <w:style w:type="character" w:customStyle="1" w:styleId="WW8Num33z1">
    <w:name w:val="WW8Num33z1"/>
    <w:rPr>
      <w:rFonts w:ascii="Courier New" w:hAnsi="Courier New"/>
      <w:sz w:val="20"/>
    </w:rPr>
  </w:style>
  <w:style w:type="character" w:customStyle="1" w:styleId="WW8Num33z2">
    <w:name w:val="WW8Num33z2"/>
    <w:rPr>
      <w:rFonts w:ascii="Wingdings" w:hAnsi="Wingdings"/>
      <w:sz w:val="20"/>
    </w:rPr>
  </w:style>
  <w:style w:type="character" w:customStyle="1" w:styleId="WW8Num35z0">
    <w:name w:val="WW8Num35z0"/>
    <w:rPr>
      <w:rFonts w:ascii="Times New Roman" w:hAnsi="Times New Roman" w:cs="Times New Roman"/>
    </w:rPr>
  </w:style>
  <w:style w:type="character" w:customStyle="1" w:styleId="WW8Num37z0">
    <w:name w:val="WW8Num37z0"/>
    <w:rPr>
      <w:rFonts w:ascii="Symbol" w:hAnsi="Symbol"/>
      <w:sz w:val="20"/>
    </w:rPr>
  </w:style>
  <w:style w:type="character" w:customStyle="1" w:styleId="WW8Num37z1">
    <w:name w:val="WW8Num37z1"/>
    <w:rPr>
      <w:rFonts w:ascii="Courier New" w:hAnsi="Courier New"/>
      <w:sz w:val="20"/>
    </w:rPr>
  </w:style>
  <w:style w:type="character" w:customStyle="1" w:styleId="WW8Num37z2">
    <w:name w:val="WW8Num37z2"/>
    <w:rPr>
      <w:rFonts w:ascii="Wingdings" w:hAnsi="Wingdings"/>
      <w:sz w:val="20"/>
    </w:rPr>
  </w:style>
  <w:style w:type="character" w:customStyle="1" w:styleId="WW8Num39z0">
    <w:name w:val="WW8Num39z0"/>
    <w:rPr>
      <w:rFonts w:ascii="Symbol" w:hAnsi="Symbol"/>
      <w:sz w:val="20"/>
    </w:rPr>
  </w:style>
  <w:style w:type="character" w:customStyle="1" w:styleId="WW8Num39z1">
    <w:name w:val="WW8Num39z1"/>
    <w:rPr>
      <w:rFonts w:ascii="Courier New" w:hAnsi="Courier New"/>
      <w:sz w:val="20"/>
    </w:rPr>
  </w:style>
  <w:style w:type="character" w:customStyle="1" w:styleId="WW8Num39z2">
    <w:name w:val="WW8Num39z2"/>
    <w:rPr>
      <w:rFonts w:ascii="Wingdings" w:hAnsi="Wingdings"/>
      <w:sz w:val="20"/>
    </w:rPr>
  </w:style>
  <w:style w:type="character" w:customStyle="1" w:styleId="WW8Num40z0">
    <w:name w:val="WW8Num40z0"/>
    <w:rPr>
      <w:rFonts w:ascii="Wingdings" w:hAnsi="Wingdings" w:cs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3z0">
    <w:name w:val="WW8Num43z0"/>
    <w:rPr>
      <w:rFonts w:ascii="Wingdings" w:hAnsi="Wingdings" w:cs="Wingdings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11">
    <w:name w:val="Основной шрифт абзаца1"/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Hyperlink"/>
    <w:rPr>
      <w:rFonts w:ascii="Arial" w:hAnsi="Arial" w:cs="Arial"/>
      <w:sz w:val="20"/>
      <w:szCs w:val="20"/>
      <w:u w:val="single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rPr>
      <w:rFonts w:ascii="Arial" w:hAnsi="Arial" w:cs="Arial"/>
      <w:sz w:val="18"/>
      <w:szCs w:val="18"/>
    </w:rPr>
  </w:style>
  <w:style w:type="character" w:customStyle="1" w:styleId="a6">
    <w:name w:val="Нижний колонтитул Знак"/>
    <w:rPr>
      <w:rFonts w:ascii="Arial" w:hAnsi="Arial" w:cs="Arial"/>
      <w:sz w:val="18"/>
      <w:szCs w:val="18"/>
    </w:rPr>
  </w:style>
  <w:style w:type="character" w:customStyle="1" w:styleId="a7">
    <w:name w:val="Цветовое выделение"/>
    <w:rPr>
      <w:b/>
      <w:color w:val="000080"/>
    </w:rPr>
  </w:style>
  <w:style w:type="character" w:styleId="a8">
    <w:name w:val="page number"/>
    <w:basedOn w:val="11"/>
  </w:style>
  <w:style w:type="character" w:styleId="a9">
    <w:name w:val="Strong"/>
    <w:qFormat/>
    <w:rPr>
      <w:b/>
      <w:bCs/>
    </w:rPr>
  </w:style>
  <w:style w:type="character" w:customStyle="1" w:styleId="21">
    <w:name w:val="Основной текст 2 Знак"/>
    <w:rPr>
      <w:rFonts w:ascii="Arial" w:hAnsi="Arial" w:cs="Arial"/>
      <w:sz w:val="18"/>
      <w:szCs w:val="18"/>
    </w:rPr>
  </w:style>
  <w:style w:type="character" w:customStyle="1" w:styleId="highlight">
    <w:name w:val="highlight"/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character" w:customStyle="1" w:styleId="ab">
    <w:name w:val="Символ нумерации"/>
  </w:style>
  <w:style w:type="character" w:customStyle="1" w:styleId="DefaultParagraphFont">
    <w:name w:val="Default Paragraph Font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ad">
    <w:name w:val="Body Text"/>
    <w:basedOn w:val="a"/>
    <w:pPr>
      <w:widowControl/>
      <w:autoSpaceDE/>
      <w:ind w:right="5755"/>
      <w:jc w:val="both"/>
    </w:pPr>
    <w:rPr>
      <w:rFonts w:ascii="Times New Roman" w:hAnsi="Times New Roman" w:cs="Times New Roman"/>
      <w:sz w:val="28"/>
      <w:szCs w:val="24"/>
    </w:rPr>
  </w:style>
  <w:style w:type="paragraph" w:styleId="ae">
    <w:name w:val="List"/>
    <w:basedOn w:val="ad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0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Heading">
    <w:name w:val="Heading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Preformat">
    <w:name w:val="Pre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text">
    <w:name w:val="Context"/>
    <w:pPr>
      <w:widowControl w:val="0"/>
      <w:suppressAutoHyphens/>
      <w:autoSpaceDE w:val="0"/>
    </w:pPr>
    <w:rPr>
      <w:rFonts w:ascii="Arial" w:eastAsia="Arial" w:hAnsi="Arial" w:cs="Arial"/>
      <w:u w:val="single"/>
      <w:lang w:eastAsia="ar-SA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pPr>
      <w:autoSpaceDE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1">
    <w:name w:val="No Spacing"/>
    <w:uiPriority w:val="1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f2">
    <w:name w:val="Знак Знак Знак Знак"/>
    <w:basedOn w:val="a"/>
    <w:pPr>
      <w:widowControl/>
      <w:autoSpaceDE/>
      <w:spacing w:after="160" w:line="240" w:lineRule="exact"/>
    </w:pPr>
    <w:rPr>
      <w:sz w:val="20"/>
      <w:szCs w:val="20"/>
      <w:lang w:val="en-US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wikip">
    <w:name w:val="wikip"/>
    <w:basedOn w:val="a"/>
    <w:pPr>
      <w:widowControl/>
      <w:autoSpaceDE/>
      <w:spacing w:before="100" w:after="100"/>
      <w:jc w:val="both"/>
    </w:pPr>
    <w:rPr>
      <w:rFonts w:ascii="Times New Roman" w:hAnsi="Times New Roman" w:cs="Times New Roman"/>
      <w:sz w:val="24"/>
      <w:szCs w:val="24"/>
    </w:rPr>
  </w:style>
  <w:style w:type="paragraph" w:styleId="af3">
    <w:name w:val="Body Text Indent"/>
    <w:basedOn w:val="a"/>
    <w:pPr>
      <w:widowControl/>
      <w:autoSpaceDE/>
      <w:spacing w:after="120"/>
      <w:ind w:left="283"/>
    </w:pPr>
    <w:rPr>
      <w:rFonts w:ascii="Times New Roman" w:hAnsi="Times New Roman" w:cs="Times New Roman"/>
      <w:sz w:val="24"/>
      <w:szCs w:val="24"/>
      <w:lang w:val="en-US"/>
    </w:rPr>
  </w:style>
  <w:style w:type="paragraph" w:styleId="af4">
    <w:name w:val="header"/>
    <w:basedOn w:val="a"/>
    <w:pPr>
      <w:tabs>
        <w:tab w:val="center" w:pos="4677"/>
        <w:tab w:val="right" w:pos="9355"/>
      </w:tabs>
    </w:pPr>
  </w:style>
  <w:style w:type="paragraph" w:styleId="af5">
    <w:name w:val="footer"/>
    <w:basedOn w:val="a"/>
    <w:pPr>
      <w:tabs>
        <w:tab w:val="center" w:pos="4677"/>
        <w:tab w:val="right" w:pos="9355"/>
      </w:tabs>
    </w:pPr>
  </w:style>
  <w:style w:type="paragraph" w:styleId="af6">
    <w:name w:val="Normal (Web)"/>
    <w:basedOn w:val="a"/>
    <w:pPr>
      <w:widowControl/>
      <w:autoSpaceDE/>
      <w:spacing w:before="100" w:after="119"/>
    </w:pPr>
    <w:rPr>
      <w:rFonts w:ascii="Times New Roman" w:hAnsi="Times New Roman" w:cs="Times New Roman"/>
      <w:sz w:val="24"/>
      <w:szCs w:val="24"/>
    </w:rPr>
  </w:style>
  <w:style w:type="paragraph" w:customStyle="1" w:styleId="14">
    <w:name w:val="нум список 1"/>
    <w:basedOn w:val="a"/>
    <w:pPr>
      <w:widowControl/>
      <w:tabs>
        <w:tab w:val="left" w:pos="360"/>
      </w:tabs>
      <w:autoSpaceDE/>
      <w:spacing w:before="120" w:after="120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с отступом 21"/>
    <w:basedOn w:val="a"/>
    <w:pPr>
      <w:widowControl/>
      <w:autoSpaceDE/>
      <w:spacing w:line="360" w:lineRule="auto"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7">
    <w:name w:val="Прижатый влево"/>
    <w:basedOn w:val="a"/>
    <w:next w:val="a"/>
    <w:pPr>
      <w:widowControl/>
    </w:pPr>
    <w:rPr>
      <w:sz w:val="20"/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basedOn w:val="a"/>
    <w:rPr>
      <w:rFonts w:eastAsia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15">
    <w:name w:val="марк список 1"/>
    <w:basedOn w:val="a"/>
    <w:rsid w:val="00D148F6"/>
    <w:pPr>
      <w:widowControl/>
      <w:tabs>
        <w:tab w:val="left" w:pos="360"/>
      </w:tabs>
      <w:autoSpaceDE/>
      <w:spacing w:before="120" w:after="120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afa">
    <w:name w:val="Базовый"/>
    <w:rsid w:val="00BD57FE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paragraph" w:styleId="afb">
    <w:name w:val="Plain Text"/>
    <w:basedOn w:val="a"/>
    <w:link w:val="afc"/>
    <w:rsid w:val="00BD57FE"/>
    <w:pPr>
      <w:widowControl/>
      <w:suppressAutoHyphens w:val="0"/>
      <w:autoSpaceDE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c">
    <w:name w:val="Текст Знак"/>
    <w:link w:val="afb"/>
    <w:rsid w:val="00BD57FE"/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"/>
    <w:rsid w:val="000855F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link w:val="3"/>
    <w:uiPriority w:val="9"/>
    <w:semiHidden/>
    <w:rsid w:val="000855F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ConsPlusDocList0">
    <w:name w:val="  ConsPlusDocList"/>
    <w:next w:val="a"/>
    <w:rsid w:val="007F6B4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2B7E5-1230-4023-ACC1-00A77EA6E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4585</Words>
  <Characters>26140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30664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ЯКОВЛЕВА</dc:creator>
  <cp:lastModifiedBy>home1</cp:lastModifiedBy>
  <cp:revision>2</cp:revision>
  <cp:lastPrinted>2012-03-15T10:15:00Z</cp:lastPrinted>
  <dcterms:created xsi:type="dcterms:W3CDTF">2018-01-02T15:02:00Z</dcterms:created>
  <dcterms:modified xsi:type="dcterms:W3CDTF">2018-01-02T15:02:00Z</dcterms:modified>
</cp:coreProperties>
</file>