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7F" w:rsidRDefault="00FF047F" w:rsidP="00FF047F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FF047F" w:rsidRDefault="00FF047F" w:rsidP="00FF047F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FF047F" w:rsidRPr="00A659F5" w:rsidRDefault="00FF047F" w:rsidP="00FF047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9F5">
        <w:rPr>
          <w:rFonts w:ascii="Times New Roman" w:hAnsi="Times New Roman" w:cs="Times New Roman"/>
          <w:b/>
          <w:sz w:val="36"/>
          <w:szCs w:val="36"/>
        </w:rPr>
        <w:t>Судоверфского  сельского поселения</w:t>
      </w:r>
    </w:p>
    <w:p w:rsidR="00FF047F" w:rsidRDefault="00FF047F" w:rsidP="00FF047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Рыбинского муниципального района</w:t>
      </w:r>
    </w:p>
    <w:p w:rsidR="00FF047F" w:rsidRDefault="00FF047F" w:rsidP="00FF04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47F" w:rsidRDefault="00FF047F" w:rsidP="00FF0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47F" w:rsidRPr="00FF047F" w:rsidRDefault="00FF047F" w:rsidP="00FF0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47F" w:rsidRPr="00FF047F" w:rsidRDefault="00FF047F" w:rsidP="00FF0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047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18 мая 2012 года</w:t>
      </w:r>
      <w:r w:rsidRPr="00FF047F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FF047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FF047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139</w:t>
      </w:r>
    </w:p>
    <w:p w:rsidR="00FF047F" w:rsidRPr="00FF047F" w:rsidRDefault="00FF047F" w:rsidP="00FF047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F047F" w:rsidRPr="00FF047F" w:rsidRDefault="00FF047F" w:rsidP="00FF0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47F" w:rsidRPr="00FF047F" w:rsidRDefault="00FF047F" w:rsidP="00FF047F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047F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</w:t>
      </w:r>
    </w:p>
    <w:p w:rsidR="00FF047F" w:rsidRPr="00FF047F" w:rsidRDefault="00FF047F" w:rsidP="00FF047F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047F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FF047F" w:rsidRPr="00FF047F" w:rsidRDefault="00FF047F" w:rsidP="00FF047F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047F">
        <w:rPr>
          <w:rFonts w:ascii="Times New Roman" w:hAnsi="Times New Roman" w:cs="Times New Roman"/>
          <w:b w:val="0"/>
          <w:sz w:val="26"/>
          <w:szCs w:val="26"/>
        </w:rPr>
        <w:t xml:space="preserve">«Выдача градостроительного плана </w:t>
      </w:r>
    </w:p>
    <w:p w:rsidR="00FF047F" w:rsidRPr="00FF047F" w:rsidRDefault="00FF047F" w:rsidP="00FF047F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047F">
        <w:rPr>
          <w:rFonts w:ascii="Times New Roman" w:hAnsi="Times New Roman" w:cs="Times New Roman"/>
          <w:b w:val="0"/>
          <w:sz w:val="26"/>
          <w:szCs w:val="26"/>
        </w:rPr>
        <w:t xml:space="preserve">земельного участка» </w:t>
      </w:r>
    </w:p>
    <w:p w:rsidR="00FF047F" w:rsidRPr="00FF047F" w:rsidRDefault="00FF047F" w:rsidP="00FF047F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047F" w:rsidRPr="00FF047F" w:rsidRDefault="00FF047F" w:rsidP="00FF047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047F" w:rsidRPr="00FF047F" w:rsidRDefault="00FF047F" w:rsidP="00FF047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  <w:r w:rsidRPr="00FF047F">
        <w:rPr>
          <w:rFonts w:ascii="Times New Roman" w:hAnsi="Times New Roman"/>
          <w:color w:val="000000"/>
          <w:sz w:val="26"/>
          <w:szCs w:val="26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FF047F" w:rsidRPr="00FF047F" w:rsidRDefault="00FF047F" w:rsidP="00FF047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047F" w:rsidRPr="00FF047F" w:rsidRDefault="00FF047F" w:rsidP="00FF047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F047F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FF047F" w:rsidRPr="00FF047F" w:rsidRDefault="00FF047F" w:rsidP="00FF047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F047F" w:rsidRPr="00FF047F" w:rsidRDefault="00FF047F" w:rsidP="00FF047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047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Утвердить административный регламент предоставления </w:t>
      </w:r>
      <w:r w:rsidRPr="00FF047F">
        <w:rPr>
          <w:rFonts w:ascii="Times New Roman" w:hAnsi="Times New Roman" w:cs="Times New Roman"/>
          <w:b w:val="0"/>
          <w:sz w:val="26"/>
          <w:szCs w:val="26"/>
        </w:rPr>
        <w:t>муниципальной  услуги «Выдача градостроительного плана земельного участка»  согласно Приложению.</w:t>
      </w:r>
    </w:p>
    <w:p w:rsidR="00FF047F" w:rsidRPr="00FF047F" w:rsidRDefault="00FF047F" w:rsidP="00FF047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047F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FF047F">
        <w:rPr>
          <w:rFonts w:ascii="Times New Roman" w:hAnsi="Times New Roman" w:cs="Times New Roman"/>
          <w:b w:val="0"/>
          <w:sz w:val="26"/>
          <w:szCs w:val="26"/>
        </w:rPr>
        <w:t>Р</w:t>
      </w:r>
      <w:r w:rsidRPr="00FF047F">
        <w:rPr>
          <w:rFonts w:ascii="Times New Roman" w:eastAsia="Arial CYR" w:hAnsi="Times New Roman" w:cs="Times New Roman"/>
          <w:b w:val="0"/>
          <w:sz w:val="26"/>
          <w:szCs w:val="26"/>
        </w:rPr>
        <w:t>азместить</w:t>
      </w:r>
      <w:proofErr w:type="gramEnd"/>
      <w:r w:rsidRPr="00FF047F">
        <w:rPr>
          <w:rFonts w:ascii="Times New Roman" w:eastAsia="Arial CYR" w:hAnsi="Times New Roman" w:cs="Times New Roman"/>
          <w:b w:val="0"/>
          <w:sz w:val="26"/>
          <w:szCs w:val="26"/>
        </w:rPr>
        <w:t xml:space="preserve"> административный регламент предоставления муниципальной услуги </w:t>
      </w:r>
      <w:r w:rsidRPr="00FF047F">
        <w:rPr>
          <w:rFonts w:ascii="Times New Roman" w:hAnsi="Times New Roman" w:cs="Times New Roman"/>
          <w:b w:val="0"/>
          <w:sz w:val="26"/>
          <w:szCs w:val="26"/>
        </w:rPr>
        <w:t>«Выдача градостроительного плана земельного участка» в</w:t>
      </w:r>
      <w:r w:rsidRPr="00FF047F">
        <w:rPr>
          <w:rFonts w:ascii="Times New Roman" w:eastAsia="Arial CYR" w:hAnsi="Times New Roman" w:cs="Times New Roman"/>
          <w:b w:val="0"/>
          <w:sz w:val="26"/>
          <w:szCs w:val="26"/>
        </w:rPr>
        <w:t xml:space="preserve"> сети Интернет на официальном сайте Судоверфского сельского поселения </w:t>
      </w:r>
      <w:r w:rsidRPr="00FF047F">
        <w:rPr>
          <w:rFonts w:ascii="Times New Roman" w:hAnsi="Times New Roman" w:cs="Times New Roman"/>
          <w:b w:val="0"/>
          <w:color w:val="00000A"/>
          <w:sz w:val="26"/>
          <w:szCs w:val="26"/>
          <w:lang w:val="en-US"/>
        </w:rPr>
        <w:t>admsp</w:t>
      </w:r>
      <w:r w:rsidRPr="00FF047F">
        <w:rPr>
          <w:rFonts w:ascii="Times New Roman" w:hAnsi="Times New Roman" w:cs="Times New Roman"/>
          <w:b w:val="0"/>
          <w:color w:val="00000A"/>
          <w:sz w:val="26"/>
          <w:szCs w:val="26"/>
        </w:rPr>
        <w:t>-</w:t>
      </w:r>
      <w:r w:rsidRPr="00FF047F">
        <w:rPr>
          <w:rFonts w:ascii="Times New Roman" w:hAnsi="Times New Roman" w:cs="Times New Roman"/>
          <w:b w:val="0"/>
          <w:color w:val="00000A"/>
          <w:sz w:val="26"/>
          <w:szCs w:val="26"/>
          <w:lang w:val="en-US"/>
        </w:rPr>
        <w:t>sudoverf</w:t>
      </w:r>
      <w:r w:rsidRPr="00FF047F">
        <w:rPr>
          <w:rFonts w:ascii="Times New Roman" w:hAnsi="Times New Roman" w:cs="Times New Roman"/>
          <w:b w:val="0"/>
          <w:color w:val="00000A"/>
          <w:sz w:val="26"/>
          <w:szCs w:val="26"/>
        </w:rPr>
        <w:t>.</w:t>
      </w:r>
      <w:r w:rsidRPr="00FF047F">
        <w:rPr>
          <w:rFonts w:ascii="Times New Roman" w:hAnsi="Times New Roman" w:cs="Times New Roman"/>
          <w:b w:val="0"/>
          <w:color w:val="00000A"/>
          <w:sz w:val="26"/>
          <w:szCs w:val="26"/>
          <w:lang w:val="en-US"/>
        </w:rPr>
        <w:t>ru</w:t>
      </w:r>
      <w:r w:rsidRPr="00FF047F">
        <w:rPr>
          <w:rFonts w:ascii="Times New Roman" w:eastAsia="Arial CYR" w:hAnsi="Times New Roman" w:cs="Times New Roman"/>
          <w:b w:val="0"/>
          <w:sz w:val="26"/>
          <w:szCs w:val="26"/>
        </w:rPr>
        <w:t>.</w:t>
      </w:r>
    </w:p>
    <w:p w:rsidR="00FF047F" w:rsidRPr="00FF047F" w:rsidRDefault="00FF047F" w:rsidP="00FF047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047F">
        <w:rPr>
          <w:rFonts w:ascii="Times New Roman" w:hAnsi="Times New Roman" w:cs="Times New Roman"/>
          <w:b w:val="0"/>
          <w:sz w:val="26"/>
          <w:szCs w:val="26"/>
        </w:rPr>
        <w:t>3. Опубликовать настоящее постановление в газете «Новая Жизнь».</w:t>
      </w:r>
    </w:p>
    <w:p w:rsidR="00FF047F" w:rsidRPr="00FF047F" w:rsidRDefault="00FF047F" w:rsidP="00FF047F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047F">
        <w:rPr>
          <w:rFonts w:ascii="Times New Roman" w:hAnsi="Times New Roman" w:cs="Times New Roman"/>
          <w:b w:val="0"/>
          <w:sz w:val="26"/>
          <w:szCs w:val="26"/>
        </w:rPr>
        <w:tab/>
        <w:t>4. Настоящее постановление вступает в силу с момента опубликования.</w:t>
      </w:r>
    </w:p>
    <w:p w:rsidR="00FF047F" w:rsidRPr="00FF047F" w:rsidRDefault="00FF047F" w:rsidP="00FF047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047F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Pr="00FF047F">
        <w:rPr>
          <w:rFonts w:ascii="Times New Roman" w:hAnsi="Times New Roman"/>
          <w:b w:val="0"/>
          <w:color w:val="000000"/>
          <w:sz w:val="26"/>
          <w:szCs w:val="26"/>
        </w:rPr>
        <w:t>Контроль за</w:t>
      </w:r>
      <w:proofErr w:type="gramEnd"/>
      <w:r w:rsidRPr="00FF047F">
        <w:rPr>
          <w:rFonts w:ascii="Times New Roman" w:hAnsi="Times New Roman"/>
          <w:b w:val="0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F047F" w:rsidRPr="00FF047F" w:rsidRDefault="00FF047F" w:rsidP="00FF047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047F" w:rsidRPr="00FF047F" w:rsidRDefault="00FF047F" w:rsidP="00FF047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047F" w:rsidRPr="00FF047F" w:rsidRDefault="00FF047F" w:rsidP="00FF047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047F" w:rsidRPr="00FF047F" w:rsidRDefault="00FF047F" w:rsidP="00FF047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047F" w:rsidRPr="00FF047F" w:rsidRDefault="00FF047F" w:rsidP="00FF047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F047F">
        <w:rPr>
          <w:rFonts w:ascii="Times New Roman" w:hAnsi="Times New Roman"/>
          <w:color w:val="000000"/>
          <w:sz w:val="26"/>
          <w:szCs w:val="26"/>
        </w:rPr>
        <w:t>Глава Судоверфского</w:t>
      </w:r>
    </w:p>
    <w:p w:rsidR="00FF047F" w:rsidRPr="00FF047F" w:rsidRDefault="00FF047F" w:rsidP="00FF0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047F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Pr="00FF047F">
        <w:rPr>
          <w:rFonts w:ascii="Times New Roman" w:hAnsi="Times New Roman"/>
          <w:color w:val="000000"/>
          <w:sz w:val="26"/>
          <w:szCs w:val="26"/>
        </w:rPr>
        <w:tab/>
      </w:r>
      <w:r w:rsidRPr="00FF047F">
        <w:rPr>
          <w:rFonts w:ascii="Times New Roman" w:hAnsi="Times New Roman"/>
          <w:color w:val="000000"/>
          <w:sz w:val="26"/>
          <w:szCs w:val="26"/>
        </w:rPr>
        <w:tab/>
      </w:r>
      <w:r w:rsidRPr="00FF047F">
        <w:rPr>
          <w:rFonts w:ascii="Times New Roman" w:hAnsi="Times New Roman"/>
          <w:color w:val="000000"/>
          <w:sz w:val="26"/>
          <w:szCs w:val="26"/>
        </w:rPr>
        <w:tab/>
      </w:r>
      <w:r w:rsidRPr="00FF047F">
        <w:rPr>
          <w:rFonts w:ascii="Times New Roman" w:hAnsi="Times New Roman"/>
          <w:color w:val="000000"/>
          <w:sz w:val="26"/>
          <w:szCs w:val="26"/>
        </w:rPr>
        <w:tab/>
      </w:r>
      <w:r w:rsidRPr="00FF047F">
        <w:rPr>
          <w:rFonts w:ascii="Times New Roman" w:hAnsi="Times New Roman"/>
          <w:color w:val="000000"/>
          <w:sz w:val="26"/>
          <w:szCs w:val="26"/>
        </w:rPr>
        <w:tab/>
      </w:r>
      <w:r w:rsidRPr="00FF047F">
        <w:rPr>
          <w:rFonts w:ascii="Times New Roman" w:hAnsi="Times New Roman"/>
          <w:color w:val="000000"/>
          <w:sz w:val="26"/>
          <w:szCs w:val="26"/>
        </w:rPr>
        <w:tab/>
      </w:r>
      <w:r w:rsidRPr="00FF047F">
        <w:rPr>
          <w:rFonts w:ascii="Times New Roman" w:hAnsi="Times New Roman"/>
          <w:color w:val="000000"/>
          <w:sz w:val="26"/>
          <w:szCs w:val="26"/>
        </w:rPr>
        <w:tab/>
        <w:t>Н.К. Смирнова</w:t>
      </w:r>
    </w:p>
    <w:p w:rsidR="00FF047F" w:rsidRPr="00FF047F" w:rsidRDefault="00FF047F" w:rsidP="00FF0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47F" w:rsidRDefault="00FF047F" w:rsidP="00FF04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047F" w:rsidRDefault="00FF047F" w:rsidP="00FF04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047F" w:rsidRDefault="00FF04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220C" w:rsidRDefault="00BD22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047F" w:rsidRDefault="00FF04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A09F3" w:rsidRDefault="00FA09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A09F3" w:rsidRDefault="00FA09F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0" w:history="1">
        <w:r w:rsidRPr="001C208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постановлению</w:t>
        </w:r>
      </w:hyperlink>
      <w:r w:rsidRPr="001C208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FA09F3" w:rsidRDefault="00F51FE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Судоверфского</w:t>
      </w:r>
      <w:r w:rsidR="00FA09F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FA09F3" w:rsidRDefault="00FA09F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D220C">
        <w:rPr>
          <w:rFonts w:ascii="Times New Roman" w:hAnsi="Times New Roman" w:cs="Times New Roman"/>
          <w:bCs/>
          <w:sz w:val="26"/>
          <w:szCs w:val="26"/>
        </w:rPr>
        <w:t>18.05.2012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BD220C">
        <w:rPr>
          <w:rFonts w:ascii="Times New Roman" w:hAnsi="Times New Roman" w:cs="Times New Roman"/>
          <w:bCs/>
          <w:sz w:val="26"/>
          <w:szCs w:val="26"/>
        </w:rPr>
        <w:t>139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A09F3" w:rsidRDefault="00FA0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09F3" w:rsidRDefault="00FA0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FA09F3" w:rsidRDefault="00FA0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выдача </w:t>
      </w:r>
    </w:p>
    <w:p w:rsidR="00FA09F3" w:rsidRDefault="00FA0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градостроительного плана земельного участка</w:t>
      </w:r>
    </w:p>
    <w:p w:rsidR="00FA09F3" w:rsidRDefault="00FA0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09F3" w:rsidRDefault="00FA0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FA09F3" w:rsidRDefault="00FA0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</w:t>
      </w:r>
      <w:r w:rsidR="00F51FEE">
        <w:rPr>
          <w:rFonts w:ascii="Times New Roman" w:hAnsi="Times New Roman" w:cs="Times New Roman"/>
          <w:sz w:val="26"/>
          <w:szCs w:val="26"/>
        </w:rPr>
        <w:t>«В</w:t>
      </w:r>
      <w:r>
        <w:rPr>
          <w:rFonts w:ascii="Times New Roman" w:hAnsi="Times New Roman" w:cs="Times New Roman"/>
          <w:sz w:val="26"/>
          <w:szCs w:val="26"/>
        </w:rPr>
        <w:t>ыдача градостроительного плана земельного участка</w:t>
      </w:r>
      <w:r w:rsidR="00F51FE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регламент) определяет порядок и сроки подготовки, утверждения, регистрации и выдачи градостроительного плана земельного участка, последовательность действий (административных процедур) получателя муниципальной услуги и органа, предоставляющего муниципальную услугу </w:t>
      </w:r>
      <w:r w:rsidR="00F51FEE">
        <w:rPr>
          <w:rFonts w:ascii="Times New Roman" w:hAnsi="Times New Roman" w:cs="Times New Roman"/>
          <w:sz w:val="26"/>
          <w:szCs w:val="26"/>
        </w:rPr>
        <w:t>«В</w:t>
      </w:r>
      <w:r>
        <w:rPr>
          <w:rFonts w:ascii="Times New Roman" w:hAnsi="Times New Roman" w:cs="Times New Roman"/>
          <w:sz w:val="26"/>
          <w:szCs w:val="26"/>
        </w:rPr>
        <w:t>ыдача градостроительного плана земельного участка</w:t>
      </w:r>
      <w:r w:rsidR="00F51FE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98F" w:rsidRDefault="00FA09F3" w:rsidP="00B2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2098F">
        <w:rPr>
          <w:rFonts w:ascii="Times New Roman" w:hAnsi="Times New Roman" w:cs="Times New Roman"/>
          <w:sz w:val="26"/>
          <w:szCs w:val="26"/>
        </w:rPr>
        <w:t>Подготовка градостроительных планов земельных участков осуществляется применительно к застроенным 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044C3B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Градостроительный план земельного участка является документом, необходимым для подготовки проектной документации, получения разрешения на строительство</w:t>
      </w:r>
      <w:r w:rsidR="00044C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Получателями муниципальной услуги являются физические и юридические лица (далее – заявитель).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Администрация </w:t>
      </w:r>
      <w:r w:rsidR="00F51FEE">
        <w:rPr>
          <w:rFonts w:ascii="Times New Roman" w:hAnsi="Times New Roman" w:cs="Times New Roman"/>
          <w:sz w:val="26"/>
          <w:szCs w:val="26"/>
        </w:rPr>
        <w:t>Судоверфского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по тексту – администрация) обеспечивает подготовку градостроительного плана земельного участка, в отношении которого проведен кадастровый учет, на основании: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2098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 документации по планировке территории;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2098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.2. документов градостроительного зонирования территории </w:t>
      </w:r>
      <w:r w:rsidR="00F51FEE">
        <w:rPr>
          <w:rFonts w:ascii="Times New Roman" w:hAnsi="Times New Roman" w:cs="Times New Roman"/>
          <w:sz w:val="26"/>
          <w:szCs w:val="26"/>
        </w:rPr>
        <w:t>Судоверфского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составе правил землепользования и застройки </w:t>
      </w:r>
      <w:r w:rsidR="00F51FEE">
        <w:rPr>
          <w:rFonts w:ascii="Times New Roman" w:hAnsi="Times New Roman" w:cs="Times New Roman"/>
          <w:sz w:val="26"/>
          <w:szCs w:val="26"/>
        </w:rPr>
        <w:t>Судоверфского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FA09F3" w:rsidRDefault="00B2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FA09F3">
        <w:rPr>
          <w:rFonts w:ascii="Times New Roman" w:hAnsi="Times New Roman" w:cs="Times New Roman"/>
          <w:sz w:val="26"/>
          <w:szCs w:val="26"/>
        </w:rPr>
        <w:t>.3. схемы расположения земельного участка или материалов предварительного согласования.</w:t>
      </w:r>
    </w:p>
    <w:p w:rsidR="00FA09F3" w:rsidRDefault="00FA09F3" w:rsidP="00B62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2098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Градостроительный план земельного участка оформляется в трех экземплярах в соответствии с Инструкцией о порядке заполнения градостроительного плана земельного участка, утвержденной Приказом Министерства регионального развития Российской Федерации от 11.08.2006 № 93.</w:t>
      </w:r>
    </w:p>
    <w:p w:rsidR="00FA09F3" w:rsidRDefault="00FA0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09F3" w:rsidRDefault="00FA0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FA09F3" w:rsidRDefault="00FA0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9F3" w:rsidRDefault="00FA0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Наименование муниципальной услуги: выдача градостроительного плана земельного участка.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Предоставление  муниципальной услуги осуществляется администрацией (далее орган предоставления).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 Результатами предоставления муниципальной услуги </w:t>
      </w:r>
      <w:r w:rsidR="00EC7CA1">
        <w:rPr>
          <w:rFonts w:ascii="Times New Roman" w:hAnsi="Times New Roman" w:cs="Times New Roman"/>
          <w:sz w:val="26"/>
          <w:szCs w:val="26"/>
        </w:rPr>
        <w:t>«В</w:t>
      </w:r>
      <w:r>
        <w:rPr>
          <w:rFonts w:ascii="Times New Roman" w:hAnsi="Times New Roman" w:cs="Times New Roman"/>
          <w:sz w:val="26"/>
          <w:szCs w:val="26"/>
        </w:rPr>
        <w:t>ыдача градостроительного плана земельного участка</w:t>
      </w:r>
      <w:r w:rsidR="00EC7CA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регистрация и выдача градостроительного плана земельного участка;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 выдаче градостроительного плана земельного участка.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составляет 30</w:t>
      </w:r>
      <w:r w:rsidR="00472B3A">
        <w:rPr>
          <w:rFonts w:ascii="Times New Roman" w:hAnsi="Times New Roman" w:cs="Times New Roman"/>
          <w:sz w:val="26"/>
          <w:szCs w:val="26"/>
        </w:rPr>
        <w:t xml:space="preserve"> (тридцать) </w:t>
      </w:r>
      <w:r>
        <w:rPr>
          <w:rFonts w:ascii="Times New Roman" w:hAnsi="Times New Roman" w:cs="Times New Roman"/>
          <w:sz w:val="26"/>
          <w:szCs w:val="26"/>
        </w:rPr>
        <w:t xml:space="preserve"> дней со дня поступления заявления.</w:t>
      </w:r>
    </w:p>
    <w:p w:rsidR="00FA09F3" w:rsidRDefault="00FA09F3" w:rsidP="004F172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заявителей  специалистом администрации производится в соответствии с графиком </w:t>
      </w:r>
      <w:r w:rsidR="00840F1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(кроме выходных дней).</w:t>
      </w:r>
    </w:p>
    <w:p w:rsidR="00B6217F" w:rsidRPr="00B6217F" w:rsidRDefault="00B6217F" w:rsidP="00B621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217F">
        <w:rPr>
          <w:rFonts w:ascii="Times New Roman" w:hAnsi="Times New Roman" w:cs="Times New Roman"/>
          <w:color w:val="000000"/>
          <w:sz w:val="26"/>
          <w:szCs w:val="26"/>
        </w:rPr>
        <w:t>График работы администрации:</w:t>
      </w:r>
    </w:p>
    <w:p w:rsidR="00B6217F" w:rsidRPr="00B6217F" w:rsidRDefault="00B6217F" w:rsidP="00B621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217F">
        <w:rPr>
          <w:rFonts w:ascii="Times New Roman" w:hAnsi="Times New Roman" w:cs="Times New Roman"/>
          <w:color w:val="000000"/>
          <w:sz w:val="26"/>
          <w:szCs w:val="26"/>
        </w:rPr>
        <w:t>Понедельник - четверг: с 8.00 до 17.00.</w:t>
      </w:r>
    </w:p>
    <w:p w:rsidR="00B6217F" w:rsidRPr="00B6217F" w:rsidRDefault="00B6217F" w:rsidP="00B621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217F">
        <w:rPr>
          <w:rFonts w:ascii="Times New Roman" w:hAnsi="Times New Roman" w:cs="Times New Roman"/>
          <w:color w:val="000000"/>
          <w:sz w:val="26"/>
          <w:szCs w:val="26"/>
        </w:rPr>
        <w:t>Пятница: с 8.00 до 16.00.</w:t>
      </w:r>
    </w:p>
    <w:p w:rsidR="00B6217F" w:rsidRPr="00B6217F" w:rsidRDefault="00B6217F" w:rsidP="00B621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217F">
        <w:rPr>
          <w:rFonts w:ascii="Times New Roman" w:hAnsi="Times New Roman" w:cs="Times New Roman"/>
          <w:color w:val="000000"/>
          <w:sz w:val="26"/>
          <w:szCs w:val="26"/>
        </w:rPr>
        <w:t>Приемные дни заявлений (работа с заявителями):</w:t>
      </w:r>
    </w:p>
    <w:p w:rsidR="00B6217F" w:rsidRPr="00B6217F" w:rsidRDefault="00B6217F" w:rsidP="00B621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217F">
        <w:rPr>
          <w:rFonts w:ascii="Times New Roman" w:hAnsi="Times New Roman" w:cs="Times New Roman"/>
          <w:color w:val="000000"/>
          <w:sz w:val="26"/>
          <w:szCs w:val="26"/>
        </w:rPr>
        <w:t>Понедельник, среда: с 8.00 до 16.00.</w:t>
      </w:r>
    </w:p>
    <w:p w:rsidR="00FA09F3" w:rsidRDefault="00B6217F" w:rsidP="00B621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217F">
        <w:rPr>
          <w:rFonts w:ascii="Times New Roman" w:hAnsi="Times New Roman" w:cs="Times New Roman"/>
          <w:color w:val="000000"/>
          <w:sz w:val="26"/>
          <w:szCs w:val="26"/>
        </w:rPr>
        <w:t>Обед: с 12.00 до 13.00.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 выдача градостроительного плана земельного участка: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A09F3" w:rsidRDefault="00FA0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Градостроительный кодекс РФ от 29.12.2004 №190-ФЗ (далее – Кодекс);</w:t>
      </w:r>
    </w:p>
    <w:p w:rsidR="00FA09F3" w:rsidRDefault="00FA0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регионального развития Российской Федерации от 11.08.2006 № 93 «Об утверждении инструкции о порядке заполнения градостроительного плана земельного участка»;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регионального развития Российской Федерации от 10.05.2011 № 207 «Об утверждении формы градостроительного плана земельного участка».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2.6.1. В целях получения градостроительного плана земельного участка заявитель направляет в администрацию заявление установленного образца о выдаче градостроительного плана земельного участка (приложение). 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 К заявлению прилагаются копии следующих документов, которые заявитель должен представить самостоятельно: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договор аренды земельного участка, заключенный до 01.06.2006;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межевой план земельного участка;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технический паспорт каждого объекта капитального строительства, расположенного в границах земельного участка;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эскизный проект планируемого размещения объектов капитального строительства (реконструкции);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паспорт (для физических лиц);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устав (для юридических лиц).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 Перечень документов подлежащих предоставлению в рамках межведомственного информационного взаимодействия: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постановление о предоставлении земельного участка;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договор аренды земельного участка, заключенный после 01.06.2006;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выписка из Единого государственного реестра прав на недвижимое имущество  и сделок  с  ним (содержащая общедоступные сведения о зарегистрированных правах на объект недвижимости);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кадастровый паспорт земельного участка;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свидетельство о государственной регистрации юридического лица (для юридических лиц);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свидетельство о постановке на налоговый учет (для юридических лиц);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выписка из единого государственного реестра объектов культурного наследия РФ (при наличии таковых на земельном участке) с указанием исторического назначения объектов, их фактического использования, а так же наличие археологической зоны.</w:t>
      </w:r>
    </w:p>
    <w:p w:rsidR="00FA09F3" w:rsidRDefault="00FA09F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2.6.4. Документы, указанные в пункте 2.6.3.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2.6.5. Заявление, представляется в двух экземплярах.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Основаниями для отказа в приеме документов, необходимых для предоставления муниципальной услуги, являются не предоставление Заявителем пакета документов, указанных в пункте 2.6.2. настоящего Регламента.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Основаниями для отказа в предоставлении муниципальной услуги является: 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2.8.1. отсутствие необходимых документов и материалов, предусмотренных п.п. 2.6.2. Регламента;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2.8.2. в случае предоставления поддельных, утративших силу, недействительных документов;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2.8.3. отказа заявителя представить для обозрения подлинные документы при отсутствии заверенных надлежащим образом копий.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2.8.4. Заявителю направляется мотивированный отказ в выдаче градостроительного плана земельного участка за подписью главы администрации.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2.8.5. В случае устранения со стороны заявителя причин отказа в подготовке и выдаче градостроительного плана, работа над оформлением документов возобновляется.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2.8.6. Отказ в выдаче градостроительного плана земельного участка может быть обжалован или оспорен в установленном действующим законодательством порядке.</w:t>
      </w:r>
    </w:p>
    <w:p w:rsidR="00FA09F3" w:rsidRDefault="00FA09F3">
      <w:pPr>
        <w:tabs>
          <w:tab w:val="left" w:pos="0"/>
          <w:tab w:val="left" w:pos="9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Предоставление муниципальной услуги </w:t>
      </w:r>
      <w:r w:rsidR="00840F1E">
        <w:rPr>
          <w:rFonts w:ascii="Times New Roman" w:hAnsi="Times New Roman" w:cs="Times New Roman"/>
          <w:sz w:val="26"/>
          <w:szCs w:val="26"/>
        </w:rPr>
        <w:t>«В</w:t>
      </w:r>
      <w:r>
        <w:rPr>
          <w:rFonts w:ascii="Times New Roman" w:hAnsi="Times New Roman" w:cs="Times New Roman"/>
          <w:sz w:val="26"/>
          <w:szCs w:val="26"/>
        </w:rPr>
        <w:t>ыдача градостроительного  плана земельного участка</w:t>
      </w:r>
      <w:r w:rsidR="00840F1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без взимания платы. </w:t>
      </w:r>
    </w:p>
    <w:p w:rsidR="00FA09F3" w:rsidRDefault="00FA09F3">
      <w:pPr>
        <w:spacing w:after="0"/>
        <w:ind w:firstLine="720"/>
        <w:jc w:val="both"/>
        <w:rPr>
          <w:rStyle w:val="FontStyle4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Максимальный срок о</w:t>
      </w:r>
      <w:r>
        <w:rPr>
          <w:rStyle w:val="FontStyle47"/>
          <w:sz w:val="26"/>
          <w:szCs w:val="26"/>
        </w:rPr>
        <w:t>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FA09F3" w:rsidRDefault="00FA09F3">
      <w:pPr>
        <w:spacing w:after="0"/>
        <w:ind w:firstLine="720"/>
        <w:jc w:val="both"/>
        <w:rPr>
          <w:rStyle w:val="FontStyle47"/>
          <w:sz w:val="26"/>
          <w:szCs w:val="26"/>
        </w:rPr>
      </w:pPr>
      <w:r>
        <w:rPr>
          <w:rStyle w:val="FontStyle47"/>
          <w:sz w:val="26"/>
          <w:szCs w:val="26"/>
        </w:rPr>
        <w:t>2.11. Регистрация заявления о предоставлении муниципальной услуги осуществляется в день обращения заявителя.</w:t>
      </w:r>
    </w:p>
    <w:p w:rsidR="00FA09F3" w:rsidRDefault="00FA09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A09F3" w:rsidRDefault="00FA09F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2.12.1. Помещения для предоставления муниципальной услуги должны быть оборудованы информационными табличками (вывесками) с указанием:</w:t>
      </w:r>
    </w:p>
    <w:p w:rsidR="00FA09F3" w:rsidRDefault="00FA09F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номера кабинет;</w:t>
      </w:r>
    </w:p>
    <w:p w:rsidR="00FA09F3" w:rsidRDefault="00FA09F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фамилии, имени, отчества и должности сотрудника, исполняющего муниципальную услугу;</w:t>
      </w:r>
    </w:p>
    <w:p w:rsidR="00FA09F3" w:rsidRDefault="00FA09F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времени перерыва на обед, технического перерыва.</w:t>
      </w:r>
    </w:p>
    <w:p w:rsidR="00FA09F3" w:rsidRDefault="00FA09F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2.12.2. Рабочее место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специалиста</w:t>
      </w:r>
      <w:r w:rsidR="00840F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принимающего заявление на оказание муниципальной услуги должно быть оборудовано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A09F3" w:rsidRDefault="00FA09F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рабочего места должен быть предусмотрен свободный вход и выход из помещения.</w:t>
      </w:r>
    </w:p>
    <w:p w:rsidR="00FA09F3" w:rsidRDefault="00FA09F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2.12.3. Зал ожидания в очереди на предоставление или получение документов оборудуются стульями (кресельными секциями, скамьями).</w:t>
      </w:r>
    </w:p>
    <w:p w:rsidR="00FA09F3" w:rsidRDefault="00FA09F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2.12.4. Места для заполнения заявлений о предоставлении муниципальной услуги оборудуются стульями, столами (стойками) и информационными стендами.</w:t>
      </w:r>
    </w:p>
    <w:p w:rsidR="00FA09F3" w:rsidRDefault="00FA09F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2.12.5. На информационном стенде размещается следующая информация:</w:t>
      </w:r>
    </w:p>
    <w:p w:rsidR="00FA09F3" w:rsidRDefault="00FA0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A09F3" w:rsidRDefault="00FA0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текст настоящего регламента с приложениями;</w:t>
      </w:r>
    </w:p>
    <w:p w:rsidR="00FA09F3" w:rsidRDefault="00FA09F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образцы заполнения заявлений о предоставлении муниципальной услуги;</w:t>
      </w:r>
    </w:p>
    <w:p w:rsidR="00FA09F3" w:rsidRDefault="00FA09F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FA09F3" w:rsidRDefault="00FA09F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полное наименование органа, представляющего муниципальную услугу;</w:t>
      </w:r>
    </w:p>
    <w:p w:rsidR="00FA09F3" w:rsidRDefault="00FA09F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 нахождения органа, предоставляющего муниципальную услугу;</w:t>
      </w:r>
    </w:p>
    <w:p w:rsidR="00FA09F3" w:rsidRDefault="00FA09F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официального Интернет-сайта;</w:t>
      </w:r>
    </w:p>
    <w:p w:rsidR="00FA09F3" w:rsidRDefault="00FA09F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телефонные номера и электронный адрес;</w:t>
      </w:r>
    </w:p>
    <w:p w:rsidR="00FA09F3" w:rsidRDefault="00FA09F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режиме работы;</w:t>
      </w:r>
    </w:p>
    <w:p w:rsidR="00FA09F3" w:rsidRDefault="00FA09F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должность, фамилия, имя, отчество специалиста оказывающего муниципальную услугу.</w:t>
      </w:r>
    </w:p>
    <w:p w:rsidR="00FA09F3" w:rsidRDefault="00FA09F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муниципальных услуг.</w:t>
      </w:r>
    </w:p>
    <w:p w:rsidR="00FA09F3" w:rsidRDefault="00FA09F3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2.13.1. Информация о порядке предоставления муниципальной услуги является открытой, общедоступной.</w:t>
      </w:r>
    </w:p>
    <w:p w:rsidR="00840F1E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по вопросам предоставления муниципально</w:t>
      </w:r>
      <w:r w:rsidR="00840F1E">
        <w:rPr>
          <w:rFonts w:ascii="Times New Roman" w:hAnsi="Times New Roman" w:cs="Times New Roman"/>
          <w:sz w:val="26"/>
          <w:szCs w:val="26"/>
        </w:rPr>
        <w:t xml:space="preserve">й услуги ведется администрацией Судоверфского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по адресу: </w:t>
      </w:r>
      <w:proofErr w:type="gramStart"/>
      <w:r w:rsidR="00840F1E" w:rsidRPr="00840F1E">
        <w:rPr>
          <w:rFonts w:ascii="Times New Roman" w:hAnsi="Times New Roman"/>
          <w:color w:val="000000"/>
          <w:sz w:val="26"/>
          <w:szCs w:val="26"/>
        </w:rPr>
        <w:t xml:space="preserve">Ярославская область, </w:t>
      </w:r>
      <w:r w:rsidR="00840F1E" w:rsidRPr="00840F1E">
        <w:rPr>
          <w:rFonts w:ascii="Times New Roman" w:eastAsia="Arial CYR" w:hAnsi="Times New Roman"/>
          <w:sz w:val="26"/>
          <w:szCs w:val="26"/>
        </w:rPr>
        <w:t>Рыбинский район, п. Судоверфь, ул. Судостроительная, д.24</w:t>
      </w:r>
      <w:r w:rsidR="00840F1E" w:rsidRPr="00840F1E">
        <w:rPr>
          <w:rFonts w:ascii="Times New Roman" w:hAnsi="Times New Roman"/>
          <w:sz w:val="26"/>
          <w:szCs w:val="26"/>
        </w:rPr>
        <w:t>.</w:t>
      </w:r>
      <w:r w:rsidR="00840F1E">
        <w:rPr>
          <w:rFonts w:ascii="Times New Roman" w:hAnsi="Times New Roman" w:cs="Times New Roman"/>
          <w:sz w:val="26"/>
          <w:szCs w:val="26"/>
        </w:rPr>
        <w:t xml:space="preserve"> по следующему </w:t>
      </w:r>
      <w:r>
        <w:rPr>
          <w:rFonts w:ascii="Times New Roman" w:hAnsi="Times New Roman" w:cs="Times New Roman"/>
          <w:sz w:val="26"/>
          <w:szCs w:val="26"/>
        </w:rPr>
        <w:t xml:space="preserve">графику: </w:t>
      </w:r>
      <w:proofErr w:type="gramEnd"/>
    </w:p>
    <w:p w:rsidR="00840F1E" w:rsidRPr="00840F1E" w:rsidRDefault="00840F1E" w:rsidP="00840F1E">
      <w:pPr>
        <w:ind w:firstLine="22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0F1E">
        <w:rPr>
          <w:rFonts w:ascii="Times New Roman" w:hAnsi="Times New Roman" w:cs="Times New Roman"/>
          <w:color w:val="000000"/>
          <w:sz w:val="26"/>
          <w:szCs w:val="26"/>
        </w:rPr>
        <w:t>График работы администрации:</w:t>
      </w:r>
    </w:p>
    <w:p w:rsidR="00840F1E" w:rsidRPr="00840F1E" w:rsidRDefault="00840F1E" w:rsidP="00840F1E">
      <w:pPr>
        <w:ind w:firstLine="22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0F1E">
        <w:rPr>
          <w:rFonts w:ascii="Times New Roman" w:hAnsi="Times New Roman" w:cs="Times New Roman"/>
          <w:color w:val="000000"/>
          <w:sz w:val="26"/>
          <w:szCs w:val="26"/>
        </w:rPr>
        <w:t>Понедельник - четверг: с 8.00 до 17.00.</w:t>
      </w:r>
    </w:p>
    <w:p w:rsidR="00840F1E" w:rsidRPr="00840F1E" w:rsidRDefault="00840F1E" w:rsidP="00840F1E">
      <w:pPr>
        <w:ind w:firstLine="22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0F1E">
        <w:rPr>
          <w:rFonts w:ascii="Times New Roman" w:hAnsi="Times New Roman" w:cs="Times New Roman"/>
          <w:color w:val="000000"/>
          <w:sz w:val="26"/>
          <w:szCs w:val="26"/>
        </w:rPr>
        <w:t>Пятница: с 8.00 до 16.00.</w:t>
      </w:r>
    </w:p>
    <w:p w:rsidR="00840F1E" w:rsidRPr="00840F1E" w:rsidRDefault="00840F1E" w:rsidP="00840F1E">
      <w:pPr>
        <w:ind w:firstLine="22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0F1E">
        <w:rPr>
          <w:rFonts w:ascii="Times New Roman" w:hAnsi="Times New Roman" w:cs="Times New Roman"/>
          <w:color w:val="000000"/>
          <w:sz w:val="26"/>
          <w:szCs w:val="26"/>
        </w:rPr>
        <w:t>Приемные дни заявлений (работа с заявителями):</w:t>
      </w:r>
    </w:p>
    <w:p w:rsidR="00840F1E" w:rsidRPr="00840F1E" w:rsidRDefault="00840F1E" w:rsidP="00840F1E">
      <w:pPr>
        <w:ind w:firstLine="22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0F1E">
        <w:rPr>
          <w:rFonts w:ascii="Times New Roman" w:hAnsi="Times New Roman" w:cs="Times New Roman"/>
          <w:color w:val="000000"/>
          <w:sz w:val="26"/>
          <w:szCs w:val="26"/>
        </w:rPr>
        <w:t>Понедельник, среда: с 8.00 до 16.00.</w:t>
      </w:r>
    </w:p>
    <w:p w:rsidR="00840F1E" w:rsidRPr="00840F1E" w:rsidRDefault="00840F1E" w:rsidP="00840F1E">
      <w:pPr>
        <w:ind w:firstLine="22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0F1E">
        <w:rPr>
          <w:rFonts w:ascii="Times New Roman" w:hAnsi="Times New Roman" w:cs="Times New Roman"/>
          <w:color w:val="000000"/>
          <w:sz w:val="26"/>
          <w:szCs w:val="26"/>
        </w:rPr>
        <w:t>Обед: с 12.00 до 13.00.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2.13.2. Справочные телефоны: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общий: </w:t>
      </w:r>
      <w:r w:rsidR="00840F1E">
        <w:rPr>
          <w:rFonts w:ascii="Times New Roman" w:hAnsi="Times New Roman" w:cs="Times New Roman"/>
          <w:sz w:val="26"/>
          <w:szCs w:val="26"/>
        </w:rPr>
        <w:t>(4855) 295 – 782,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специалиста администрации по вопросам предоставления услуги и о ходе предоставления услуги: </w:t>
      </w:r>
      <w:r w:rsidR="00840F1E">
        <w:rPr>
          <w:rFonts w:ascii="Times New Roman" w:hAnsi="Times New Roman" w:cs="Times New Roman"/>
          <w:sz w:val="26"/>
          <w:szCs w:val="26"/>
        </w:rPr>
        <w:t>(4855) 295 – 782.</w:t>
      </w:r>
    </w:p>
    <w:p w:rsidR="00FA09F3" w:rsidRDefault="00FA09F3" w:rsidP="00BD220C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2.13.3. Адрес официального сайта администрации </w:t>
      </w:r>
      <w:r w:rsidR="00840F1E">
        <w:rPr>
          <w:rFonts w:ascii="Times New Roman" w:hAnsi="Times New Roman" w:cs="Times New Roman"/>
          <w:sz w:val="26"/>
          <w:szCs w:val="26"/>
        </w:rPr>
        <w:t>Судоверфского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Интернет, содержащего информацию о предоставлении муниципальной услуги: </w:t>
      </w:r>
      <w:r w:rsidR="00840F1E" w:rsidRPr="006007DE">
        <w:rPr>
          <w:rFonts w:ascii="Times New Roman" w:hAnsi="Times New Roman"/>
          <w:color w:val="00000A"/>
          <w:sz w:val="26"/>
          <w:szCs w:val="26"/>
          <w:lang w:val="en-US"/>
        </w:rPr>
        <w:t>admsp</w:t>
      </w:r>
      <w:r w:rsidR="00840F1E" w:rsidRPr="006007DE">
        <w:rPr>
          <w:rFonts w:ascii="Times New Roman" w:hAnsi="Times New Roman"/>
          <w:color w:val="00000A"/>
          <w:sz w:val="26"/>
          <w:szCs w:val="26"/>
        </w:rPr>
        <w:t>-</w:t>
      </w:r>
      <w:r w:rsidR="00840F1E" w:rsidRPr="006007DE">
        <w:rPr>
          <w:rFonts w:ascii="Times New Roman" w:hAnsi="Times New Roman"/>
          <w:color w:val="00000A"/>
          <w:sz w:val="26"/>
          <w:szCs w:val="26"/>
          <w:lang w:val="en-US"/>
        </w:rPr>
        <w:t>sudoverf</w:t>
      </w:r>
      <w:r w:rsidR="00840F1E" w:rsidRPr="006007DE">
        <w:rPr>
          <w:rFonts w:ascii="Times New Roman" w:hAnsi="Times New Roman"/>
          <w:color w:val="00000A"/>
          <w:sz w:val="26"/>
          <w:szCs w:val="26"/>
        </w:rPr>
        <w:t>.</w:t>
      </w:r>
      <w:r w:rsidR="00840F1E" w:rsidRPr="006007DE">
        <w:rPr>
          <w:rFonts w:ascii="Times New Roman" w:hAnsi="Times New Roman"/>
          <w:color w:val="00000A"/>
          <w:sz w:val="26"/>
          <w:szCs w:val="26"/>
          <w:lang w:val="en-US"/>
        </w:rPr>
        <w:t>ru</w:t>
      </w:r>
    </w:p>
    <w:p w:rsidR="00BD220C" w:rsidRPr="00BD220C" w:rsidRDefault="00BD220C" w:rsidP="00BD220C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220C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почты: </w:t>
      </w:r>
      <w:r w:rsidRPr="00BD220C">
        <w:rPr>
          <w:rFonts w:ascii="Times New Roman" w:hAnsi="Times New Roman" w:cs="Times New Roman"/>
          <w:sz w:val="26"/>
          <w:szCs w:val="26"/>
          <w:lang w:val="en-US"/>
        </w:rPr>
        <w:t>glava</w:t>
      </w:r>
      <w:r w:rsidRPr="00BD220C">
        <w:rPr>
          <w:rFonts w:ascii="Times New Roman" w:hAnsi="Times New Roman" w:cs="Times New Roman"/>
          <w:sz w:val="26"/>
          <w:szCs w:val="26"/>
        </w:rPr>
        <w:t>.</w:t>
      </w:r>
      <w:r w:rsidRPr="00BD220C">
        <w:rPr>
          <w:rFonts w:ascii="Times New Roman" w:hAnsi="Times New Roman" w:cs="Times New Roman"/>
          <w:sz w:val="26"/>
          <w:szCs w:val="26"/>
          <w:lang w:val="en-US"/>
        </w:rPr>
        <w:t>sudoverf</w:t>
      </w:r>
      <w:r w:rsidRPr="00BD220C">
        <w:rPr>
          <w:rFonts w:ascii="Times New Roman" w:hAnsi="Times New Roman" w:cs="Times New Roman"/>
          <w:sz w:val="26"/>
          <w:szCs w:val="26"/>
        </w:rPr>
        <w:t>@</w:t>
      </w:r>
      <w:r w:rsidRPr="00BD220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D220C">
        <w:rPr>
          <w:rFonts w:ascii="Times New Roman" w:hAnsi="Times New Roman" w:cs="Times New Roman"/>
          <w:sz w:val="26"/>
          <w:szCs w:val="26"/>
        </w:rPr>
        <w:t>.</w:t>
      </w:r>
      <w:r w:rsidRPr="00BD220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D22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A09F3" w:rsidRDefault="00FA09F3" w:rsidP="00BD220C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2.13.4. При ответах на телефонные звонки и устные обращения специалист администрации подробно и в вежливой (корректной) форме информирует обратившихся по интересующим их вопросам в пределах своей компетенции. 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Принявший телефонный звонок должен назвать свою должность, фамилию, имя, отчество.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2.13.5. Консультации по вопросам предоставления муниципальной услуги </w:t>
      </w:r>
      <w:r w:rsidR="00364994">
        <w:rPr>
          <w:rFonts w:ascii="Times New Roman" w:hAnsi="Times New Roman" w:cs="Times New Roman"/>
          <w:sz w:val="26"/>
          <w:szCs w:val="26"/>
        </w:rPr>
        <w:t>«В</w:t>
      </w:r>
      <w:r>
        <w:rPr>
          <w:rFonts w:ascii="Times New Roman" w:hAnsi="Times New Roman" w:cs="Times New Roman"/>
          <w:sz w:val="26"/>
          <w:szCs w:val="26"/>
        </w:rPr>
        <w:t>ыдача градостроительных планов земельных участков</w:t>
      </w:r>
      <w:r w:rsidR="0036499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осуществляются специалистом администрации, оказывающим в соответствии с его должностной инструкцией настоящую муниципальную услугу. 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предоставляются по следующим вопросам: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перечне документов, необходимых для получения муниципальной услуги, комплектности (достаточности) представляемых (представленных) документов;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времени приема и выдачи документов;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порядке обжалования действий (бездействия) и принятых решений при оказании муниципальной услуги;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порядке обжалования отказа в выдаче градостроительного плана земельного участка.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предоставляются в устной форме при личном обращении либо посредством телефонной связи.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консультировании специалист администрации дает полный, точный и понятный ответ на поставленные вопросы.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специалист администрации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 в администрацию, либо назначить другое время для получения информации.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FA09F3" w:rsidRDefault="00FA09F3">
      <w:pPr>
        <w:autoSpaceDE w:val="0"/>
        <w:spacing w:after="0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2.13.6. Показателем качества муниципальной услуги является отсутствие жалоб по данной услуге</w:t>
      </w:r>
      <w:r>
        <w:rPr>
          <w:sz w:val="26"/>
          <w:szCs w:val="26"/>
        </w:rPr>
        <w:t>.</w:t>
      </w:r>
    </w:p>
    <w:p w:rsidR="00FA09F3" w:rsidRDefault="00FA0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9F3" w:rsidRDefault="00FA0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FA09F3" w:rsidRDefault="00FA0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Специалист администрации проверяет надлежащее оформление заявления и соответствие приложенных к нему документов списку документов, указанных в заявлении.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специалист администрации возвращает документы заявителю и разъясняет ему причины возврата.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В случае надлежащего оформления заявления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приложенных к нему документов  документам, указанным в заявлении, специалист администрации 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 и назначает день, в который заявителю необходимо явиться за получением результата предоставления муниципальной услуги (через 30 дней со дня регистрации заявления).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Специалист администрации в день регистрации заявления и приложенных к нему документов передает его на рассмотрение главе администрации </w:t>
      </w:r>
      <w:r w:rsidR="005303BD">
        <w:rPr>
          <w:rFonts w:ascii="Times New Roman" w:hAnsi="Times New Roman" w:cs="Times New Roman"/>
          <w:sz w:val="26"/>
          <w:szCs w:val="26"/>
        </w:rPr>
        <w:t>Судоверфского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глава администрации).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Максимальный срок исполнения данной административной процедуры составляет 1 день.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Рассмотрение и проверка заявления и приложенных к нему документов.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передача специалистом администрации заявления и приложенных к нему документов на рассмотрение главе администрации.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</w:t>
      </w:r>
      <w:r w:rsidR="005303B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5303BD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рассматривает заявление и приложенные к нему документы и налагает резолюцию с поручением специалисту администрации для рассмотрения и проверки представленных документов.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Специалист администрации проводит проверку наличия документов, указанных в пункте 3.6.2. настоящего регламента.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Специалист администрации проводит оценку правового статуса земельного участка, применительно к которому требуется подготовка градостроительного плана и подготовку проекта градостроительного плана земельного участка на основе сведений: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актуализированных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имеющихся в администрации об утвержденной документации о планировке территории и градостроительных регламента;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расположенных в границах земельного участка объектах капитального строительства;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границах земельного участка и координатах поворотных точек;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границах зон действия публичных сервитутов;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расположенных в границах земельного участка объектах культурного наследия;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разрешенном использовании земель особо охраняемых природных территорий;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дополнительно полученных от уполномоченных органов и служб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Рыбинска и Рыбинского муниципального района.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Подготовленный градостроительный план земельного участка, утверждается Постановлением администрации.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администрации об утверждении градостроительного плана земельного участка готовит специалист администрации.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3.8. Специалист администрации регистрирует градостроительный план земельного участка в соответствии с Инструкцией о порядке заполнения градостроительного плана земельного участка, утвержденной Приказом Министерства регионального развития Российской Федерации от 11.08.2006 № 93 и присваивает ему номер.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Заявителю выдается первый и второй экземпляры градостроительного плана земельного участка (с соответствующей записью в журнале регистрации и указанием даты получения).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градостроительного плана земельного участка осуществляется специалистом администрации, оказывающим в соответствии с его должностной инструкцией настоящую муниципальную услугу.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Третий экземпляр градостроительного плана земельного участка (на бумажном и электронном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носителях</w:t>
      </w:r>
      <w:proofErr w:type="gramEnd"/>
      <w:r>
        <w:rPr>
          <w:rFonts w:ascii="Times New Roman" w:hAnsi="Times New Roman" w:cs="Times New Roman"/>
          <w:sz w:val="26"/>
          <w:szCs w:val="26"/>
        </w:rPr>
        <w:t>) хранится в архиве администрации.</w:t>
      </w:r>
    </w:p>
    <w:p w:rsidR="00FA09F3" w:rsidRDefault="00FA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Копия утвержденного градостроительного плана земельного участка  после его регистрации передается в орган, уполномоченный на ведение информационной системы обеспечения градостроительной деятельности в порядке, установленном действующим законодательством РФ.</w:t>
      </w:r>
    </w:p>
    <w:p w:rsidR="00FA09F3" w:rsidRDefault="00FA0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9F3" w:rsidRDefault="00FA0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 </w:t>
      </w:r>
    </w:p>
    <w:p w:rsidR="00FA09F3" w:rsidRDefault="00FA0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09F3" w:rsidRDefault="00FA09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1"/>
      <w:r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5303BD">
        <w:rPr>
          <w:rFonts w:ascii="Times New Roman" w:hAnsi="Times New Roman" w:cs="Times New Roman"/>
          <w:sz w:val="26"/>
          <w:szCs w:val="26"/>
        </w:rPr>
        <w:t>Судоверфского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5303BD">
        <w:rPr>
          <w:rFonts w:ascii="Times New Roman" w:hAnsi="Times New Roman" w:cs="Times New Roman"/>
          <w:sz w:val="26"/>
          <w:szCs w:val="26"/>
        </w:rPr>
        <w:t>Судоверфского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дает указания по устранению выявленных нарушений и контролирует их исполнение.</w:t>
      </w:r>
    </w:p>
    <w:bookmarkEnd w:id="0"/>
    <w:p w:rsidR="00FA09F3" w:rsidRDefault="00FA09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FA09F3" w:rsidRDefault="00FA09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3"/>
      <w:r>
        <w:rPr>
          <w:rFonts w:ascii="Times New Roman" w:hAnsi="Times New Roman" w:cs="Times New Roman"/>
          <w:sz w:val="26"/>
          <w:szCs w:val="26"/>
        </w:rPr>
        <w:t>4.2. По результатам проверок лица,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Федерации.</w:t>
      </w:r>
    </w:p>
    <w:p w:rsidR="00FA09F3" w:rsidRDefault="00FA09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4"/>
      <w:bookmarkEnd w:id="1"/>
      <w:r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градостроительной деятельности при предоставлении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</w:t>
      </w:r>
    </w:p>
    <w:p w:rsidR="00E80665" w:rsidRDefault="00E806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80665" w:rsidRDefault="00E806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80665" w:rsidRDefault="00E806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80665" w:rsidRDefault="00E806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80665" w:rsidRDefault="00E806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:rsidR="00FA09F3" w:rsidRDefault="00FA0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665" w:rsidRDefault="00FA0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E80665" w:rsidRDefault="00FA09F3" w:rsidP="00E80665">
      <w:pPr>
        <w:spacing w:after="0" w:line="240" w:lineRule="auto"/>
        <w:jc w:val="center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 также должностных лиц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5.1. Заявитель может обратиться с </w:t>
      </w:r>
      <w:proofErr w:type="gramStart"/>
      <w:r>
        <w:rPr>
          <w:rFonts w:ascii="Times New Roman" w:hAnsi="Times New Roman"/>
          <w:sz w:val="26"/>
          <w:szCs w:val="26"/>
        </w:rPr>
        <w:t>жалобой</w:t>
      </w:r>
      <w:proofErr w:type="gramEnd"/>
      <w:r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нарушение срока регистрации запроса заявителя о предоставлении  муниципальной услуги;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нарушение срока предоставления  муниципальной услуги;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5.4.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5.5. Особенности подачи и рассмотрения жалоб на решения и действия (бездействие) органов местного самоуправления и их должностных лиц, </w:t>
      </w:r>
      <w:r>
        <w:rPr>
          <w:rFonts w:ascii="Times New Roman" w:hAnsi="Times New Roman"/>
          <w:sz w:val="26"/>
          <w:szCs w:val="26"/>
        </w:rPr>
        <w:lastRenderedPageBreak/>
        <w:t>муниципальных служащих устанавливаются муниципальными правовыми актами.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5.6. Жалоба должна содержать: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5.7. </w:t>
      </w:r>
      <w:proofErr w:type="gramStart"/>
      <w:r>
        <w:rPr>
          <w:rFonts w:ascii="Times New Roman" w:hAnsi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6"/>
          <w:szCs w:val="26"/>
        </w:rPr>
        <w:t xml:space="preserve"> исправлений - в течение пяти рабочих дней со дня ее регистрации. 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отказывает в удовлетворении жалобы.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5.9. Не позднее дня, следующего за днем принятия решения, указанного в </w:t>
      </w:r>
      <w:r>
        <w:rPr>
          <w:rFonts w:ascii="Times New Roman" w:hAnsi="Times New Roman"/>
          <w:color w:val="0000FF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пункте 5.8 </w:t>
      </w:r>
      <w:r>
        <w:rPr>
          <w:rFonts w:ascii="Times New Roman" w:hAnsi="Times New Roman"/>
          <w:sz w:val="26"/>
          <w:szCs w:val="26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0665" w:rsidRDefault="00E80665" w:rsidP="00E80665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</w:t>
      </w:r>
      <w:r>
        <w:rPr>
          <w:rFonts w:ascii="Times New Roman" w:hAnsi="Times New Roman"/>
          <w:color w:val="000000"/>
          <w:sz w:val="26"/>
          <w:szCs w:val="26"/>
        </w:rPr>
        <w:t>пунктом 5.2</w:t>
      </w:r>
      <w:r>
        <w:rPr>
          <w:rFonts w:ascii="Times New Roman" w:hAnsi="Times New Roman"/>
          <w:sz w:val="26"/>
          <w:szCs w:val="26"/>
        </w:rPr>
        <w:t xml:space="preserve"> настоящего раздела, незамедлительно направляет имеющиеся материалы в органы прокуратуры.</w:t>
      </w:r>
    </w:p>
    <w:p w:rsidR="003D70BA" w:rsidRDefault="003D70BA" w:rsidP="003D70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Судоверфского</w:t>
      </w:r>
    </w:p>
    <w:p w:rsidR="003D70BA" w:rsidRDefault="003D70BA" w:rsidP="003D7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Н.К. Смирнова</w:t>
      </w:r>
    </w:p>
    <w:p w:rsidR="00E80665" w:rsidRDefault="00E8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09F3" w:rsidRDefault="00FA09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A09F3" w:rsidRDefault="00FA09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административному регламенту</w:t>
      </w:r>
    </w:p>
    <w:p w:rsidR="00FA09F3" w:rsidRDefault="00FA09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предоставления муниципальной услуги</w:t>
      </w:r>
    </w:p>
    <w:p w:rsidR="00FA09F3" w:rsidRDefault="005303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</w:t>
      </w:r>
      <w:r w:rsidR="00FA09F3">
        <w:rPr>
          <w:rFonts w:ascii="Times New Roman" w:hAnsi="Times New Roman" w:cs="Times New Roman"/>
        </w:rPr>
        <w:t xml:space="preserve">ыдача </w:t>
      </w:r>
      <w:proofErr w:type="gramStart"/>
      <w:r w:rsidR="00FA09F3">
        <w:rPr>
          <w:rFonts w:ascii="Times New Roman" w:hAnsi="Times New Roman" w:cs="Times New Roman"/>
        </w:rPr>
        <w:t>градостроительного</w:t>
      </w:r>
      <w:proofErr w:type="gramEnd"/>
    </w:p>
    <w:p w:rsidR="00FA09F3" w:rsidRDefault="00FA09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плана земельного участка</w:t>
      </w:r>
      <w:r w:rsidR="005303BD">
        <w:rPr>
          <w:rFonts w:ascii="Times New Roman" w:hAnsi="Times New Roman" w:cs="Times New Roman"/>
        </w:rPr>
        <w:t>»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A09F3" w:rsidRDefault="00FA09F3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Главе </w:t>
      </w:r>
      <w:r w:rsidR="005303BD">
        <w:rPr>
          <w:rFonts w:ascii="Times New Roman" w:hAnsi="Times New Roman" w:cs="Times New Roman"/>
        </w:rPr>
        <w:t>Судоверфского</w:t>
      </w:r>
      <w:r>
        <w:rPr>
          <w:rFonts w:ascii="Times New Roman" w:hAnsi="Times New Roman" w:cs="Times New Roman"/>
        </w:rPr>
        <w:t xml:space="preserve"> сельского поселения от заказчика (застройщика) </w:t>
      </w:r>
    </w:p>
    <w:p w:rsidR="00FA09F3" w:rsidRDefault="00FA09F3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FA09F3" w:rsidRDefault="00FA09F3">
      <w:pPr>
        <w:spacing w:after="0" w:line="240" w:lineRule="auto"/>
        <w:ind w:left="3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наименование застройщика (фамилия, имя, отчество - для </w:t>
      </w:r>
      <w:proofErr w:type="gramEnd"/>
    </w:p>
    <w:p w:rsidR="00FA09F3" w:rsidRDefault="00FA09F3">
      <w:pPr>
        <w:spacing w:after="0" w:line="240" w:lineRule="auto"/>
        <w:ind w:left="3600"/>
        <w:rPr>
          <w:rFonts w:ascii="Times New Roman" w:hAnsi="Times New Roman" w:cs="Times New Roman"/>
        </w:rPr>
      </w:pPr>
    </w:p>
    <w:p w:rsidR="00FA09F3" w:rsidRDefault="00FA09F3">
      <w:pPr>
        <w:pBdr>
          <w:top w:val="single" w:sz="4" w:space="1" w:color="000000"/>
        </w:pBd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граждан, полное наименование, ОГРН, ИНН, фамилия, имя,  </w:t>
      </w:r>
    </w:p>
    <w:p w:rsidR="00FA09F3" w:rsidRDefault="00FA09F3">
      <w:pPr>
        <w:spacing w:after="0" w:line="240" w:lineRule="auto"/>
        <w:ind w:left="3600"/>
        <w:rPr>
          <w:rFonts w:ascii="Times New Roman" w:hAnsi="Times New Roman" w:cs="Times New Roman"/>
        </w:rPr>
      </w:pPr>
    </w:p>
    <w:p w:rsidR="00FA09F3" w:rsidRDefault="00FA09F3">
      <w:pPr>
        <w:pBdr>
          <w:top w:val="single" w:sz="4" w:space="1" w:color="000000"/>
        </w:pBd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отчество, должность руководителя - для юридических лиц)</w:t>
      </w:r>
    </w:p>
    <w:p w:rsidR="00FA09F3" w:rsidRDefault="00FA09F3">
      <w:pPr>
        <w:spacing w:after="0" w:line="240" w:lineRule="auto"/>
        <w:ind w:left="3600"/>
        <w:rPr>
          <w:rFonts w:ascii="Times New Roman" w:hAnsi="Times New Roman" w:cs="Times New Roman"/>
        </w:rPr>
      </w:pPr>
    </w:p>
    <w:p w:rsidR="00FA09F3" w:rsidRDefault="00FA09F3">
      <w:pPr>
        <w:pBdr>
          <w:top w:val="single" w:sz="4" w:space="1" w:color="000000"/>
        </w:pBd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почтовый индекс и адрес, телефон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A09F3" w:rsidRDefault="00FA09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выдаче градостроительного плана земельного участка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FA09F3" w:rsidRDefault="00FA09F3" w:rsidP="004F17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градостроительный план земельного участка для строительств</w:t>
      </w:r>
      <w:r w:rsidR="00472B3A">
        <w:rPr>
          <w:rFonts w:ascii="Times New Roman" w:hAnsi="Times New Roman" w:cs="Times New Roman"/>
        </w:rPr>
        <w:t>а (строительства, реконструкции</w:t>
      </w:r>
      <w:r>
        <w:rPr>
          <w:rFonts w:ascii="Times New Roman" w:hAnsi="Times New Roman" w:cs="Times New Roman"/>
        </w:rPr>
        <w:t>) объекта ___________________________________________________________________________________</w:t>
      </w:r>
    </w:p>
    <w:p w:rsidR="00FA09F3" w:rsidRDefault="00FA09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расположенного_____________________________________________________________________</w:t>
      </w:r>
    </w:p>
    <w:p w:rsidR="00FA09F3" w:rsidRDefault="00FA09F3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FA09F3" w:rsidRDefault="00FA09F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A09F3" w:rsidRDefault="00FA09F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FA09F3" w:rsidRDefault="00FA0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договор аренды земельного участка, заключенный до 01.06.2006 на ___________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;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межевой план земельного участка на _________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.;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технический паспорт каждого объекта капитального строительства, расположенного в границах земельного участка на _________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.;</w:t>
      </w:r>
    </w:p>
    <w:p w:rsidR="00FA09F3" w:rsidRDefault="00FA0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эскизный проект планируемого размещения объектов капитального строительства (реконструкции) на _________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.;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паспорт (для физических лиц) на _________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.; 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устав  (для юридических лиц) на _________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документы: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Застройщик __________________________________  _____________ «___» 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фамилия, имя, отчество (для граждан);                           подпись                            дата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наименование, фамилия, имя, отчество,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должность руководителя,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печать (для юридических лиц)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A09F3" w:rsidRDefault="00FA09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Документы принял _______________________________                      ____________</w:t>
      </w:r>
    </w:p>
    <w:p w:rsidR="00FA09F3" w:rsidRDefault="00FA09F3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фамилия, имя, отчество, должность                        подпись</w:t>
      </w:r>
      <w:r>
        <w:t xml:space="preserve">  </w:t>
      </w:r>
    </w:p>
    <w:sectPr w:rsidR="00FA09F3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1FEE"/>
    <w:rsid w:val="00044C3B"/>
    <w:rsid w:val="00105921"/>
    <w:rsid w:val="001C2089"/>
    <w:rsid w:val="001D426D"/>
    <w:rsid w:val="002906ED"/>
    <w:rsid w:val="00364994"/>
    <w:rsid w:val="003D70BA"/>
    <w:rsid w:val="00472B3A"/>
    <w:rsid w:val="004F1723"/>
    <w:rsid w:val="004F27F8"/>
    <w:rsid w:val="005303BD"/>
    <w:rsid w:val="005444E9"/>
    <w:rsid w:val="007B257F"/>
    <w:rsid w:val="00840F1E"/>
    <w:rsid w:val="008C3D63"/>
    <w:rsid w:val="00903F61"/>
    <w:rsid w:val="00A860E2"/>
    <w:rsid w:val="00B2098F"/>
    <w:rsid w:val="00B6217F"/>
    <w:rsid w:val="00BD220C"/>
    <w:rsid w:val="00BD6F49"/>
    <w:rsid w:val="00D65322"/>
    <w:rsid w:val="00E55C6D"/>
    <w:rsid w:val="00E80665"/>
    <w:rsid w:val="00EC7CA1"/>
    <w:rsid w:val="00F51FEE"/>
    <w:rsid w:val="00FA09F3"/>
    <w:rsid w:val="00F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444E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5444E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  <w:lang/>
    </w:rPr>
  </w:style>
  <w:style w:type="paragraph" w:styleId="3">
    <w:name w:val="heading 3"/>
    <w:basedOn w:val="a"/>
    <w:next w:val="a"/>
    <w:link w:val="30"/>
    <w:qFormat/>
    <w:rsid w:val="005444E9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Style7">
    <w:name w:val="Style7"/>
    <w:basedOn w:val="a"/>
    <w:pPr>
      <w:widowControl w:val="0"/>
      <w:autoSpaceDE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10">
    <w:name w:val="Заголовок 1 Знак"/>
    <w:link w:val="1"/>
    <w:rsid w:val="005444E9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rsid w:val="005444E9"/>
    <w:rPr>
      <w:b/>
      <w:bCs/>
      <w:sz w:val="32"/>
      <w:szCs w:val="24"/>
      <w:lang w:eastAsia="ar-SA"/>
    </w:rPr>
  </w:style>
  <w:style w:type="character" w:customStyle="1" w:styleId="30">
    <w:name w:val="Заголовок 3 Знак"/>
    <w:link w:val="3"/>
    <w:rsid w:val="005444E9"/>
    <w:rPr>
      <w:rFonts w:ascii="Cambria" w:hAnsi="Cambria"/>
      <w:b/>
      <w:bCs/>
      <w:sz w:val="26"/>
      <w:szCs w:val="26"/>
      <w:lang w:eastAsia="ar-SA"/>
    </w:rPr>
  </w:style>
  <w:style w:type="paragraph" w:customStyle="1" w:styleId="Heading">
    <w:name w:val="Heading"/>
    <w:rsid w:val="005444E9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8066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DocList">
    <w:name w:val="  ConsPlusDocList"/>
    <w:next w:val="a"/>
    <w:rsid w:val="00E8066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оказания муниципальной услуги "Выдача градостроительных планов земельных участков"</vt:lpstr>
    </vt:vector>
  </TitlesOfParts>
  <Company>Microsoft</Company>
  <LinksUpToDate>false</LinksUpToDate>
  <CharactersWithSpaces>27464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оказания муниципальной услуги "Выдача градостроительных планов земельных участков"</dc:title>
  <dc:creator>Шелепова Ольга Анатольевна</dc:creator>
  <cp:lastModifiedBy>home1</cp:lastModifiedBy>
  <cp:revision>2</cp:revision>
  <cp:lastPrinted>2011-10-14T05:55:00Z</cp:lastPrinted>
  <dcterms:created xsi:type="dcterms:W3CDTF">2018-01-02T13:42:00Z</dcterms:created>
  <dcterms:modified xsi:type="dcterms:W3CDTF">2018-01-02T13:42:00Z</dcterms:modified>
</cp:coreProperties>
</file>