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C9" w:rsidRPr="009B13CD" w:rsidRDefault="008425C9" w:rsidP="008425C9">
      <w:pPr>
        <w:jc w:val="center"/>
        <w:rPr>
          <w:rFonts w:ascii="Times New Roman" w:hAnsi="Times New Roman"/>
          <w:b/>
          <w:sz w:val="36"/>
          <w:szCs w:val="36"/>
        </w:rPr>
      </w:pPr>
      <w:proofErr w:type="gramStart"/>
      <w:r w:rsidRPr="009B13CD">
        <w:rPr>
          <w:rFonts w:ascii="Times New Roman" w:hAnsi="Times New Roman"/>
          <w:b/>
          <w:sz w:val="36"/>
          <w:szCs w:val="36"/>
        </w:rPr>
        <w:t>П</w:t>
      </w:r>
      <w:proofErr w:type="gramEnd"/>
      <w:r w:rsidRPr="009B13CD">
        <w:rPr>
          <w:rFonts w:ascii="Times New Roman" w:hAnsi="Times New Roman"/>
          <w:b/>
          <w:sz w:val="36"/>
          <w:szCs w:val="36"/>
        </w:rPr>
        <w:t xml:space="preserve"> О С Т А Н О В Л Е Н И Е</w:t>
      </w:r>
    </w:p>
    <w:p w:rsidR="008425C9" w:rsidRPr="009B13CD" w:rsidRDefault="008425C9" w:rsidP="008425C9">
      <w:pPr>
        <w:pStyle w:val="1"/>
        <w:widowControl w:val="0"/>
        <w:rPr>
          <w:sz w:val="32"/>
          <w:szCs w:val="32"/>
        </w:rPr>
      </w:pPr>
      <w:r w:rsidRPr="008425C9">
        <w:rPr>
          <w:sz w:val="32"/>
          <w:szCs w:val="32"/>
        </w:rPr>
        <w:t>АДМИНИСТРАЦИИ</w:t>
      </w:r>
    </w:p>
    <w:p w:rsidR="008425C9" w:rsidRPr="009B13CD" w:rsidRDefault="008425C9" w:rsidP="008425C9">
      <w:pPr>
        <w:jc w:val="center"/>
        <w:rPr>
          <w:rFonts w:ascii="Times New Roman" w:hAnsi="Times New Roman"/>
          <w:b/>
        </w:rPr>
      </w:pPr>
      <w:r w:rsidRPr="009B13CD">
        <w:rPr>
          <w:rFonts w:ascii="Times New Roman" w:hAnsi="Times New Roman"/>
          <w:b/>
        </w:rPr>
        <w:t>СУДОВЕРФСКОГО СЕЛЬСКОГО ПОСЕЛЕНИЯ</w:t>
      </w:r>
    </w:p>
    <w:p w:rsidR="006472B1" w:rsidRDefault="008425C9" w:rsidP="008425C9">
      <w:pPr>
        <w:pStyle w:val="3"/>
        <w:widowControl w:val="0"/>
        <w:rPr>
          <w:sz w:val="28"/>
          <w:szCs w:val="28"/>
        </w:rPr>
      </w:pPr>
      <w:r w:rsidRPr="009B13CD">
        <w:rPr>
          <w:sz w:val="28"/>
          <w:szCs w:val="28"/>
        </w:rPr>
        <w:t>Рыбинского муниципального района</w:t>
      </w:r>
    </w:p>
    <w:p w:rsidR="008425C9" w:rsidRPr="008425C9" w:rsidRDefault="008425C9" w:rsidP="008425C9">
      <w:pPr>
        <w:rPr>
          <w:lang w:eastAsia="ar-SA"/>
        </w:rPr>
      </w:pPr>
    </w:p>
    <w:p w:rsidR="006472B1" w:rsidRDefault="006472B1" w:rsidP="006472B1">
      <w:pPr>
        <w:spacing w:line="240" w:lineRule="exact"/>
        <w:ind w:left="709"/>
        <w:jc w:val="both"/>
      </w:pPr>
    </w:p>
    <w:p w:rsidR="006472B1" w:rsidRPr="008425C9" w:rsidRDefault="008425C9" w:rsidP="006472B1">
      <w:pPr>
        <w:spacing w:line="240" w:lineRule="exact"/>
        <w:rPr>
          <w:rStyle w:val="11"/>
          <w:rFonts w:ascii="Times New Roman" w:hAnsi="Times New Roman"/>
          <w:bCs/>
          <w:color w:val="00000A"/>
          <w:sz w:val="24"/>
          <w:szCs w:val="24"/>
        </w:rPr>
      </w:pPr>
      <w:r w:rsidRPr="008425C9">
        <w:rPr>
          <w:rStyle w:val="11"/>
          <w:rFonts w:ascii="Times New Roman" w:hAnsi="Times New Roman"/>
          <w:bCs/>
          <w:color w:val="00000A"/>
          <w:sz w:val="24"/>
          <w:szCs w:val="24"/>
        </w:rPr>
        <w:t xml:space="preserve">от </w:t>
      </w:r>
      <w:r w:rsidR="00003DF8">
        <w:rPr>
          <w:rStyle w:val="11"/>
          <w:rFonts w:ascii="Times New Roman" w:hAnsi="Times New Roman"/>
          <w:bCs/>
          <w:color w:val="00000A"/>
          <w:sz w:val="24"/>
          <w:szCs w:val="24"/>
        </w:rPr>
        <w:t xml:space="preserve">25 апреля 2012 года                   </w:t>
      </w:r>
      <w:r w:rsidR="006472B1" w:rsidRPr="008425C9">
        <w:rPr>
          <w:rStyle w:val="11"/>
          <w:rFonts w:ascii="Times New Roman" w:hAnsi="Times New Roman"/>
          <w:bCs/>
          <w:color w:val="00000A"/>
          <w:sz w:val="24"/>
          <w:szCs w:val="24"/>
        </w:rPr>
        <w:t xml:space="preserve">                                                                         </w:t>
      </w:r>
      <w:r w:rsidR="00003DF8">
        <w:rPr>
          <w:rStyle w:val="11"/>
          <w:rFonts w:ascii="Times New Roman" w:hAnsi="Times New Roman"/>
          <w:bCs/>
          <w:color w:val="00000A"/>
          <w:sz w:val="24"/>
          <w:szCs w:val="24"/>
        </w:rPr>
        <w:t xml:space="preserve">     </w:t>
      </w:r>
      <w:r w:rsidR="006472B1" w:rsidRPr="008425C9">
        <w:rPr>
          <w:rStyle w:val="11"/>
          <w:rFonts w:ascii="Times New Roman" w:hAnsi="Times New Roman"/>
          <w:bCs/>
          <w:color w:val="00000A"/>
          <w:sz w:val="24"/>
          <w:szCs w:val="24"/>
        </w:rPr>
        <w:t xml:space="preserve">№  </w:t>
      </w:r>
      <w:r w:rsidR="00003DF8">
        <w:rPr>
          <w:rStyle w:val="11"/>
          <w:rFonts w:ascii="Times New Roman" w:hAnsi="Times New Roman"/>
          <w:bCs/>
          <w:color w:val="00000A"/>
          <w:sz w:val="24"/>
          <w:szCs w:val="24"/>
        </w:rPr>
        <w:t>110</w:t>
      </w:r>
      <w:r w:rsidR="006472B1" w:rsidRPr="008425C9">
        <w:rPr>
          <w:rStyle w:val="11"/>
          <w:rFonts w:ascii="Times New Roman" w:hAnsi="Times New Roman"/>
          <w:bCs/>
          <w:color w:val="00000A"/>
          <w:sz w:val="24"/>
          <w:szCs w:val="24"/>
        </w:rPr>
        <w:t xml:space="preserve">                      </w:t>
      </w:r>
    </w:p>
    <w:p w:rsidR="006472B1" w:rsidRDefault="006472B1" w:rsidP="006472B1">
      <w:pPr>
        <w:spacing w:line="240" w:lineRule="exact"/>
      </w:pPr>
    </w:p>
    <w:p w:rsidR="006472B1" w:rsidRDefault="006472B1" w:rsidP="008425C9">
      <w:pPr>
        <w:pStyle w:val="a3"/>
        <w:tabs>
          <w:tab w:val="left" w:pos="0"/>
          <w:tab w:val="left" w:pos="480"/>
          <w:tab w:val="left" w:pos="4820"/>
          <w:tab w:val="left" w:pos="10440"/>
        </w:tabs>
        <w:ind w:left="0" w:right="5165"/>
        <w:rPr>
          <w:rStyle w:val="11"/>
          <w:rFonts w:ascii="Times New Roman" w:hAnsi="Times New Roman" w:cs="Times New Roman"/>
          <w:sz w:val="24"/>
          <w:szCs w:val="24"/>
        </w:rPr>
      </w:pPr>
      <w:r>
        <w:rPr>
          <w:rStyle w:val="11"/>
          <w:rFonts w:ascii="Times New Roman" w:hAnsi="Times New Roman"/>
          <w:sz w:val="24"/>
          <w:szCs w:val="24"/>
        </w:rPr>
        <w:t>Об административно</w:t>
      </w:r>
      <w:r w:rsidR="00F730DC">
        <w:rPr>
          <w:rStyle w:val="11"/>
          <w:rFonts w:ascii="Times New Roman" w:hAnsi="Times New Roman"/>
          <w:sz w:val="24"/>
          <w:szCs w:val="24"/>
        </w:rPr>
        <w:t>м</w:t>
      </w:r>
      <w:r>
        <w:rPr>
          <w:rStyle w:val="11"/>
          <w:rFonts w:ascii="Times New Roman" w:hAnsi="Times New Roman"/>
          <w:sz w:val="24"/>
          <w:szCs w:val="24"/>
        </w:rPr>
        <w:t xml:space="preserve"> </w:t>
      </w:r>
      <w:r>
        <w:rPr>
          <w:rStyle w:val="11"/>
          <w:rFonts w:ascii="Times New Roman" w:hAnsi="Times New Roman" w:cs="Times New Roman"/>
          <w:sz w:val="24"/>
          <w:szCs w:val="24"/>
        </w:rPr>
        <w:t>регламент</w:t>
      </w:r>
      <w:r w:rsidR="00F730DC">
        <w:rPr>
          <w:rStyle w:val="11"/>
          <w:rFonts w:ascii="Times New Roman" w:hAnsi="Times New Roman" w:cs="Times New Roman"/>
          <w:sz w:val="24"/>
          <w:szCs w:val="24"/>
        </w:rPr>
        <w:t>е</w:t>
      </w:r>
      <w:r>
        <w:rPr>
          <w:rStyle w:val="11"/>
          <w:rFonts w:ascii="Times New Roman" w:hAnsi="Times New Roman" w:cs="Times New Roman"/>
          <w:sz w:val="24"/>
          <w:szCs w:val="24"/>
        </w:rPr>
        <w:t xml:space="preserve"> предоставления муниципальной услуги </w:t>
      </w:r>
      <w:r w:rsidR="008425C9">
        <w:rPr>
          <w:rStyle w:val="11"/>
          <w:rFonts w:ascii="Times New Roman" w:hAnsi="Times New Roman" w:cs="Times New Roman"/>
          <w:sz w:val="24"/>
          <w:szCs w:val="24"/>
        </w:rPr>
        <w:t>«П</w:t>
      </w:r>
      <w:r>
        <w:rPr>
          <w:rStyle w:val="11"/>
          <w:rFonts w:ascii="Times New Roman" w:hAnsi="Times New Roman" w:cs="Times New Roman"/>
          <w:sz w:val="24"/>
          <w:szCs w:val="24"/>
        </w:rPr>
        <w:t>редоставление</w:t>
      </w:r>
      <w:r w:rsidR="008425C9">
        <w:rPr>
          <w:rStyle w:val="11"/>
          <w:rFonts w:ascii="Times New Roman" w:hAnsi="Times New Roman" w:cs="Times New Roman"/>
          <w:sz w:val="24"/>
          <w:szCs w:val="24"/>
        </w:rPr>
        <w:t xml:space="preserve"> </w:t>
      </w:r>
      <w:r>
        <w:rPr>
          <w:rStyle w:val="11"/>
          <w:rFonts w:ascii="Times New Roman" w:hAnsi="Times New Roman" w:cs="Times New Roman"/>
          <w:sz w:val="24"/>
          <w:szCs w:val="24"/>
        </w:rPr>
        <w:t>информации об очередности предоставления жилых помещений</w:t>
      </w:r>
      <w:r w:rsidR="008425C9">
        <w:rPr>
          <w:rStyle w:val="11"/>
          <w:rFonts w:ascii="Times New Roman" w:hAnsi="Times New Roman" w:cs="Times New Roman"/>
          <w:sz w:val="24"/>
          <w:szCs w:val="24"/>
        </w:rPr>
        <w:t xml:space="preserve"> </w:t>
      </w:r>
      <w:r>
        <w:rPr>
          <w:rStyle w:val="11"/>
          <w:rFonts w:ascii="Times New Roman" w:hAnsi="Times New Roman" w:cs="Times New Roman"/>
          <w:sz w:val="24"/>
          <w:szCs w:val="24"/>
        </w:rPr>
        <w:t>на условиях социального найма</w:t>
      </w:r>
      <w:r w:rsidR="008425C9">
        <w:rPr>
          <w:rStyle w:val="11"/>
          <w:rFonts w:ascii="Times New Roman" w:hAnsi="Times New Roman" w:cs="Times New Roman"/>
          <w:sz w:val="24"/>
          <w:szCs w:val="24"/>
        </w:rPr>
        <w:t>»</w:t>
      </w:r>
    </w:p>
    <w:p w:rsidR="006472B1" w:rsidRDefault="006472B1" w:rsidP="006472B1">
      <w:pPr>
        <w:spacing w:line="240" w:lineRule="exact"/>
        <w:ind w:right="4090"/>
        <w:rPr>
          <w:rStyle w:val="11"/>
          <w:rFonts w:ascii="Times New Roman" w:hAnsi="Times New Roman"/>
          <w:sz w:val="24"/>
          <w:szCs w:val="24"/>
        </w:rPr>
      </w:pPr>
      <w:r>
        <w:rPr>
          <w:rStyle w:val="11"/>
          <w:rFonts w:ascii="Times New Roman" w:hAnsi="Times New Roman"/>
          <w:sz w:val="24"/>
          <w:szCs w:val="24"/>
        </w:rPr>
        <w:t xml:space="preserve"> </w:t>
      </w:r>
    </w:p>
    <w:p w:rsidR="006472B1" w:rsidRDefault="006472B1" w:rsidP="006472B1">
      <w:pPr>
        <w:spacing w:line="240" w:lineRule="exact"/>
        <w:ind w:right="4090"/>
        <w:rPr>
          <w:rFonts w:ascii="Times New Roman" w:hAnsi="Times New Roman"/>
          <w:sz w:val="24"/>
          <w:szCs w:val="24"/>
        </w:rPr>
      </w:pPr>
    </w:p>
    <w:p w:rsidR="006472B1" w:rsidRDefault="006472B1" w:rsidP="006472B1">
      <w:pPr>
        <w:spacing w:line="240" w:lineRule="exact"/>
        <w:ind w:firstLine="540"/>
        <w:jc w:val="both"/>
        <w:rPr>
          <w:rStyle w:val="11"/>
          <w:rFonts w:ascii="Times New Roman" w:hAnsi="Times New Roman"/>
          <w:color w:val="00000A"/>
          <w:sz w:val="24"/>
          <w:szCs w:val="24"/>
        </w:rPr>
      </w:pPr>
      <w:r>
        <w:rPr>
          <w:rStyle w:val="11"/>
          <w:rFonts w:ascii="Times New Roman" w:hAnsi="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proofErr w:type="gramStart"/>
      <w:r>
        <w:rPr>
          <w:rStyle w:val="11"/>
          <w:rFonts w:ascii="Times New Roman" w:hAnsi="Times New Roman"/>
          <w:color w:val="00000A"/>
          <w:sz w:val="24"/>
          <w:szCs w:val="24"/>
        </w:rPr>
        <w:t>в</w:t>
      </w:r>
      <w:proofErr w:type="gramEnd"/>
      <w:r>
        <w:rPr>
          <w:rStyle w:val="11"/>
          <w:rFonts w:ascii="Times New Roman" w:hAnsi="Times New Roman"/>
          <w:color w:val="00000A"/>
          <w:sz w:val="24"/>
          <w:szCs w:val="24"/>
        </w:rPr>
        <w:t xml:space="preserve"> Российской Федерации», Жилищным кодексом Российской Федерации, администрация </w:t>
      </w:r>
      <w:r w:rsidR="008425C9">
        <w:rPr>
          <w:rStyle w:val="11"/>
          <w:rFonts w:ascii="Times New Roman" w:hAnsi="Times New Roman"/>
          <w:color w:val="00000A"/>
          <w:sz w:val="24"/>
          <w:szCs w:val="24"/>
        </w:rPr>
        <w:t>Судоверфского</w:t>
      </w:r>
      <w:r>
        <w:rPr>
          <w:rStyle w:val="11"/>
          <w:rFonts w:ascii="Times New Roman" w:hAnsi="Times New Roman"/>
          <w:color w:val="00000A"/>
          <w:sz w:val="24"/>
          <w:szCs w:val="24"/>
        </w:rPr>
        <w:t xml:space="preserve"> сельского поселения</w:t>
      </w:r>
    </w:p>
    <w:p w:rsidR="006472B1" w:rsidRDefault="006472B1" w:rsidP="006472B1">
      <w:pPr>
        <w:spacing w:line="240" w:lineRule="exact"/>
        <w:ind w:firstLine="540"/>
        <w:jc w:val="both"/>
        <w:rPr>
          <w:rFonts w:ascii="Times New Roman" w:hAnsi="Times New Roman"/>
          <w:color w:val="00000A"/>
          <w:sz w:val="24"/>
          <w:szCs w:val="24"/>
        </w:rPr>
      </w:pPr>
    </w:p>
    <w:p w:rsidR="006472B1" w:rsidRDefault="006472B1" w:rsidP="008425C9">
      <w:pPr>
        <w:spacing w:line="240" w:lineRule="exact"/>
        <w:ind w:firstLine="540"/>
        <w:jc w:val="center"/>
        <w:rPr>
          <w:rStyle w:val="11"/>
          <w:rFonts w:ascii="Times New Roman" w:hAnsi="Times New Roman"/>
          <w:color w:val="00000A"/>
          <w:sz w:val="24"/>
          <w:szCs w:val="24"/>
        </w:rPr>
      </w:pPr>
      <w:r>
        <w:rPr>
          <w:rStyle w:val="11"/>
          <w:rFonts w:ascii="Times New Roman" w:hAnsi="Times New Roman"/>
          <w:color w:val="00000A"/>
          <w:sz w:val="24"/>
          <w:szCs w:val="24"/>
        </w:rPr>
        <w:t>ПОСТАНОВЛЯЕТ:</w:t>
      </w:r>
    </w:p>
    <w:p w:rsidR="006472B1" w:rsidRDefault="006472B1" w:rsidP="006472B1">
      <w:pPr>
        <w:spacing w:line="240" w:lineRule="exact"/>
        <w:ind w:firstLine="540"/>
        <w:jc w:val="both"/>
        <w:rPr>
          <w:rFonts w:ascii="Times New Roman" w:hAnsi="Times New Roman"/>
          <w:color w:val="00000A"/>
          <w:sz w:val="24"/>
          <w:szCs w:val="24"/>
        </w:rPr>
      </w:pPr>
    </w:p>
    <w:p w:rsidR="006472B1" w:rsidRDefault="006472B1" w:rsidP="006472B1">
      <w:pPr>
        <w:tabs>
          <w:tab w:val="left" w:pos="570"/>
        </w:tabs>
        <w:spacing w:line="240" w:lineRule="exact"/>
        <w:ind w:firstLine="540"/>
        <w:jc w:val="both"/>
        <w:rPr>
          <w:rStyle w:val="11"/>
          <w:rFonts w:ascii="Times New Roman" w:hAnsi="Times New Roman"/>
          <w:color w:val="00000A"/>
          <w:sz w:val="24"/>
          <w:szCs w:val="24"/>
        </w:rPr>
      </w:pPr>
      <w:r>
        <w:rPr>
          <w:rStyle w:val="11"/>
          <w:rFonts w:ascii="Times New Roman" w:hAnsi="Times New Roman"/>
          <w:color w:val="00000A"/>
          <w:sz w:val="24"/>
          <w:szCs w:val="24"/>
        </w:rPr>
        <w:t xml:space="preserve">1. Утвердить административный регламент предоставления муниципальной услуги </w:t>
      </w:r>
      <w:r w:rsidR="008425C9">
        <w:rPr>
          <w:rStyle w:val="11"/>
          <w:rFonts w:ascii="Times New Roman" w:hAnsi="Times New Roman"/>
          <w:color w:val="00000A"/>
          <w:sz w:val="24"/>
          <w:szCs w:val="24"/>
        </w:rPr>
        <w:t>«П</w:t>
      </w:r>
      <w:r>
        <w:rPr>
          <w:rStyle w:val="11"/>
          <w:rFonts w:ascii="Times New Roman" w:hAnsi="Times New Roman"/>
          <w:color w:val="00000A"/>
          <w:sz w:val="24"/>
          <w:szCs w:val="24"/>
        </w:rPr>
        <w:t>редоставление информации об очередности предоставления жилых помещений на условиях социального найма</w:t>
      </w:r>
      <w:r w:rsidR="008425C9">
        <w:rPr>
          <w:rStyle w:val="11"/>
          <w:rFonts w:ascii="Times New Roman" w:hAnsi="Times New Roman"/>
          <w:color w:val="00000A"/>
          <w:sz w:val="24"/>
          <w:szCs w:val="24"/>
        </w:rPr>
        <w:t>»</w:t>
      </w:r>
      <w:r w:rsidR="008425C9">
        <w:rPr>
          <w:rStyle w:val="11"/>
          <w:rFonts w:ascii="Times New Roman" w:eastAsia="Arial" w:hAnsi="Times New Roman"/>
          <w:color w:val="00000A"/>
          <w:sz w:val="24"/>
          <w:szCs w:val="24"/>
        </w:rPr>
        <w:t>, согласно П</w:t>
      </w:r>
      <w:r>
        <w:rPr>
          <w:rStyle w:val="11"/>
          <w:rFonts w:ascii="Times New Roman" w:hAnsi="Times New Roman"/>
          <w:color w:val="00000A"/>
          <w:sz w:val="24"/>
          <w:szCs w:val="24"/>
        </w:rPr>
        <w:t>риложению к настоящему постановлению.</w:t>
      </w:r>
    </w:p>
    <w:p w:rsidR="006472B1" w:rsidRDefault="006472B1" w:rsidP="006472B1">
      <w:pPr>
        <w:spacing w:line="240" w:lineRule="exact"/>
        <w:ind w:firstLine="540"/>
        <w:jc w:val="both"/>
        <w:rPr>
          <w:rStyle w:val="11"/>
          <w:rFonts w:ascii="Times New Roman" w:hAnsi="Times New Roman"/>
          <w:color w:val="00000A"/>
          <w:sz w:val="24"/>
          <w:szCs w:val="24"/>
        </w:rPr>
      </w:pPr>
      <w:r>
        <w:rPr>
          <w:rStyle w:val="11"/>
          <w:rFonts w:ascii="Times New Roman" w:hAnsi="Times New Roman"/>
          <w:color w:val="00000A"/>
          <w:sz w:val="24"/>
          <w:szCs w:val="24"/>
        </w:rPr>
        <w:t xml:space="preserve">2. Опубликовать настоящее постановление в газете «Новая жизнь» и </w:t>
      </w:r>
      <w:proofErr w:type="gramStart"/>
      <w:r>
        <w:rPr>
          <w:rStyle w:val="11"/>
          <w:rFonts w:ascii="Times New Roman" w:hAnsi="Times New Roman"/>
          <w:color w:val="00000A"/>
          <w:sz w:val="24"/>
          <w:szCs w:val="24"/>
        </w:rPr>
        <w:t>разместить</w:t>
      </w:r>
      <w:proofErr w:type="gramEnd"/>
      <w:r>
        <w:rPr>
          <w:rStyle w:val="11"/>
          <w:rFonts w:ascii="Times New Roman" w:hAnsi="Times New Roman"/>
          <w:color w:val="00000A"/>
          <w:sz w:val="24"/>
          <w:szCs w:val="24"/>
        </w:rPr>
        <w:t xml:space="preserve"> его текст на официальном сайте администрации </w:t>
      </w:r>
      <w:r w:rsidR="008425C9">
        <w:rPr>
          <w:rStyle w:val="11"/>
          <w:rFonts w:ascii="Times New Roman" w:hAnsi="Times New Roman"/>
          <w:color w:val="00000A"/>
          <w:sz w:val="24"/>
          <w:szCs w:val="24"/>
        </w:rPr>
        <w:t>Судоверфского</w:t>
      </w:r>
      <w:r>
        <w:rPr>
          <w:rStyle w:val="11"/>
          <w:rFonts w:ascii="Times New Roman" w:hAnsi="Times New Roman"/>
          <w:color w:val="00000A"/>
          <w:sz w:val="24"/>
          <w:szCs w:val="24"/>
        </w:rPr>
        <w:t xml:space="preserve"> сельского поселения в сети Интернет: </w:t>
      </w:r>
      <w:proofErr w:type="spellStart"/>
      <w:r w:rsidR="008425C9" w:rsidRPr="009B13CD">
        <w:rPr>
          <w:rFonts w:ascii="Times New Roman" w:hAnsi="Times New Roman"/>
          <w:color w:val="00000A"/>
          <w:sz w:val="24"/>
          <w:szCs w:val="24"/>
          <w:lang w:val="en-US"/>
        </w:rPr>
        <w:t>admsp</w:t>
      </w:r>
      <w:proofErr w:type="spellEnd"/>
      <w:r w:rsidR="008425C9" w:rsidRPr="009B13CD">
        <w:rPr>
          <w:rFonts w:ascii="Times New Roman" w:hAnsi="Times New Roman"/>
          <w:color w:val="00000A"/>
          <w:sz w:val="24"/>
          <w:szCs w:val="24"/>
        </w:rPr>
        <w:t>-</w:t>
      </w:r>
      <w:proofErr w:type="spellStart"/>
      <w:r w:rsidR="008425C9" w:rsidRPr="009B13CD">
        <w:rPr>
          <w:rFonts w:ascii="Times New Roman" w:hAnsi="Times New Roman"/>
          <w:color w:val="00000A"/>
          <w:sz w:val="24"/>
          <w:szCs w:val="24"/>
          <w:lang w:val="en-US"/>
        </w:rPr>
        <w:t>sudoverf</w:t>
      </w:r>
      <w:proofErr w:type="spellEnd"/>
      <w:r w:rsidR="008425C9" w:rsidRPr="009B13CD">
        <w:rPr>
          <w:rFonts w:ascii="Times New Roman" w:hAnsi="Times New Roman"/>
          <w:color w:val="00000A"/>
          <w:sz w:val="24"/>
          <w:szCs w:val="24"/>
        </w:rPr>
        <w:t>.</w:t>
      </w:r>
      <w:proofErr w:type="spellStart"/>
      <w:r w:rsidR="008425C9" w:rsidRPr="009B13CD">
        <w:rPr>
          <w:rFonts w:ascii="Times New Roman" w:hAnsi="Times New Roman"/>
          <w:color w:val="00000A"/>
          <w:sz w:val="24"/>
          <w:szCs w:val="24"/>
          <w:lang w:val="en-US"/>
        </w:rPr>
        <w:t>ru</w:t>
      </w:r>
      <w:proofErr w:type="spellEnd"/>
      <w:r w:rsidR="008425C9" w:rsidRPr="009B13CD">
        <w:rPr>
          <w:rFonts w:ascii="Times New Roman" w:eastAsia="Arial CYR" w:hAnsi="Times New Roman"/>
          <w:sz w:val="24"/>
          <w:szCs w:val="24"/>
        </w:rPr>
        <w:t>.</w:t>
      </w:r>
      <w:r w:rsidR="008425C9" w:rsidRPr="00E24F74">
        <w:rPr>
          <w:rFonts w:eastAsia="Arial CYR"/>
          <w:szCs w:val="24"/>
        </w:rPr>
        <w:t xml:space="preserve"> </w:t>
      </w:r>
    </w:p>
    <w:p w:rsidR="006472B1" w:rsidRDefault="006472B1" w:rsidP="006472B1">
      <w:pPr>
        <w:spacing w:line="240" w:lineRule="exact"/>
        <w:ind w:firstLine="540"/>
        <w:jc w:val="both"/>
        <w:rPr>
          <w:rStyle w:val="11"/>
          <w:rFonts w:ascii="Times New Roman" w:hAnsi="Times New Roman"/>
          <w:color w:val="00000A"/>
          <w:sz w:val="24"/>
          <w:szCs w:val="24"/>
        </w:rPr>
      </w:pPr>
      <w:r>
        <w:rPr>
          <w:rStyle w:val="11"/>
          <w:rFonts w:ascii="Times New Roman" w:hAnsi="Times New Roman"/>
          <w:color w:val="00000A"/>
          <w:sz w:val="24"/>
          <w:szCs w:val="24"/>
        </w:rPr>
        <w:t xml:space="preserve">3. </w:t>
      </w:r>
      <w:r w:rsidR="008425C9">
        <w:rPr>
          <w:rStyle w:val="11"/>
          <w:rFonts w:ascii="Times New Roman" w:hAnsi="Times New Roman"/>
          <w:color w:val="00000A"/>
          <w:sz w:val="24"/>
          <w:szCs w:val="24"/>
        </w:rPr>
        <w:t>Настоящее п</w:t>
      </w:r>
      <w:r>
        <w:rPr>
          <w:rStyle w:val="11"/>
          <w:rFonts w:ascii="Times New Roman" w:hAnsi="Times New Roman"/>
          <w:color w:val="00000A"/>
          <w:sz w:val="24"/>
          <w:szCs w:val="24"/>
        </w:rPr>
        <w:t>остановление вступает в силу с момента  опубликования.</w:t>
      </w:r>
    </w:p>
    <w:p w:rsidR="006472B1" w:rsidRDefault="006472B1" w:rsidP="006472B1">
      <w:pPr>
        <w:spacing w:line="240" w:lineRule="exact"/>
        <w:ind w:firstLine="540"/>
        <w:jc w:val="both"/>
        <w:rPr>
          <w:rStyle w:val="11"/>
          <w:rFonts w:ascii="Times New Roman" w:hAnsi="Times New Roman"/>
          <w:color w:val="00000A"/>
          <w:sz w:val="24"/>
          <w:szCs w:val="24"/>
        </w:rPr>
      </w:pPr>
      <w:r>
        <w:rPr>
          <w:rStyle w:val="11"/>
          <w:rFonts w:ascii="Times New Roman" w:hAnsi="Times New Roman"/>
          <w:color w:val="00000A"/>
          <w:sz w:val="24"/>
          <w:szCs w:val="24"/>
        </w:rPr>
        <w:t>4.</w:t>
      </w:r>
      <w:r w:rsidR="008425C9">
        <w:rPr>
          <w:rStyle w:val="11"/>
          <w:rFonts w:ascii="Times New Roman" w:hAnsi="Times New Roman"/>
          <w:color w:val="00000A"/>
          <w:sz w:val="24"/>
          <w:szCs w:val="24"/>
        </w:rPr>
        <w:t xml:space="preserve"> </w:t>
      </w:r>
      <w:proofErr w:type="gramStart"/>
      <w:r>
        <w:rPr>
          <w:rStyle w:val="11"/>
          <w:rFonts w:ascii="Times New Roman" w:hAnsi="Times New Roman"/>
          <w:color w:val="00000A"/>
          <w:sz w:val="24"/>
          <w:szCs w:val="24"/>
        </w:rPr>
        <w:t xml:space="preserve">Контроль </w:t>
      </w:r>
      <w:r w:rsidR="00BF1BE0">
        <w:rPr>
          <w:rStyle w:val="11"/>
          <w:rFonts w:ascii="Times New Roman" w:hAnsi="Times New Roman"/>
          <w:color w:val="00000A"/>
          <w:sz w:val="24"/>
          <w:szCs w:val="24"/>
        </w:rPr>
        <w:t>за</w:t>
      </w:r>
      <w:proofErr w:type="gramEnd"/>
      <w:r w:rsidR="00BF1BE0">
        <w:rPr>
          <w:rStyle w:val="11"/>
          <w:rFonts w:ascii="Times New Roman" w:hAnsi="Times New Roman"/>
          <w:color w:val="00000A"/>
          <w:sz w:val="24"/>
          <w:szCs w:val="24"/>
        </w:rPr>
        <w:t xml:space="preserve"> </w:t>
      </w:r>
      <w:r>
        <w:rPr>
          <w:rStyle w:val="11"/>
          <w:rFonts w:ascii="Times New Roman" w:hAnsi="Times New Roman"/>
          <w:color w:val="00000A"/>
          <w:sz w:val="24"/>
          <w:szCs w:val="24"/>
        </w:rPr>
        <w:t>исполнени</w:t>
      </w:r>
      <w:r w:rsidR="00BF1BE0">
        <w:rPr>
          <w:rStyle w:val="11"/>
          <w:rFonts w:ascii="Times New Roman" w:hAnsi="Times New Roman"/>
          <w:color w:val="00000A"/>
          <w:sz w:val="24"/>
          <w:szCs w:val="24"/>
        </w:rPr>
        <w:t>ем</w:t>
      </w:r>
      <w:r>
        <w:rPr>
          <w:rStyle w:val="11"/>
          <w:rFonts w:ascii="Times New Roman" w:hAnsi="Times New Roman"/>
          <w:color w:val="00000A"/>
          <w:sz w:val="24"/>
          <w:szCs w:val="24"/>
        </w:rPr>
        <w:t xml:space="preserve"> настоящего постановления </w:t>
      </w:r>
      <w:r w:rsidR="008425C9">
        <w:rPr>
          <w:rStyle w:val="11"/>
          <w:rFonts w:ascii="Times New Roman" w:hAnsi="Times New Roman"/>
          <w:color w:val="00000A"/>
          <w:sz w:val="24"/>
          <w:szCs w:val="24"/>
        </w:rPr>
        <w:t>оставляю за собой</w:t>
      </w:r>
      <w:r>
        <w:rPr>
          <w:rStyle w:val="11"/>
          <w:rFonts w:ascii="Times New Roman" w:hAnsi="Times New Roman"/>
          <w:color w:val="00000A"/>
          <w:sz w:val="24"/>
          <w:szCs w:val="24"/>
        </w:rPr>
        <w:t>.</w:t>
      </w:r>
    </w:p>
    <w:p w:rsidR="006472B1" w:rsidRDefault="006472B1" w:rsidP="006472B1">
      <w:pPr>
        <w:spacing w:line="240" w:lineRule="exact"/>
        <w:ind w:firstLine="540"/>
        <w:jc w:val="both"/>
      </w:pPr>
    </w:p>
    <w:p w:rsidR="006472B1" w:rsidRDefault="006472B1" w:rsidP="006472B1">
      <w:pPr>
        <w:spacing w:line="240" w:lineRule="exact"/>
        <w:ind w:firstLine="540"/>
        <w:jc w:val="both"/>
      </w:pPr>
    </w:p>
    <w:p w:rsidR="006472B1" w:rsidRDefault="006472B1" w:rsidP="006472B1">
      <w:pPr>
        <w:spacing w:line="240" w:lineRule="exact"/>
        <w:ind w:firstLine="540"/>
        <w:jc w:val="both"/>
      </w:pPr>
    </w:p>
    <w:p w:rsidR="006472B1" w:rsidRDefault="006472B1" w:rsidP="006472B1">
      <w:pPr>
        <w:spacing w:line="240" w:lineRule="exact"/>
        <w:ind w:firstLine="540"/>
        <w:jc w:val="both"/>
        <w:rPr>
          <w:rStyle w:val="11"/>
          <w:rFonts w:ascii="Times New Roman" w:hAnsi="Times New Roman"/>
          <w:color w:val="00000A"/>
          <w:sz w:val="24"/>
          <w:szCs w:val="24"/>
        </w:rPr>
      </w:pPr>
      <w:r>
        <w:rPr>
          <w:rStyle w:val="11"/>
          <w:rFonts w:ascii="Times New Roman" w:hAnsi="Times New Roman"/>
          <w:color w:val="00000A"/>
          <w:sz w:val="24"/>
          <w:szCs w:val="24"/>
        </w:rPr>
        <w:t xml:space="preserve">Глава </w:t>
      </w:r>
      <w:r w:rsidR="008425C9">
        <w:rPr>
          <w:rStyle w:val="11"/>
          <w:rFonts w:ascii="Times New Roman" w:hAnsi="Times New Roman"/>
          <w:color w:val="00000A"/>
          <w:sz w:val="24"/>
          <w:szCs w:val="24"/>
        </w:rPr>
        <w:t>Судоверфского</w:t>
      </w:r>
    </w:p>
    <w:p w:rsidR="006472B1" w:rsidRDefault="006472B1" w:rsidP="006472B1">
      <w:pPr>
        <w:spacing w:line="240" w:lineRule="exact"/>
        <w:ind w:firstLine="540"/>
        <w:jc w:val="both"/>
        <w:rPr>
          <w:rStyle w:val="11"/>
          <w:rFonts w:ascii="Times New Roman" w:hAnsi="Times New Roman"/>
          <w:color w:val="00000A"/>
          <w:sz w:val="24"/>
          <w:szCs w:val="24"/>
        </w:rPr>
      </w:pPr>
      <w:r>
        <w:rPr>
          <w:rStyle w:val="11"/>
          <w:rFonts w:ascii="Times New Roman" w:hAnsi="Times New Roman"/>
          <w:color w:val="00000A"/>
          <w:sz w:val="24"/>
          <w:szCs w:val="24"/>
        </w:rPr>
        <w:t>сельского поселения</w:t>
      </w:r>
      <w:r>
        <w:rPr>
          <w:rStyle w:val="11"/>
          <w:rFonts w:ascii="Times New Roman" w:hAnsi="Times New Roman"/>
          <w:color w:val="00000A"/>
          <w:sz w:val="24"/>
          <w:szCs w:val="24"/>
        </w:rPr>
        <w:tab/>
      </w:r>
      <w:r>
        <w:rPr>
          <w:rStyle w:val="11"/>
          <w:rFonts w:ascii="Times New Roman" w:hAnsi="Times New Roman"/>
          <w:color w:val="00000A"/>
          <w:sz w:val="24"/>
          <w:szCs w:val="24"/>
        </w:rPr>
        <w:tab/>
      </w:r>
      <w:r>
        <w:rPr>
          <w:rStyle w:val="11"/>
          <w:rFonts w:ascii="Times New Roman" w:hAnsi="Times New Roman"/>
          <w:color w:val="00000A"/>
          <w:sz w:val="24"/>
          <w:szCs w:val="24"/>
        </w:rPr>
        <w:tab/>
      </w:r>
      <w:r>
        <w:rPr>
          <w:rStyle w:val="11"/>
          <w:rFonts w:ascii="Times New Roman" w:hAnsi="Times New Roman"/>
          <w:color w:val="00000A"/>
          <w:sz w:val="24"/>
          <w:szCs w:val="24"/>
        </w:rPr>
        <w:tab/>
      </w:r>
      <w:r>
        <w:rPr>
          <w:rStyle w:val="11"/>
          <w:rFonts w:ascii="Times New Roman" w:hAnsi="Times New Roman"/>
          <w:color w:val="00000A"/>
          <w:sz w:val="24"/>
          <w:szCs w:val="24"/>
        </w:rPr>
        <w:tab/>
      </w:r>
      <w:r w:rsidR="008425C9">
        <w:rPr>
          <w:rStyle w:val="11"/>
          <w:rFonts w:ascii="Times New Roman" w:hAnsi="Times New Roman"/>
          <w:color w:val="00000A"/>
          <w:sz w:val="24"/>
          <w:szCs w:val="24"/>
        </w:rPr>
        <w:t xml:space="preserve"> </w:t>
      </w:r>
      <w:r w:rsidR="008425C9">
        <w:rPr>
          <w:rStyle w:val="11"/>
          <w:rFonts w:ascii="Times New Roman" w:hAnsi="Times New Roman"/>
          <w:color w:val="00000A"/>
          <w:sz w:val="24"/>
          <w:szCs w:val="24"/>
        </w:rPr>
        <w:tab/>
        <w:t>Н.К. Смирнова</w:t>
      </w:r>
    </w:p>
    <w:p w:rsidR="006472B1" w:rsidRDefault="006472B1" w:rsidP="006472B1">
      <w:pPr>
        <w:spacing w:line="240" w:lineRule="exact"/>
        <w:jc w:val="both"/>
      </w:pPr>
    </w:p>
    <w:p w:rsidR="006472B1" w:rsidRDefault="006472B1" w:rsidP="006472B1">
      <w:pPr>
        <w:spacing w:line="240" w:lineRule="exact"/>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both"/>
      </w:pPr>
    </w:p>
    <w:p w:rsidR="00312F21" w:rsidRDefault="00312F21" w:rsidP="006472B1">
      <w:pPr>
        <w:spacing w:line="240" w:lineRule="exact"/>
        <w:ind w:left="5055"/>
        <w:jc w:val="both"/>
      </w:pPr>
    </w:p>
    <w:p w:rsidR="00312F21" w:rsidRDefault="00312F21" w:rsidP="006472B1">
      <w:pPr>
        <w:spacing w:line="240" w:lineRule="exact"/>
        <w:ind w:left="5055"/>
        <w:jc w:val="both"/>
      </w:pPr>
    </w:p>
    <w:p w:rsidR="006472B1" w:rsidRDefault="006472B1" w:rsidP="006472B1">
      <w:pPr>
        <w:spacing w:line="240" w:lineRule="exact"/>
        <w:ind w:left="5055"/>
        <w:jc w:val="both"/>
      </w:pPr>
    </w:p>
    <w:p w:rsidR="006472B1" w:rsidRDefault="006472B1" w:rsidP="006472B1">
      <w:pPr>
        <w:spacing w:line="240" w:lineRule="exact"/>
        <w:ind w:left="5055"/>
        <w:jc w:val="right"/>
      </w:pPr>
    </w:p>
    <w:p w:rsidR="00BF1BE0" w:rsidRDefault="00BF1BE0" w:rsidP="006472B1">
      <w:pPr>
        <w:spacing w:line="240" w:lineRule="exact"/>
        <w:ind w:left="5055"/>
        <w:jc w:val="right"/>
      </w:pPr>
    </w:p>
    <w:p w:rsidR="00BF1BE0" w:rsidRDefault="00BF1BE0" w:rsidP="006472B1">
      <w:pPr>
        <w:spacing w:line="240" w:lineRule="exact"/>
        <w:ind w:left="5055"/>
        <w:jc w:val="right"/>
      </w:pPr>
    </w:p>
    <w:p w:rsidR="00BF1BE0" w:rsidRDefault="00BF1BE0" w:rsidP="006472B1">
      <w:pPr>
        <w:spacing w:line="240" w:lineRule="exact"/>
        <w:ind w:left="5055"/>
        <w:jc w:val="right"/>
      </w:pPr>
    </w:p>
    <w:p w:rsidR="006472B1" w:rsidRDefault="006472B1" w:rsidP="006472B1">
      <w:pPr>
        <w:spacing w:line="240" w:lineRule="exact"/>
        <w:ind w:left="5055"/>
        <w:jc w:val="right"/>
      </w:pPr>
    </w:p>
    <w:p w:rsidR="00003DF8" w:rsidRDefault="00003DF8" w:rsidP="006472B1">
      <w:pPr>
        <w:spacing w:line="240" w:lineRule="exact"/>
        <w:ind w:left="5055"/>
        <w:jc w:val="right"/>
      </w:pPr>
    </w:p>
    <w:p w:rsidR="00003DF8" w:rsidRDefault="00003DF8" w:rsidP="006472B1">
      <w:pPr>
        <w:spacing w:line="240" w:lineRule="exact"/>
        <w:ind w:left="5055"/>
        <w:jc w:val="right"/>
      </w:pPr>
    </w:p>
    <w:p w:rsidR="00005DC9" w:rsidRDefault="00005DC9" w:rsidP="006472B1">
      <w:pPr>
        <w:spacing w:line="240" w:lineRule="exact"/>
        <w:jc w:val="right"/>
        <w:rPr>
          <w:rStyle w:val="11"/>
          <w:rFonts w:ascii="Times New Roman" w:hAnsi="Times New Roman"/>
          <w:color w:val="00000A"/>
          <w:sz w:val="24"/>
          <w:szCs w:val="24"/>
        </w:rPr>
      </w:pPr>
    </w:p>
    <w:p w:rsidR="006472B1" w:rsidRDefault="006472B1" w:rsidP="006472B1">
      <w:pPr>
        <w:spacing w:line="240" w:lineRule="exact"/>
        <w:jc w:val="right"/>
        <w:rPr>
          <w:rStyle w:val="11"/>
          <w:rFonts w:ascii="Times New Roman" w:hAnsi="Times New Roman"/>
          <w:color w:val="00000A"/>
          <w:sz w:val="24"/>
          <w:szCs w:val="24"/>
        </w:rPr>
      </w:pPr>
      <w:r>
        <w:rPr>
          <w:rStyle w:val="11"/>
          <w:rFonts w:ascii="Times New Roman" w:hAnsi="Times New Roman"/>
          <w:color w:val="00000A"/>
          <w:sz w:val="24"/>
          <w:szCs w:val="24"/>
        </w:rPr>
        <w:lastRenderedPageBreak/>
        <w:t>Приложение</w:t>
      </w:r>
    </w:p>
    <w:p w:rsidR="008425C9" w:rsidRDefault="006472B1" w:rsidP="006472B1">
      <w:pPr>
        <w:spacing w:line="240" w:lineRule="exact"/>
        <w:ind w:left="5055"/>
        <w:jc w:val="right"/>
        <w:rPr>
          <w:rStyle w:val="11"/>
          <w:rFonts w:ascii="Times New Roman" w:hAnsi="Times New Roman"/>
          <w:color w:val="00000A"/>
          <w:sz w:val="24"/>
          <w:szCs w:val="24"/>
        </w:rPr>
      </w:pPr>
      <w:r>
        <w:rPr>
          <w:rStyle w:val="11"/>
          <w:rFonts w:ascii="Times New Roman" w:hAnsi="Times New Roman"/>
          <w:color w:val="00000A"/>
          <w:sz w:val="24"/>
          <w:szCs w:val="24"/>
        </w:rPr>
        <w:t xml:space="preserve">к постановлению администрации </w:t>
      </w:r>
      <w:r w:rsidR="008425C9">
        <w:rPr>
          <w:rStyle w:val="11"/>
          <w:rFonts w:ascii="Times New Roman" w:hAnsi="Times New Roman"/>
          <w:color w:val="00000A"/>
          <w:sz w:val="24"/>
          <w:szCs w:val="24"/>
        </w:rPr>
        <w:t xml:space="preserve">Судоверфского </w:t>
      </w:r>
      <w:r>
        <w:rPr>
          <w:rStyle w:val="11"/>
          <w:rFonts w:ascii="Times New Roman" w:hAnsi="Times New Roman"/>
          <w:color w:val="00000A"/>
          <w:sz w:val="24"/>
          <w:szCs w:val="24"/>
        </w:rPr>
        <w:t xml:space="preserve">сельского поселения </w:t>
      </w:r>
    </w:p>
    <w:p w:rsidR="006472B1" w:rsidRDefault="008425C9" w:rsidP="006472B1">
      <w:pPr>
        <w:spacing w:line="240" w:lineRule="exact"/>
        <w:ind w:left="5055"/>
        <w:jc w:val="right"/>
        <w:rPr>
          <w:rStyle w:val="11"/>
          <w:rFonts w:ascii="Times New Roman" w:hAnsi="Times New Roman"/>
          <w:color w:val="00000A"/>
          <w:sz w:val="24"/>
          <w:szCs w:val="24"/>
        </w:rPr>
      </w:pPr>
      <w:r>
        <w:rPr>
          <w:rStyle w:val="11"/>
          <w:rFonts w:ascii="Times New Roman" w:hAnsi="Times New Roman"/>
          <w:color w:val="00000A"/>
          <w:sz w:val="24"/>
          <w:szCs w:val="24"/>
        </w:rPr>
        <w:t xml:space="preserve">от </w:t>
      </w:r>
      <w:r w:rsidR="00003DF8">
        <w:rPr>
          <w:rStyle w:val="11"/>
          <w:rFonts w:ascii="Times New Roman" w:hAnsi="Times New Roman"/>
          <w:color w:val="00000A"/>
          <w:sz w:val="24"/>
          <w:szCs w:val="24"/>
        </w:rPr>
        <w:t xml:space="preserve">25.04.2012г. </w:t>
      </w:r>
      <w:r w:rsidR="006472B1">
        <w:rPr>
          <w:rStyle w:val="11"/>
          <w:rFonts w:ascii="Times New Roman" w:hAnsi="Times New Roman"/>
          <w:color w:val="00000A"/>
          <w:sz w:val="24"/>
          <w:szCs w:val="24"/>
        </w:rPr>
        <w:t xml:space="preserve"> N </w:t>
      </w:r>
      <w:r w:rsidR="00003DF8">
        <w:rPr>
          <w:rStyle w:val="11"/>
          <w:rFonts w:ascii="Times New Roman" w:hAnsi="Times New Roman"/>
          <w:color w:val="00000A"/>
          <w:sz w:val="24"/>
          <w:szCs w:val="24"/>
        </w:rPr>
        <w:t>110</w:t>
      </w:r>
    </w:p>
    <w:p w:rsidR="006472B1" w:rsidRDefault="006472B1" w:rsidP="006472B1">
      <w:pPr>
        <w:spacing w:line="240" w:lineRule="exact"/>
        <w:jc w:val="both"/>
      </w:pPr>
    </w:p>
    <w:p w:rsidR="006472B1" w:rsidRPr="007F051A" w:rsidRDefault="006472B1" w:rsidP="006472B1">
      <w:pPr>
        <w:pStyle w:val="ConsPlusTitle"/>
        <w:jc w:val="center"/>
        <w:rPr>
          <w:rStyle w:val="11"/>
          <w:rFonts w:ascii="Times New Roman" w:hAnsi="Times New Roman" w:cs="Times New Roman"/>
          <w:sz w:val="24"/>
          <w:szCs w:val="24"/>
        </w:rPr>
      </w:pPr>
      <w:r w:rsidRPr="007F051A">
        <w:rPr>
          <w:rStyle w:val="11"/>
          <w:rFonts w:ascii="Times New Roman" w:hAnsi="Times New Roman" w:cs="Times New Roman"/>
          <w:sz w:val="24"/>
          <w:szCs w:val="24"/>
        </w:rPr>
        <w:t>АДМИНИСТРАТИВНЫЙ РЕГЛАМЕНТ</w:t>
      </w:r>
    </w:p>
    <w:p w:rsidR="006472B1" w:rsidRPr="007F051A" w:rsidRDefault="006472B1" w:rsidP="006472B1">
      <w:pPr>
        <w:pStyle w:val="ConsPlusTitle"/>
        <w:jc w:val="center"/>
        <w:rPr>
          <w:rStyle w:val="11"/>
          <w:rFonts w:ascii="Times New Roman" w:hAnsi="Times New Roman" w:cs="Times New Roman"/>
          <w:sz w:val="24"/>
          <w:szCs w:val="24"/>
        </w:rPr>
      </w:pPr>
      <w:r w:rsidRPr="007F051A">
        <w:rPr>
          <w:rStyle w:val="11"/>
          <w:rFonts w:ascii="Times New Roman" w:hAnsi="Times New Roman" w:cs="Times New Roman"/>
          <w:sz w:val="24"/>
          <w:szCs w:val="24"/>
        </w:rPr>
        <w:t>ПРЕДОСТАВЛЕНИЯ МУНИЦИПАЛЬНОЙ УСЛУГИ</w:t>
      </w:r>
    </w:p>
    <w:p w:rsidR="006472B1" w:rsidRPr="007F051A" w:rsidRDefault="006472B1" w:rsidP="006472B1">
      <w:pPr>
        <w:pStyle w:val="ConsPlusNonformat"/>
        <w:jc w:val="center"/>
        <w:rPr>
          <w:rStyle w:val="11"/>
          <w:rFonts w:ascii="Times New Roman" w:eastAsia="Arial" w:hAnsi="Times New Roman" w:cs="Times New Roman"/>
          <w:b/>
          <w:bCs/>
          <w:sz w:val="24"/>
          <w:szCs w:val="24"/>
        </w:rPr>
      </w:pPr>
      <w:r w:rsidRPr="007F051A">
        <w:rPr>
          <w:rStyle w:val="11"/>
          <w:rFonts w:ascii="Times New Roman" w:eastAsia="Arial" w:hAnsi="Times New Roman" w:cs="Times New Roman"/>
          <w:b/>
          <w:bCs/>
          <w:sz w:val="24"/>
          <w:szCs w:val="24"/>
        </w:rPr>
        <w:t>Предоставление информации об очередности предоставления жилых помещений на условиях социального найма</w:t>
      </w:r>
    </w:p>
    <w:p w:rsidR="006472B1" w:rsidRDefault="006472B1" w:rsidP="006472B1">
      <w:pPr>
        <w:spacing w:line="240" w:lineRule="exact"/>
        <w:jc w:val="both"/>
        <w:rPr>
          <w:rFonts w:ascii="Times New Roman" w:hAnsi="Times New Roman"/>
          <w:sz w:val="24"/>
          <w:szCs w:val="24"/>
        </w:rPr>
      </w:pPr>
    </w:p>
    <w:p w:rsidR="00003DF8" w:rsidRPr="007F051A" w:rsidRDefault="00003DF8" w:rsidP="006472B1">
      <w:pPr>
        <w:spacing w:line="240" w:lineRule="exact"/>
        <w:jc w:val="both"/>
        <w:rPr>
          <w:rFonts w:ascii="Times New Roman" w:hAnsi="Times New Roman"/>
          <w:sz w:val="24"/>
          <w:szCs w:val="24"/>
        </w:rPr>
      </w:pPr>
    </w:p>
    <w:p w:rsidR="006472B1" w:rsidRPr="00655E53" w:rsidRDefault="006472B1" w:rsidP="008425C9">
      <w:pPr>
        <w:pStyle w:val="ConsPlusNormal"/>
        <w:ind w:firstLine="540"/>
        <w:jc w:val="center"/>
        <w:rPr>
          <w:rStyle w:val="11"/>
          <w:rFonts w:ascii="Times New Roman" w:hAnsi="Times New Roman" w:cs="Times New Roman"/>
          <w:b/>
          <w:sz w:val="24"/>
          <w:szCs w:val="24"/>
        </w:rPr>
      </w:pPr>
      <w:r w:rsidRPr="00655E53">
        <w:rPr>
          <w:rStyle w:val="11"/>
          <w:rFonts w:ascii="Times New Roman" w:hAnsi="Times New Roman" w:cs="Times New Roman"/>
          <w:b/>
          <w:sz w:val="24"/>
          <w:szCs w:val="24"/>
        </w:rPr>
        <w:t>1. ОБЩИЕ ПОЛОЖЕНИЯ</w:t>
      </w:r>
    </w:p>
    <w:p w:rsidR="006472B1" w:rsidRPr="007F051A" w:rsidRDefault="006472B1" w:rsidP="006472B1">
      <w:pPr>
        <w:pStyle w:val="ConsPlusNormal"/>
        <w:ind w:firstLine="540"/>
        <w:jc w:val="both"/>
        <w:rPr>
          <w:rFonts w:ascii="Times New Roman" w:hAnsi="Times New Roman" w:cs="Times New Roman"/>
          <w:sz w:val="24"/>
          <w:szCs w:val="24"/>
        </w:rPr>
      </w:pPr>
    </w:p>
    <w:p w:rsidR="006472B1" w:rsidRPr="007F051A" w:rsidRDefault="007F051A" w:rsidP="007F051A">
      <w:pPr>
        <w:pStyle w:val="ConsPlusNonformat"/>
        <w:ind w:firstLine="540"/>
        <w:jc w:val="both"/>
        <w:rPr>
          <w:rStyle w:val="11"/>
          <w:rFonts w:ascii="Times New Roman" w:hAnsi="Times New Roman" w:cs="Times New Roman"/>
          <w:sz w:val="24"/>
          <w:szCs w:val="24"/>
        </w:rPr>
      </w:pPr>
      <w:r w:rsidRPr="007F051A">
        <w:rPr>
          <w:rStyle w:val="11"/>
          <w:rFonts w:ascii="Times New Roman" w:hAnsi="Times New Roman" w:cs="Times New Roman"/>
          <w:sz w:val="24"/>
          <w:szCs w:val="24"/>
        </w:rPr>
        <w:t xml:space="preserve">1.1. </w:t>
      </w:r>
      <w:proofErr w:type="gramStart"/>
      <w:r w:rsidR="006472B1" w:rsidRPr="007F051A">
        <w:rPr>
          <w:rStyle w:val="11"/>
          <w:rFonts w:ascii="Times New Roman" w:hAnsi="Times New Roman" w:cs="Times New Roman"/>
          <w:sz w:val="24"/>
          <w:szCs w:val="24"/>
        </w:rPr>
        <w:t>Административный регламент по предоставлению муниципальной услуги «</w:t>
      </w:r>
      <w:r w:rsidRPr="007F051A">
        <w:rPr>
          <w:rStyle w:val="11"/>
          <w:rFonts w:ascii="Times New Roman" w:eastAsia="Arial" w:hAnsi="Times New Roman" w:cs="Times New Roman"/>
          <w:bCs/>
          <w:sz w:val="24"/>
          <w:szCs w:val="24"/>
        </w:rPr>
        <w:t>Предоставление информации об очередности предоставления жилых помещений на условиях социального найма</w:t>
      </w:r>
      <w:r w:rsidR="006472B1" w:rsidRPr="007F051A">
        <w:rPr>
          <w:rStyle w:val="11"/>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на территории </w:t>
      </w:r>
      <w:r w:rsidRPr="007F051A">
        <w:rPr>
          <w:rStyle w:val="11"/>
          <w:rFonts w:ascii="Times New Roman" w:hAnsi="Times New Roman" w:cs="Times New Roman"/>
          <w:sz w:val="24"/>
          <w:szCs w:val="24"/>
        </w:rPr>
        <w:t xml:space="preserve">Судоверфского </w:t>
      </w:r>
      <w:r w:rsidR="006472B1" w:rsidRPr="007F051A">
        <w:rPr>
          <w:rStyle w:val="11"/>
          <w:rFonts w:ascii="Times New Roman" w:hAnsi="Times New Roman" w:cs="Times New Roman"/>
          <w:sz w:val="24"/>
          <w:szCs w:val="24"/>
        </w:rPr>
        <w:t>сельского поселения.</w:t>
      </w:r>
      <w:r w:rsidRPr="007F051A">
        <w:rPr>
          <w:rStyle w:val="11"/>
          <w:rFonts w:ascii="Times New Roman" w:hAnsi="Times New Roman" w:cs="Times New Roman"/>
          <w:sz w:val="24"/>
          <w:szCs w:val="24"/>
        </w:rPr>
        <w:t xml:space="preserve"> </w:t>
      </w:r>
      <w:proofErr w:type="gramEnd"/>
    </w:p>
    <w:p w:rsidR="006472B1" w:rsidRPr="007F051A" w:rsidRDefault="006472B1" w:rsidP="007F051A">
      <w:pPr>
        <w:ind w:firstLine="540"/>
        <w:jc w:val="both"/>
        <w:rPr>
          <w:rStyle w:val="11"/>
          <w:rFonts w:ascii="Times New Roman" w:eastAsia="Arial" w:hAnsi="Times New Roman"/>
          <w:sz w:val="24"/>
          <w:szCs w:val="24"/>
        </w:rPr>
      </w:pPr>
      <w:r w:rsidRPr="007F051A">
        <w:rPr>
          <w:rStyle w:val="11"/>
          <w:rFonts w:ascii="Times New Roman" w:eastAsia="Arial" w:hAnsi="Times New Roman"/>
          <w:sz w:val="24"/>
          <w:szCs w:val="24"/>
        </w:rPr>
        <w:t xml:space="preserve">1.2.  Место нахождения администрации </w:t>
      </w:r>
      <w:r w:rsidR="007F051A" w:rsidRPr="007F051A">
        <w:rPr>
          <w:rStyle w:val="11"/>
          <w:rFonts w:ascii="Times New Roman" w:eastAsia="Arial" w:hAnsi="Times New Roman"/>
          <w:sz w:val="24"/>
          <w:szCs w:val="24"/>
        </w:rPr>
        <w:t xml:space="preserve">Судоверфского </w:t>
      </w:r>
      <w:r w:rsidRPr="007F051A">
        <w:rPr>
          <w:rStyle w:val="11"/>
          <w:rFonts w:ascii="Times New Roman" w:eastAsia="Arial" w:hAnsi="Times New Roman"/>
          <w:sz w:val="24"/>
          <w:szCs w:val="24"/>
        </w:rPr>
        <w:t>сельского поселения:</w:t>
      </w:r>
    </w:p>
    <w:p w:rsidR="007F051A" w:rsidRPr="007F051A" w:rsidRDefault="007F051A" w:rsidP="007F051A">
      <w:pPr>
        <w:widowControl/>
        <w:suppressAutoHyphens w:val="0"/>
        <w:autoSpaceDN/>
        <w:spacing w:before="100" w:beforeAutospacing="1"/>
        <w:ind w:left="720"/>
        <w:contextualSpacing/>
        <w:jc w:val="both"/>
        <w:textAlignment w:val="auto"/>
        <w:rPr>
          <w:rFonts w:ascii="Times New Roman" w:hAnsi="Times New Roman"/>
          <w:kern w:val="0"/>
          <w:sz w:val="24"/>
          <w:szCs w:val="24"/>
        </w:rPr>
      </w:pPr>
      <w:r w:rsidRPr="007F051A">
        <w:rPr>
          <w:rFonts w:ascii="Times New Roman" w:hAnsi="Times New Roman"/>
          <w:color w:val="000000"/>
          <w:kern w:val="0"/>
          <w:sz w:val="24"/>
          <w:szCs w:val="24"/>
        </w:rPr>
        <w:t xml:space="preserve">- почтовый адрес: </w:t>
      </w:r>
      <w:r w:rsidRPr="007F051A">
        <w:rPr>
          <w:rFonts w:ascii="Times New Roman" w:hAnsi="Times New Roman"/>
          <w:sz w:val="24"/>
          <w:szCs w:val="24"/>
        </w:rPr>
        <w:t>152978, Ярославская область, Рыбинский район, п. Судоверфь, ул. Судостр</w:t>
      </w:r>
      <w:r>
        <w:rPr>
          <w:rFonts w:ascii="Times New Roman" w:hAnsi="Times New Roman"/>
          <w:sz w:val="24"/>
          <w:szCs w:val="24"/>
        </w:rPr>
        <w:t>о</w:t>
      </w:r>
      <w:r w:rsidRPr="007F051A">
        <w:rPr>
          <w:rFonts w:ascii="Times New Roman" w:hAnsi="Times New Roman"/>
          <w:sz w:val="24"/>
          <w:szCs w:val="24"/>
        </w:rPr>
        <w:t>ительная, д. 24</w:t>
      </w:r>
      <w:r w:rsidRPr="007F051A">
        <w:rPr>
          <w:rFonts w:ascii="Times New Roman" w:hAnsi="Times New Roman"/>
          <w:color w:val="000000"/>
          <w:kern w:val="0"/>
          <w:sz w:val="24"/>
          <w:szCs w:val="24"/>
        </w:rPr>
        <w:t>;</w:t>
      </w:r>
    </w:p>
    <w:p w:rsidR="007F051A" w:rsidRPr="007F051A" w:rsidRDefault="007F051A" w:rsidP="007F051A">
      <w:pPr>
        <w:widowControl/>
        <w:suppressAutoHyphens w:val="0"/>
        <w:autoSpaceDN/>
        <w:spacing w:before="100" w:beforeAutospacing="1"/>
        <w:ind w:left="720"/>
        <w:contextualSpacing/>
        <w:jc w:val="both"/>
        <w:textAlignment w:val="auto"/>
        <w:rPr>
          <w:rFonts w:ascii="Times New Roman" w:hAnsi="Times New Roman"/>
          <w:kern w:val="0"/>
          <w:sz w:val="24"/>
          <w:szCs w:val="24"/>
        </w:rPr>
      </w:pPr>
      <w:r w:rsidRPr="007F051A">
        <w:rPr>
          <w:rFonts w:ascii="Times New Roman" w:hAnsi="Times New Roman"/>
          <w:color w:val="000000"/>
          <w:kern w:val="0"/>
          <w:sz w:val="24"/>
          <w:szCs w:val="24"/>
        </w:rPr>
        <w:t xml:space="preserve">- официальный адрес электронной почты: </w:t>
      </w:r>
      <w:proofErr w:type="spellStart"/>
      <w:r w:rsidRPr="007F051A">
        <w:rPr>
          <w:rFonts w:ascii="Times New Roman" w:hAnsi="Times New Roman"/>
          <w:sz w:val="24"/>
          <w:szCs w:val="24"/>
          <w:lang w:val="en-US"/>
        </w:rPr>
        <w:t>glava</w:t>
      </w:r>
      <w:proofErr w:type="spellEnd"/>
      <w:r w:rsidRPr="007F051A">
        <w:rPr>
          <w:rFonts w:ascii="Times New Roman" w:hAnsi="Times New Roman"/>
          <w:sz w:val="24"/>
          <w:szCs w:val="24"/>
        </w:rPr>
        <w:t>.</w:t>
      </w:r>
      <w:proofErr w:type="spellStart"/>
      <w:r w:rsidRPr="007F051A">
        <w:rPr>
          <w:rFonts w:ascii="Times New Roman" w:hAnsi="Times New Roman"/>
          <w:sz w:val="24"/>
          <w:szCs w:val="24"/>
          <w:lang w:val="en-US"/>
        </w:rPr>
        <w:t>sudoverf</w:t>
      </w:r>
      <w:proofErr w:type="spellEnd"/>
      <w:r w:rsidRPr="007F051A">
        <w:rPr>
          <w:rFonts w:ascii="Times New Roman" w:hAnsi="Times New Roman"/>
          <w:sz w:val="24"/>
          <w:szCs w:val="24"/>
        </w:rPr>
        <w:t>@</w:t>
      </w:r>
      <w:r w:rsidRPr="007F051A">
        <w:rPr>
          <w:rFonts w:ascii="Times New Roman" w:hAnsi="Times New Roman"/>
          <w:sz w:val="24"/>
          <w:szCs w:val="24"/>
          <w:lang w:val="en-US"/>
        </w:rPr>
        <w:t>mail</w:t>
      </w:r>
      <w:r w:rsidRPr="007F051A">
        <w:rPr>
          <w:rFonts w:ascii="Times New Roman" w:hAnsi="Times New Roman"/>
          <w:sz w:val="24"/>
          <w:szCs w:val="24"/>
        </w:rPr>
        <w:t>.</w:t>
      </w:r>
      <w:proofErr w:type="spellStart"/>
      <w:r w:rsidRPr="007F051A">
        <w:rPr>
          <w:rFonts w:ascii="Times New Roman" w:hAnsi="Times New Roman"/>
          <w:sz w:val="24"/>
          <w:szCs w:val="24"/>
          <w:lang w:val="en-US"/>
        </w:rPr>
        <w:t>ru</w:t>
      </w:r>
      <w:proofErr w:type="spellEnd"/>
    </w:p>
    <w:p w:rsidR="007F051A" w:rsidRPr="007F051A" w:rsidRDefault="007F051A" w:rsidP="007F051A">
      <w:pPr>
        <w:ind w:firstLine="708"/>
        <w:jc w:val="both"/>
        <w:rPr>
          <w:rFonts w:ascii="Times New Roman" w:hAnsi="Times New Roman"/>
          <w:kern w:val="0"/>
          <w:sz w:val="24"/>
          <w:szCs w:val="24"/>
        </w:rPr>
      </w:pPr>
      <w:r w:rsidRPr="007F051A">
        <w:rPr>
          <w:rFonts w:ascii="Times New Roman" w:hAnsi="Times New Roman"/>
          <w:kern w:val="0"/>
          <w:sz w:val="24"/>
          <w:szCs w:val="24"/>
        </w:rPr>
        <w:t xml:space="preserve">- справочные телефоны: </w:t>
      </w:r>
    </w:p>
    <w:p w:rsidR="007F051A" w:rsidRPr="007F051A" w:rsidRDefault="007F051A" w:rsidP="007F051A">
      <w:pPr>
        <w:ind w:firstLine="708"/>
        <w:jc w:val="both"/>
        <w:rPr>
          <w:rFonts w:ascii="Times New Roman" w:hAnsi="Times New Roman"/>
          <w:kern w:val="0"/>
          <w:sz w:val="24"/>
          <w:szCs w:val="24"/>
        </w:rPr>
      </w:pPr>
      <w:proofErr w:type="gramStart"/>
      <w:r w:rsidRPr="007F051A">
        <w:rPr>
          <w:rFonts w:ascii="Times New Roman" w:hAnsi="Times New Roman"/>
          <w:kern w:val="0"/>
          <w:sz w:val="24"/>
          <w:szCs w:val="24"/>
        </w:rPr>
        <w:t>общий</w:t>
      </w:r>
      <w:proofErr w:type="gramEnd"/>
      <w:r w:rsidRPr="007F051A">
        <w:rPr>
          <w:rFonts w:ascii="Times New Roman" w:hAnsi="Times New Roman"/>
          <w:kern w:val="0"/>
          <w:sz w:val="24"/>
          <w:szCs w:val="24"/>
        </w:rPr>
        <w:t xml:space="preserve">: </w:t>
      </w:r>
      <w:r w:rsidRPr="007F051A">
        <w:rPr>
          <w:rFonts w:ascii="Times New Roman" w:hAnsi="Times New Roman"/>
          <w:sz w:val="24"/>
          <w:szCs w:val="24"/>
        </w:rPr>
        <w:t>(4855) 295 – 782</w:t>
      </w:r>
      <w:r w:rsidRPr="007F051A">
        <w:rPr>
          <w:rFonts w:ascii="Times New Roman" w:hAnsi="Times New Roman"/>
          <w:kern w:val="0"/>
          <w:sz w:val="24"/>
          <w:szCs w:val="24"/>
        </w:rPr>
        <w:t>, работника по вопросам предоставления муниципальной услуги: (4855) 295 – 724;</w:t>
      </w:r>
    </w:p>
    <w:p w:rsidR="007F051A" w:rsidRPr="007F051A" w:rsidRDefault="007F051A" w:rsidP="007F051A">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F051A">
        <w:rPr>
          <w:rFonts w:ascii="Times New Roman" w:hAnsi="Times New Roman"/>
          <w:kern w:val="0"/>
          <w:sz w:val="24"/>
          <w:szCs w:val="24"/>
        </w:rPr>
        <w:t xml:space="preserve">- график работы администрации: </w:t>
      </w:r>
      <w:r>
        <w:rPr>
          <w:rFonts w:ascii="Times New Roman" w:hAnsi="Times New Roman"/>
          <w:kern w:val="0"/>
          <w:sz w:val="24"/>
          <w:szCs w:val="24"/>
        </w:rPr>
        <w:t xml:space="preserve"> </w:t>
      </w:r>
    </w:p>
    <w:p w:rsidR="007F051A" w:rsidRPr="007F051A" w:rsidRDefault="007F051A" w:rsidP="007F051A">
      <w:pPr>
        <w:ind w:firstLine="708"/>
        <w:contextualSpacing/>
        <w:jc w:val="both"/>
        <w:rPr>
          <w:rFonts w:ascii="Times New Roman" w:hAnsi="Times New Roman"/>
          <w:color w:val="000000"/>
          <w:sz w:val="24"/>
          <w:szCs w:val="24"/>
        </w:rPr>
      </w:pPr>
      <w:r w:rsidRPr="007F051A">
        <w:rPr>
          <w:rFonts w:ascii="Times New Roman" w:hAnsi="Times New Roman"/>
          <w:color w:val="000000"/>
          <w:sz w:val="24"/>
          <w:szCs w:val="24"/>
        </w:rPr>
        <w:t>Понедельник - четверг: с 8.00 до 17.00.</w:t>
      </w:r>
    </w:p>
    <w:p w:rsidR="007F051A" w:rsidRPr="007F051A" w:rsidRDefault="007F051A" w:rsidP="007F051A">
      <w:pPr>
        <w:ind w:firstLine="708"/>
        <w:contextualSpacing/>
        <w:jc w:val="both"/>
        <w:rPr>
          <w:rFonts w:ascii="Times New Roman" w:hAnsi="Times New Roman"/>
          <w:color w:val="000000"/>
          <w:sz w:val="24"/>
          <w:szCs w:val="24"/>
        </w:rPr>
      </w:pPr>
      <w:r w:rsidRPr="007F051A">
        <w:rPr>
          <w:rFonts w:ascii="Times New Roman" w:hAnsi="Times New Roman"/>
          <w:color w:val="000000"/>
          <w:sz w:val="24"/>
          <w:szCs w:val="24"/>
        </w:rPr>
        <w:t>Пятница: с 8.00 до 16.00.</w:t>
      </w:r>
    </w:p>
    <w:p w:rsidR="007F051A" w:rsidRPr="007F051A" w:rsidRDefault="007F051A" w:rsidP="007F051A">
      <w:pPr>
        <w:ind w:firstLine="708"/>
        <w:contextualSpacing/>
        <w:jc w:val="both"/>
        <w:rPr>
          <w:rFonts w:ascii="Times New Roman" w:hAnsi="Times New Roman"/>
          <w:color w:val="000000"/>
          <w:sz w:val="24"/>
          <w:szCs w:val="24"/>
        </w:rPr>
      </w:pPr>
      <w:r w:rsidRPr="007F051A">
        <w:rPr>
          <w:rFonts w:ascii="Times New Roman" w:hAnsi="Times New Roman"/>
          <w:color w:val="000000"/>
          <w:sz w:val="24"/>
          <w:szCs w:val="24"/>
        </w:rPr>
        <w:t>Приемные дни заявлений (работа с заявителями):</w:t>
      </w:r>
    </w:p>
    <w:p w:rsidR="007F051A" w:rsidRPr="007F051A" w:rsidRDefault="007F051A" w:rsidP="007F051A">
      <w:pPr>
        <w:ind w:firstLine="708"/>
        <w:contextualSpacing/>
        <w:jc w:val="both"/>
        <w:rPr>
          <w:rFonts w:ascii="Times New Roman" w:hAnsi="Times New Roman"/>
          <w:color w:val="000000"/>
          <w:sz w:val="24"/>
          <w:szCs w:val="24"/>
        </w:rPr>
      </w:pPr>
      <w:r w:rsidRPr="007F051A">
        <w:rPr>
          <w:rFonts w:ascii="Times New Roman" w:hAnsi="Times New Roman"/>
          <w:color w:val="000000"/>
          <w:sz w:val="24"/>
          <w:szCs w:val="24"/>
        </w:rPr>
        <w:t>Понедельник, среда: с 8.00 до 16.00.</w:t>
      </w:r>
    </w:p>
    <w:p w:rsidR="007F051A" w:rsidRPr="007F051A" w:rsidRDefault="007F051A" w:rsidP="007F051A">
      <w:pPr>
        <w:ind w:firstLine="708"/>
        <w:contextualSpacing/>
        <w:jc w:val="both"/>
        <w:rPr>
          <w:rFonts w:ascii="Times New Roman" w:hAnsi="Times New Roman"/>
          <w:sz w:val="24"/>
          <w:szCs w:val="24"/>
        </w:rPr>
      </w:pPr>
      <w:r w:rsidRPr="007F051A">
        <w:rPr>
          <w:rFonts w:ascii="Times New Roman" w:hAnsi="Times New Roman"/>
          <w:color w:val="000000"/>
          <w:sz w:val="24"/>
          <w:szCs w:val="24"/>
        </w:rPr>
        <w:t>Обед: с 12.00 до 13.00.</w:t>
      </w:r>
    </w:p>
    <w:p w:rsidR="007F051A" w:rsidRPr="007F051A" w:rsidRDefault="007F051A" w:rsidP="007F051A">
      <w:pPr>
        <w:widowControl/>
        <w:suppressAutoHyphens w:val="0"/>
        <w:autoSpaceDN/>
        <w:spacing w:before="100" w:beforeAutospacing="1"/>
        <w:ind w:firstLine="720"/>
        <w:contextualSpacing/>
        <w:jc w:val="both"/>
        <w:textAlignment w:val="auto"/>
        <w:rPr>
          <w:rFonts w:ascii="Times New Roman" w:hAnsi="Times New Roman"/>
          <w:kern w:val="0"/>
          <w:sz w:val="24"/>
          <w:szCs w:val="24"/>
        </w:rPr>
      </w:pPr>
      <w:r w:rsidRPr="007F051A">
        <w:rPr>
          <w:rFonts w:ascii="Times New Roman" w:hAnsi="Times New Roman"/>
          <w:kern w:val="0"/>
          <w:sz w:val="24"/>
          <w:szCs w:val="24"/>
        </w:rPr>
        <w:t>- приём документов для предоставления муниципальной услуги осуществляется по графику работы администрации Судоверфского сельского поселения;</w:t>
      </w:r>
    </w:p>
    <w:p w:rsidR="006472B1" w:rsidRPr="007F051A" w:rsidRDefault="006472B1" w:rsidP="006472B1">
      <w:pPr>
        <w:pStyle w:val="ConsPlusNormal"/>
        <w:ind w:firstLine="0"/>
        <w:jc w:val="both"/>
        <w:rPr>
          <w:rStyle w:val="11"/>
          <w:rFonts w:ascii="Times New Roman" w:hAnsi="Times New Roman"/>
          <w:sz w:val="24"/>
          <w:szCs w:val="24"/>
        </w:rPr>
      </w:pPr>
      <w:r w:rsidRPr="007F051A">
        <w:rPr>
          <w:rStyle w:val="11"/>
          <w:rFonts w:ascii="Times New Roman" w:hAnsi="Times New Roman"/>
          <w:sz w:val="24"/>
          <w:szCs w:val="24"/>
        </w:rPr>
        <w:t xml:space="preserve">          1.3. Получателями муниципальной услуги являются:</w:t>
      </w:r>
    </w:p>
    <w:p w:rsidR="006472B1" w:rsidRPr="007F051A" w:rsidRDefault="007F051A" w:rsidP="006472B1">
      <w:pPr>
        <w:pStyle w:val="ConsPlusNormal"/>
        <w:widowControl/>
        <w:numPr>
          <w:ilvl w:val="0"/>
          <w:numId w:val="11"/>
        </w:numPr>
        <w:tabs>
          <w:tab w:val="left" w:pos="0"/>
        </w:tabs>
        <w:autoSpaceDE/>
        <w:autoSpaceDN/>
        <w:spacing w:line="100" w:lineRule="atLeast"/>
        <w:jc w:val="both"/>
        <w:rPr>
          <w:rStyle w:val="11"/>
          <w:rFonts w:ascii="Times New Roman" w:hAnsi="Times New Roman"/>
          <w:sz w:val="24"/>
          <w:szCs w:val="24"/>
        </w:rPr>
      </w:pPr>
      <w:r>
        <w:rPr>
          <w:rStyle w:val="11"/>
          <w:rFonts w:ascii="Times New Roman" w:hAnsi="Times New Roman"/>
          <w:sz w:val="24"/>
          <w:szCs w:val="24"/>
        </w:rPr>
        <w:t xml:space="preserve"> </w:t>
      </w:r>
      <w:proofErr w:type="gramStart"/>
      <w:r w:rsidR="006472B1" w:rsidRPr="007F051A">
        <w:rPr>
          <w:rStyle w:val="11"/>
          <w:rFonts w:ascii="Times New Roman" w:hAnsi="Times New Roman"/>
          <w:sz w:val="24"/>
          <w:szCs w:val="24"/>
        </w:rPr>
        <w:t xml:space="preserve">граждане, состоящие на учете в качестве нуждающихся в жилых помещениях в администрации </w:t>
      </w:r>
      <w:r>
        <w:rPr>
          <w:rStyle w:val="11"/>
          <w:rFonts w:ascii="Times New Roman" w:hAnsi="Times New Roman"/>
          <w:sz w:val="24"/>
          <w:szCs w:val="24"/>
        </w:rPr>
        <w:t xml:space="preserve">Судоверфского </w:t>
      </w:r>
      <w:r w:rsidR="006472B1" w:rsidRPr="007F051A">
        <w:rPr>
          <w:rStyle w:val="11"/>
          <w:rFonts w:ascii="Times New Roman" w:hAnsi="Times New Roman"/>
          <w:sz w:val="24"/>
          <w:szCs w:val="24"/>
        </w:rPr>
        <w:t>сельского поселения.</w:t>
      </w:r>
      <w:proofErr w:type="gramEnd"/>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sz w:val="24"/>
          <w:szCs w:val="24"/>
        </w:rPr>
        <w:t xml:space="preserve">   Заявителями являются:</w:t>
      </w:r>
    </w:p>
    <w:p w:rsidR="006472B1" w:rsidRPr="007F051A" w:rsidRDefault="007F051A" w:rsidP="006472B1">
      <w:pPr>
        <w:pStyle w:val="ConsPlusNormal"/>
        <w:widowControl/>
        <w:numPr>
          <w:ilvl w:val="0"/>
          <w:numId w:val="11"/>
        </w:numPr>
        <w:tabs>
          <w:tab w:val="left" w:pos="0"/>
        </w:tabs>
        <w:autoSpaceDE/>
        <w:autoSpaceDN/>
        <w:spacing w:line="100" w:lineRule="atLeast"/>
        <w:jc w:val="both"/>
        <w:rPr>
          <w:sz w:val="24"/>
          <w:szCs w:val="24"/>
        </w:rPr>
      </w:pPr>
      <w:r w:rsidRPr="007F051A">
        <w:rPr>
          <w:rStyle w:val="11"/>
          <w:rFonts w:ascii="Times New Roman" w:hAnsi="Times New Roman"/>
          <w:sz w:val="24"/>
          <w:szCs w:val="24"/>
        </w:rPr>
        <w:t xml:space="preserve"> </w:t>
      </w:r>
      <w:proofErr w:type="gramStart"/>
      <w:r w:rsidR="006472B1" w:rsidRPr="007F051A">
        <w:rPr>
          <w:rStyle w:val="11"/>
          <w:rFonts w:ascii="Times New Roman" w:hAnsi="Times New Roman"/>
          <w:sz w:val="24"/>
          <w:szCs w:val="24"/>
        </w:rPr>
        <w:t xml:space="preserve">граждане, состоящие на учете в качестве нуждающихся в жилых помещениях в администрации </w:t>
      </w:r>
      <w:r w:rsidRPr="007F051A">
        <w:rPr>
          <w:rStyle w:val="11"/>
          <w:rFonts w:ascii="Times New Roman" w:hAnsi="Times New Roman"/>
          <w:sz w:val="24"/>
          <w:szCs w:val="24"/>
        </w:rPr>
        <w:t xml:space="preserve">Судоверфского </w:t>
      </w:r>
      <w:r w:rsidR="006472B1" w:rsidRPr="007F051A">
        <w:rPr>
          <w:rStyle w:val="11"/>
          <w:rFonts w:ascii="Times New Roman" w:hAnsi="Times New Roman"/>
          <w:sz w:val="24"/>
          <w:szCs w:val="24"/>
        </w:rPr>
        <w:t>сельского поселения.</w:t>
      </w:r>
      <w:proofErr w:type="gramEnd"/>
    </w:p>
    <w:p w:rsidR="006472B1" w:rsidRPr="007F051A" w:rsidRDefault="006472B1" w:rsidP="006472B1">
      <w:pPr>
        <w:ind w:firstLine="709"/>
        <w:jc w:val="both"/>
        <w:rPr>
          <w:rStyle w:val="11"/>
          <w:rFonts w:ascii="Times New Roman" w:eastAsia="Arial" w:hAnsi="Times New Roman"/>
          <w:sz w:val="24"/>
          <w:szCs w:val="24"/>
        </w:rPr>
      </w:pPr>
      <w:r w:rsidRPr="007F051A">
        <w:rPr>
          <w:rStyle w:val="11"/>
          <w:rFonts w:ascii="Times New Roman" w:eastAsia="Arial" w:hAnsi="Times New Roman"/>
          <w:sz w:val="24"/>
          <w:szCs w:val="24"/>
        </w:rPr>
        <w:t xml:space="preserve">1.4. Информация о предоставлении муниципальной услуги размещается на официальном сайте </w:t>
      </w:r>
      <w:proofErr w:type="spellStart"/>
      <w:r w:rsidR="00655E53" w:rsidRPr="00794212">
        <w:rPr>
          <w:rFonts w:ascii="Times New Roman" w:hAnsi="Times New Roman"/>
          <w:color w:val="00000A"/>
          <w:sz w:val="24"/>
          <w:szCs w:val="24"/>
          <w:lang w:val="en-US"/>
        </w:rPr>
        <w:t>admsp</w:t>
      </w:r>
      <w:proofErr w:type="spellEnd"/>
      <w:r w:rsidR="00655E53" w:rsidRPr="00794212">
        <w:rPr>
          <w:rFonts w:ascii="Times New Roman" w:hAnsi="Times New Roman"/>
          <w:color w:val="00000A"/>
          <w:sz w:val="24"/>
          <w:szCs w:val="24"/>
        </w:rPr>
        <w:t>-</w:t>
      </w:r>
      <w:proofErr w:type="spellStart"/>
      <w:r w:rsidR="00655E53" w:rsidRPr="00794212">
        <w:rPr>
          <w:rFonts w:ascii="Times New Roman" w:hAnsi="Times New Roman"/>
          <w:color w:val="00000A"/>
          <w:sz w:val="24"/>
          <w:szCs w:val="24"/>
          <w:lang w:val="en-US"/>
        </w:rPr>
        <w:t>sudoverf</w:t>
      </w:r>
      <w:proofErr w:type="spellEnd"/>
      <w:r w:rsidR="00655E53" w:rsidRPr="00794212">
        <w:rPr>
          <w:rFonts w:ascii="Times New Roman" w:hAnsi="Times New Roman"/>
          <w:color w:val="00000A"/>
          <w:sz w:val="24"/>
          <w:szCs w:val="24"/>
        </w:rPr>
        <w:t>.</w:t>
      </w:r>
      <w:proofErr w:type="spellStart"/>
      <w:r w:rsidR="00655E53" w:rsidRPr="00794212">
        <w:rPr>
          <w:rFonts w:ascii="Times New Roman" w:hAnsi="Times New Roman"/>
          <w:color w:val="00000A"/>
          <w:sz w:val="24"/>
          <w:szCs w:val="24"/>
          <w:lang w:val="en-US"/>
        </w:rPr>
        <w:t>ru</w:t>
      </w:r>
      <w:proofErr w:type="spellEnd"/>
      <w:r w:rsidR="00655E53" w:rsidRPr="00794212">
        <w:rPr>
          <w:rFonts w:ascii="Times New Roman" w:hAnsi="Times New Roman"/>
          <w:kern w:val="0"/>
          <w:sz w:val="24"/>
          <w:szCs w:val="24"/>
        </w:rPr>
        <w:t xml:space="preserve"> </w:t>
      </w:r>
      <w:r w:rsidRPr="007F051A">
        <w:rPr>
          <w:rStyle w:val="11"/>
          <w:rFonts w:ascii="Times New Roman" w:eastAsia="Arial" w:hAnsi="Times New Roman"/>
          <w:sz w:val="24"/>
          <w:szCs w:val="24"/>
        </w:rPr>
        <w:t xml:space="preserve">в информационно-телекоммуникационной сети Интернет и на информационном стенде в  администрации </w:t>
      </w:r>
      <w:r w:rsidR="007F051A">
        <w:rPr>
          <w:rStyle w:val="11"/>
          <w:rFonts w:ascii="Times New Roman" w:eastAsia="Arial" w:hAnsi="Times New Roman"/>
          <w:sz w:val="24"/>
          <w:szCs w:val="24"/>
        </w:rPr>
        <w:t xml:space="preserve">Судоверфского </w:t>
      </w:r>
      <w:r w:rsidRPr="007F051A">
        <w:rPr>
          <w:rStyle w:val="11"/>
          <w:rFonts w:ascii="Times New Roman" w:eastAsia="Arial" w:hAnsi="Times New Roman"/>
          <w:sz w:val="24"/>
          <w:szCs w:val="24"/>
        </w:rPr>
        <w:t>сельского поселения.</w:t>
      </w:r>
    </w:p>
    <w:p w:rsidR="006472B1" w:rsidRPr="007F051A" w:rsidRDefault="006472B1" w:rsidP="006472B1">
      <w:pPr>
        <w:ind w:firstLine="709"/>
        <w:jc w:val="both"/>
        <w:rPr>
          <w:rStyle w:val="11"/>
          <w:rFonts w:ascii="Times New Roman" w:eastAsia="Arial" w:hAnsi="Times New Roman"/>
          <w:sz w:val="24"/>
          <w:szCs w:val="24"/>
        </w:rPr>
      </w:pPr>
      <w:r w:rsidRPr="007F051A">
        <w:rPr>
          <w:rStyle w:val="11"/>
          <w:rFonts w:ascii="Times New Roman" w:eastAsia="Arial" w:hAnsi="Times New Roman"/>
          <w:sz w:val="24"/>
          <w:szCs w:val="24"/>
        </w:rPr>
        <w:t>1.5.  Информация  по вопросам предоставления муниципальной услуги,  сведения о ходе ее  исполнения, предоставляется в местах и порядке, установленных в п.1.2. Административного  регламента. Соответствующие запросы могут направляться   на официальный адрес электронной  почты  администрации</w:t>
      </w:r>
      <w:r w:rsidR="00655E53">
        <w:rPr>
          <w:rStyle w:val="11"/>
          <w:rFonts w:ascii="Times New Roman" w:eastAsia="Arial" w:hAnsi="Times New Roman"/>
          <w:sz w:val="24"/>
          <w:szCs w:val="24"/>
        </w:rPr>
        <w:t xml:space="preserve"> Судоверфского </w:t>
      </w:r>
      <w:r w:rsidRPr="007F051A">
        <w:rPr>
          <w:rStyle w:val="11"/>
          <w:rFonts w:ascii="Times New Roman" w:eastAsia="Arial" w:hAnsi="Times New Roman"/>
          <w:sz w:val="24"/>
          <w:szCs w:val="24"/>
        </w:rPr>
        <w:t>сельского поселения. В случае оказания муниципальной услуги с использованием  Единого портала всю необходимую информацию  заявитель  получает самостоятельно  через личный кабинет.</w:t>
      </w:r>
    </w:p>
    <w:p w:rsidR="006472B1" w:rsidRPr="007F051A" w:rsidRDefault="006472B1" w:rsidP="006472B1">
      <w:pPr>
        <w:rPr>
          <w:sz w:val="24"/>
          <w:szCs w:val="24"/>
        </w:rPr>
      </w:pPr>
    </w:p>
    <w:p w:rsidR="00312F21" w:rsidRDefault="00312F21" w:rsidP="006472B1">
      <w:pPr>
        <w:ind w:firstLine="720"/>
        <w:jc w:val="center"/>
        <w:rPr>
          <w:rStyle w:val="11"/>
          <w:rFonts w:ascii="Times New Roman" w:hAnsi="Times New Roman"/>
          <w:b/>
          <w:sz w:val="24"/>
          <w:szCs w:val="24"/>
        </w:rPr>
      </w:pPr>
    </w:p>
    <w:p w:rsidR="00312F21" w:rsidRDefault="00312F21" w:rsidP="006472B1">
      <w:pPr>
        <w:ind w:firstLine="720"/>
        <w:jc w:val="center"/>
        <w:rPr>
          <w:rStyle w:val="11"/>
          <w:rFonts w:ascii="Times New Roman" w:hAnsi="Times New Roman"/>
          <w:b/>
          <w:sz w:val="24"/>
          <w:szCs w:val="24"/>
        </w:rPr>
      </w:pPr>
    </w:p>
    <w:p w:rsidR="006472B1" w:rsidRPr="00655E53" w:rsidRDefault="006472B1" w:rsidP="006472B1">
      <w:pPr>
        <w:ind w:firstLine="720"/>
        <w:jc w:val="center"/>
        <w:rPr>
          <w:rStyle w:val="11"/>
          <w:rFonts w:ascii="Times New Roman" w:hAnsi="Times New Roman"/>
          <w:b/>
          <w:sz w:val="24"/>
          <w:szCs w:val="24"/>
        </w:rPr>
      </w:pPr>
      <w:r w:rsidRPr="00655E53">
        <w:rPr>
          <w:rStyle w:val="11"/>
          <w:rFonts w:ascii="Times New Roman" w:hAnsi="Times New Roman"/>
          <w:b/>
          <w:sz w:val="24"/>
          <w:szCs w:val="24"/>
        </w:rPr>
        <w:lastRenderedPageBreak/>
        <w:t>2. СТАНДАРТ  ПРЕДОСТАВЛЕНИЯ МУНИЦИПАЛЬНОЙ УСЛУГИ</w:t>
      </w:r>
    </w:p>
    <w:p w:rsidR="006472B1" w:rsidRPr="007F051A" w:rsidRDefault="006472B1" w:rsidP="006472B1">
      <w:pPr>
        <w:ind w:firstLine="720"/>
        <w:jc w:val="both"/>
        <w:rPr>
          <w:rFonts w:ascii="Times New Roman" w:eastAsia="Arial" w:hAnsi="Times New Roman"/>
          <w:sz w:val="24"/>
          <w:szCs w:val="24"/>
        </w:rPr>
      </w:pPr>
    </w:p>
    <w:p w:rsidR="006472B1" w:rsidRPr="007F051A" w:rsidRDefault="006472B1" w:rsidP="006472B1">
      <w:pPr>
        <w:pStyle w:val="ConsPlusNormal"/>
        <w:ind w:firstLine="540"/>
        <w:jc w:val="both"/>
        <w:rPr>
          <w:rStyle w:val="11"/>
          <w:rFonts w:ascii="Times New Roman" w:hAnsi="Times New Roman" w:cs="Times New Roman"/>
          <w:sz w:val="24"/>
          <w:szCs w:val="24"/>
        </w:rPr>
      </w:pPr>
      <w:r w:rsidRPr="007F051A">
        <w:rPr>
          <w:rStyle w:val="11"/>
          <w:rFonts w:ascii="Times New Roman" w:hAnsi="Times New Roman"/>
          <w:sz w:val="24"/>
          <w:szCs w:val="24"/>
        </w:rPr>
        <w:t>2.1. Наименование муниципальной услуги:</w:t>
      </w:r>
      <w:r w:rsidRPr="007F051A">
        <w:rPr>
          <w:rStyle w:val="11"/>
          <w:rFonts w:ascii="Times New Roman" w:hAnsi="Times New Roman" w:cs="Times New Roman"/>
          <w:sz w:val="24"/>
          <w:szCs w:val="24"/>
        </w:rPr>
        <w:t xml:space="preserve"> предоставление информации об очередности предоставления жилых помещений на условиях социального найма.</w:t>
      </w:r>
    </w:p>
    <w:p w:rsidR="006472B1" w:rsidRPr="007F051A" w:rsidRDefault="006472B1" w:rsidP="006472B1">
      <w:pPr>
        <w:jc w:val="both"/>
        <w:rPr>
          <w:rStyle w:val="11"/>
          <w:rFonts w:ascii="Times New Roman" w:hAnsi="Times New Roman"/>
          <w:sz w:val="24"/>
          <w:szCs w:val="24"/>
        </w:rPr>
      </w:pPr>
      <w:r w:rsidRPr="007F051A">
        <w:rPr>
          <w:rStyle w:val="11"/>
          <w:rFonts w:ascii="Times New Roman" w:hAnsi="Times New Roman"/>
          <w:sz w:val="24"/>
          <w:szCs w:val="24"/>
        </w:rPr>
        <w:t xml:space="preserve">        2.2. </w:t>
      </w:r>
      <w:proofErr w:type="gramStart"/>
      <w:r w:rsidRPr="007F051A">
        <w:rPr>
          <w:rStyle w:val="11"/>
          <w:rFonts w:ascii="Times New Roman" w:hAnsi="Times New Roman"/>
          <w:sz w:val="24"/>
          <w:szCs w:val="24"/>
        </w:rPr>
        <w:t xml:space="preserve">Предоставление муниципальной услуги осуществляется администрацией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 xml:space="preserve">сельского поселения (далее – администрация), гражданам, состоящим на учете в качестве нуждающихся в жилых помещениях в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в соответствии со ст. 52 Жилищного кодекса Российской Федерации.</w:t>
      </w:r>
      <w:proofErr w:type="gramEnd"/>
    </w:p>
    <w:p w:rsidR="006472B1" w:rsidRPr="007F051A" w:rsidRDefault="006472B1" w:rsidP="006472B1">
      <w:pPr>
        <w:pStyle w:val="ConsPlusNormal"/>
        <w:ind w:firstLine="0"/>
        <w:jc w:val="both"/>
        <w:rPr>
          <w:rStyle w:val="11"/>
          <w:rFonts w:ascii="Times New Roman" w:hAnsi="Times New Roman"/>
          <w:sz w:val="24"/>
          <w:szCs w:val="24"/>
        </w:rPr>
      </w:pPr>
      <w:r w:rsidRPr="007F051A">
        <w:rPr>
          <w:rStyle w:val="11"/>
          <w:rFonts w:ascii="Times New Roman" w:hAnsi="Times New Roman"/>
          <w:sz w:val="24"/>
          <w:szCs w:val="24"/>
        </w:rPr>
        <w:t xml:space="preserve">       2.3. </w:t>
      </w:r>
      <w:proofErr w:type="gramStart"/>
      <w:r w:rsidRPr="007F051A">
        <w:rPr>
          <w:rStyle w:val="11"/>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w:t>
      </w:r>
      <w:proofErr w:type="gramEnd"/>
    </w:p>
    <w:p w:rsidR="006472B1" w:rsidRPr="007F051A" w:rsidRDefault="006472B1" w:rsidP="006472B1">
      <w:pPr>
        <w:pStyle w:val="ConsPlusNormal"/>
        <w:ind w:firstLine="0"/>
        <w:jc w:val="both"/>
        <w:rPr>
          <w:rStyle w:val="11"/>
          <w:rFonts w:ascii="Times New Roman" w:hAnsi="Times New Roman"/>
          <w:sz w:val="24"/>
          <w:szCs w:val="24"/>
        </w:rPr>
      </w:pPr>
      <w:r w:rsidRPr="007F051A">
        <w:rPr>
          <w:rStyle w:val="11"/>
          <w:rFonts w:ascii="Times New Roman" w:hAnsi="Times New Roman"/>
          <w:sz w:val="24"/>
          <w:szCs w:val="24"/>
        </w:rPr>
        <w:t xml:space="preserve">        2.4. </w:t>
      </w:r>
      <w:proofErr w:type="gramStart"/>
      <w:r w:rsidRPr="007F051A">
        <w:rPr>
          <w:rStyle w:val="11"/>
          <w:rFonts w:ascii="Times New Roman" w:hAnsi="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7F051A">
        <w:rPr>
          <w:rStyle w:val="11"/>
          <w:rFonts w:ascii="Times New Roman" w:hAnsi="Times New Roman"/>
          <w:sz w:val="24"/>
          <w:szCs w:val="24"/>
        </w:rPr>
        <w:t xml:space="preserve"> Действие  настоящего пункта  не распространяется на лиц,  признанных  в установленном порядке  безвестно  отсутствующими.</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2.5. Результат предоставления муниципальной услуги.</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Процедура предоставления муниципальной услуги завершается путем получения заявителем информации об очередности.</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2.6. Срок предоставления муниципальной услуги.</w:t>
      </w:r>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sz w:val="24"/>
          <w:szCs w:val="24"/>
        </w:rPr>
        <w:t>Общий срок предоставления муниципальной услуги не более 30 рабочих дней и включает в себя:</w:t>
      </w:r>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sz w:val="24"/>
          <w:szCs w:val="24"/>
        </w:rPr>
        <w:t>-  прием заявителя,  проверку наличия документа удостоверяющего личность гражданина (наличия доверенности);</w:t>
      </w:r>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sz w:val="24"/>
          <w:szCs w:val="24"/>
        </w:rPr>
        <w:t>-  предоставления информации.</w:t>
      </w:r>
    </w:p>
    <w:p w:rsidR="006472B1" w:rsidRPr="007F051A" w:rsidRDefault="006472B1" w:rsidP="006472B1">
      <w:pPr>
        <w:pStyle w:val="ConsPlusNormal"/>
        <w:ind w:firstLine="540"/>
        <w:jc w:val="both"/>
        <w:rPr>
          <w:rStyle w:val="11"/>
          <w:rFonts w:ascii="Times New Roman" w:hAnsi="Times New Roman" w:cs="Times New Roman"/>
          <w:sz w:val="24"/>
          <w:szCs w:val="24"/>
        </w:rPr>
      </w:pPr>
      <w:r w:rsidRPr="007F051A">
        <w:rPr>
          <w:rStyle w:val="11"/>
          <w:rFonts w:ascii="Times New Roman" w:hAnsi="Times New Roman"/>
          <w:sz w:val="24"/>
          <w:szCs w:val="24"/>
        </w:rPr>
        <w:t>2.7.</w:t>
      </w:r>
      <w:r w:rsidRPr="007F051A">
        <w:rPr>
          <w:rStyle w:val="11"/>
          <w:rFonts w:ascii="Times New Roman" w:hAnsi="Times New Roman" w:cs="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6472B1" w:rsidRPr="00005DC9" w:rsidRDefault="006472B1" w:rsidP="006472B1">
      <w:pPr>
        <w:pStyle w:val="ConsPlusNormal"/>
        <w:ind w:firstLine="540"/>
        <w:jc w:val="both"/>
        <w:rPr>
          <w:rStyle w:val="11"/>
          <w:rFonts w:ascii="Times New Roman" w:hAnsi="Times New Roman" w:cs="Times New Roman"/>
          <w:sz w:val="24"/>
          <w:szCs w:val="24"/>
        </w:rPr>
      </w:pPr>
      <w:r w:rsidRPr="007F051A">
        <w:rPr>
          <w:rStyle w:val="11"/>
          <w:rFonts w:ascii="Times New Roman" w:hAnsi="Times New Roman" w:cs="Times New Roman"/>
          <w:color w:val="000000"/>
          <w:sz w:val="24"/>
          <w:szCs w:val="24"/>
        </w:rPr>
        <w:t xml:space="preserve">- </w:t>
      </w:r>
      <w:hyperlink r:id="rId6" w:anchor="_blank" w:history="1">
        <w:r w:rsidRPr="00005DC9">
          <w:rPr>
            <w:rStyle w:val="a6"/>
            <w:rFonts w:ascii="Times New Roman" w:hAnsi="Times New Roman" w:cs="Times New Roman"/>
            <w:color w:val="auto"/>
            <w:sz w:val="24"/>
            <w:szCs w:val="24"/>
            <w:u w:val="none"/>
          </w:rPr>
          <w:t>Конституцией</w:t>
        </w:r>
      </w:hyperlink>
      <w:r w:rsidRPr="00005DC9">
        <w:rPr>
          <w:rStyle w:val="11"/>
          <w:rFonts w:ascii="Times New Roman" w:hAnsi="Times New Roman" w:cs="Times New Roman"/>
          <w:sz w:val="24"/>
          <w:szCs w:val="24"/>
        </w:rPr>
        <w:t xml:space="preserve"> Российской Федерации;</w:t>
      </w:r>
    </w:p>
    <w:p w:rsidR="006472B1" w:rsidRPr="00005DC9" w:rsidRDefault="006472B1" w:rsidP="006472B1">
      <w:pPr>
        <w:pStyle w:val="ConsPlusNormal"/>
        <w:ind w:firstLine="540"/>
        <w:jc w:val="both"/>
        <w:rPr>
          <w:rStyle w:val="11"/>
          <w:rFonts w:ascii="Times New Roman" w:hAnsi="Times New Roman" w:cs="Times New Roman"/>
          <w:sz w:val="24"/>
          <w:szCs w:val="24"/>
        </w:rPr>
      </w:pPr>
      <w:r w:rsidRPr="00005DC9">
        <w:rPr>
          <w:rStyle w:val="11"/>
          <w:rFonts w:ascii="Times New Roman" w:hAnsi="Times New Roman" w:cs="Times New Roman"/>
          <w:sz w:val="24"/>
          <w:szCs w:val="24"/>
        </w:rPr>
        <w:t xml:space="preserve">- Жилищным </w:t>
      </w:r>
      <w:hyperlink r:id="rId7" w:anchor="_blank" w:history="1">
        <w:r w:rsidRPr="00005DC9">
          <w:rPr>
            <w:rStyle w:val="a6"/>
            <w:rFonts w:ascii="Times New Roman" w:hAnsi="Times New Roman" w:cs="Times New Roman"/>
            <w:color w:val="auto"/>
            <w:sz w:val="24"/>
            <w:szCs w:val="24"/>
            <w:u w:val="none"/>
          </w:rPr>
          <w:t>кодексом</w:t>
        </w:r>
      </w:hyperlink>
      <w:r w:rsidRPr="00005DC9">
        <w:rPr>
          <w:rStyle w:val="11"/>
          <w:rFonts w:ascii="Times New Roman" w:hAnsi="Times New Roman" w:cs="Times New Roman"/>
          <w:sz w:val="24"/>
          <w:szCs w:val="24"/>
        </w:rPr>
        <w:t xml:space="preserve"> Российской Федерации;</w:t>
      </w:r>
    </w:p>
    <w:p w:rsidR="006472B1" w:rsidRPr="007F051A" w:rsidRDefault="00005DC9" w:rsidP="00005DC9">
      <w:pPr>
        <w:pStyle w:val="ConsPlusNormal"/>
        <w:widowControl/>
        <w:autoSpaceDE/>
        <w:autoSpaceDN/>
        <w:spacing w:line="100" w:lineRule="atLeast"/>
        <w:ind w:firstLine="540"/>
        <w:jc w:val="both"/>
        <w:rPr>
          <w:rStyle w:val="11"/>
          <w:rFonts w:ascii="Times New Roman" w:hAnsi="Times New Roman" w:cs="Times New Roman"/>
          <w:color w:val="000000"/>
          <w:sz w:val="24"/>
          <w:szCs w:val="24"/>
        </w:rPr>
      </w:pPr>
      <w:r>
        <w:rPr>
          <w:rStyle w:val="11"/>
          <w:rFonts w:ascii="Times New Roman" w:hAnsi="Times New Roman" w:cs="Times New Roman"/>
          <w:sz w:val="24"/>
          <w:szCs w:val="24"/>
        </w:rPr>
        <w:t xml:space="preserve">- </w:t>
      </w:r>
      <w:r w:rsidR="006472B1" w:rsidRPr="00005DC9">
        <w:rPr>
          <w:rStyle w:val="11"/>
          <w:rFonts w:ascii="Times New Roman" w:hAnsi="Times New Roman" w:cs="Times New Roman"/>
          <w:sz w:val="24"/>
          <w:szCs w:val="24"/>
        </w:rPr>
        <w:t xml:space="preserve">Федеральным </w:t>
      </w:r>
      <w:hyperlink r:id="rId8" w:anchor="_blank" w:history="1">
        <w:r w:rsidR="006472B1" w:rsidRPr="00005DC9">
          <w:rPr>
            <w:rStyle w:val="a6"/>
            <w:rFonts w:ascii="Times New Roman" w:hAnsi="Times New Roman" w:cs="Times New Roman"/>
            <w:color w:val="auto"/>
            <w:sz w:val="24"/>
            <w:szCs w:val="24"/>
            <w:u w:val="none"/>
          </w:rPr>
          <w:t>законом</w:t>
        </w:r>
      </w:hyperlink>
      <w:r w:rsidR="006472B1" w:rsidRPr="007F051A">
        <w:rPr>
          <w:rStyle w:val="11"/>
          <w:rFonts w:ascii="Times New Roman" w:hAnsi="Times New Roman" w:cs="Times New Roman"/>
          <w:color w:val="000000"/>
          <w:sz w:val="24"/>
          <w:szCs w:val="24"/>
        </w:rPr>
        <w:t xml:space="preserve"> от 6 октября 2003 г. N 131-ФЗ «Об общих принципах организации местного самоуправления в Российской Федерации»;</w:t>
      </w:r>
    </w:p>
    <w:p w:rsidR="006472B1" w:rsidRPr="007F051A" w:rsidRDefault="006472B1" w:rsidP="006472B1">
      <w:pPr>
        <w:pStyle w:val="ConsPlusNormal"/>
        <w:ind w:firstLine="540"/>
        <w:jc w:val="both"/>
        <w:rPr>
          <w:rStyle w:val="11"/>
          <w:rFonts w:ascii="Times New Roman" w:hAnsi="Times New Roman" w:cs="Times New Roman"/>
          <w:color w:val="000000"/>
          <w:sz w:val="24"/>
          <w:szCs w:val="24"/>
        </w:rPr>
      </w:pPr>
      <w:r w:rsidRPr="007F051A">
        <w:rPr>
          <w:rStyle w:val="11"/>
          <w:rFonts w:ascii="Times New Roman" w:hAnsi="Times New Roman" w:cs="Times New Roman"/>
          <w:color w:val="000000"/>
          <w:sz w:val="24"/>
          <w:szCs w:val="24"/>
        </w:rPr>
        <w:t xml:space="preserve">- Уставом </w:t>
      </w:r>
      <w:r w:rsidR="00005DC9">
        <w:rPr>
          <w:rStyle w:val="11"/>
          <w:rFonts w:ascii="Times New Roman" w:hAnsi="Times New Roman" w:cs="Times New Roman"/>
          <w:color w:val="000000"/>
          <w:sz w:val="24"/>
          <w:szCs w:val="24"/>
        </w:rPr>
        <w:t xml:space="preserve">Судоверфского </w:t>
      </w:r>
      <w:r w:rsidRPr="007F051A">
        <w:rPr>
          <w:rStyle w:val="11"/>
          <w:rFonts w:ascii="Times New Roman" w:hAnsi="Times New Roman" w:cs="Times New Roman"/>
          <w:color w:val="000000"/>
          <w:sz w:val="24"/>
          <w:szCs w:val="24"/>
        </w:rPr>
        <w:t>сельского поселения.</w:t>
      </w:r>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cs="Times New Roman"/>
          <w:sz w:val="24"/>
          <w:szCs w:val="24"/>
        </w:rPr>
        <w:t>2.8. В целях получения муниципальной услуги заявитель является в  администрацию лично.</w:t>
      </w:r>
      <w:r w:rsidRPr="007F051A">
        <w:rPr>
          <w:rStyle w:val="11"/>
          <w:rFonts w:ascii="Times New Roman" w:hAnsi="Times New Roman"/>
          <w:sz w:val="24"/>
          <w:szCs w:val="24"/>
        </w:rPr>
        <w:t xml:space="preserve"> В случае невозможности личной явки заявителя,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6472B1" w:rsidRPr="007F051A" w:rsidRDefault="006472B1" w:rsidP="006472B1">
      <w:pPr>
        <w:pStyle w:val="a4"/>
        <w:ind w:firstLine="709"/>
        <w:jc w:val="both"/>
        <w:rPr>
          <w:rStyle w:val="11"/>
        </w:rPr>
      </w:pPr>
      <w:r w:rsidRPr="007F051A">
        <w:rPr>
          <w:rStyle w:val="11"/>
        </w:rPr>
        <w:t>2.9.  Предоставляются заявителем следующие документы:</w:t>
      </w:r>
    </w:p>
    <w:p w:rsidR="006472B1" w:rsidRPr="007F051A" w:rsidRDefault="00005DC9" w:rsidP="006472B1">
      <w:pPr>
        <w:pStyle w:val="a4"/>
        <w:numPr>
          <w:ilvl w:val="0"/>
          <w:numId w:val="13"/>
        </w:numPr>
        <w:tabs>
          <w:tab w:val="left" w:pos="0"/>
        </w:tabs>
        <w:autoSpaceDN/>
        <w:spacing w:line="100" w:lineRule="atLeast"/>
        <w:jc w:val="both"/>
        <w:rPr>
          <w:rStyle w:val="11"/>
        </w:rPr>
      </w:pPr>
      <w:r>
        <w:rPr>
          <w:rStyle w:val="11"/>
        </w:rPr>
        <w:t xml:space="preserve"> </w:t>
      </w:r>
      <w:r w:rsidR="006472B1" w:rsidRPr="007F051A">
        <w:rPr>
          <w:rStyle w:val="11"/>
        </w:rPr>
        <w:t>документы, удостоверяющие личность заявителя (членов его семьи), а именно:</w:t>
      </w:r>
    </w:p>
    <w:p w:rsidR="006472B1" w:rsidRPr="007F051A" w:rsidRDefault="00005DC9" w:rsidP="006472B1">
      <w:pPr>
        <w:pStyle w:val="a4"/>
        <w:jc w:val="both"/>
        <w:rPr>
          <w:rStyle w:val="11"/>
        </w:rPr>
      </w:pPr>
      <w:r>
        <w:rPr>
          <w:rStyle w:val="11"/>
        </w:rPr>
        <w:t xml:space="preserve">          </w:t>
      </w:r>
      <w:r w:rsidR="006472B1" w:rsidRPr="007F051A">
        <w:rPr>
          <w:rStyle w:val="11"/>
        </w:rPr>
        <w:t>а) паспорт гражданина Российской Федерации (для лиц, достигших 14 лет);</w:t>
      </w:r>
    </w:p>
    <w:p w:rsidR="00312F21" w:rsidRDefault="006472B1" w:rsidP="006472B1">
      <w:pPr>
        <w:pStyle w:val="a4"/>
        <w:jc w:val="both"/>
        <w:rPr>
          <w:rStyle w:val="11"/>
        </w:rPr>
      </w:pPr>
      <w:r w:rsidRPr="007F051A">
        <w:rPr>
          <w:rStyle w:val="11"/>
        </w:rPr>
        <w:t xml:space="preserve">          б) свидетельство органов </w:t>
      </w:r>
      <w:proofErr w:type="spellStart"/>
      <w:r w:rsidRPr="007F051A">
        <w:rPr>
          <w:rStyle w:val="11"/>
        </w:rPr>
        <w:t>ЗАГСа</w:t>
      </w:r>
      <w:proofErr w:type="spellEnd"/>
      <w:r w:rsidRPr="007F051A">
        <w:rPr>
          <w:rStyle w:val="11"/>
        </w:rPr>
        <w:t>, органа исполнительной власти или органа местного самоуправления о рождении гражданина (для лиц, не достигших 14 лет);</w:t>
      </w:r>
    </w:p>
    <w:p w:rsidR="006472B1" w:rsidRPr="007F051A" w:rsidRDefault="006472B1" w:rsidP="006472B1">
      <w:pPr>
        <w:pStyle w:val="a4"/>
        <w:jc w:val="both"/>
        <w:rPr>
          <w:rStyle w:val="11"/>
        </w:rPr>
      </w:pPr>
      <w:r w:rsidRPr="007F051A">
        <w:rPr>
          <w:rStyle w:val="11"/>
        </w:rPr>
        <w:t xml:space="preserve">          в)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6472B1" w:rsidRPr="007F051A" w:rsidRDefault="006472B1" w:rsidP="006472B1">
      <w:pPr>
        <w:pStyle w:val="a4"/>
        <w:jc w:val="both"/>
        <w:rPr>
          <w:rStyle w:val="11"/>
        </w:rPr>
      </w:pPr>
      <w:r w:rsidRPr="007F051A">
        <w:rPr>
          <w:rStyle w:val="11"/>
        </w:rPr>
        <w:lastRenderedPageBreak/>
        <w:t xml:space="preserve">          г)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6472B1" w:rsidRPr="007F051A" w:rsidRDefault="006472B1" w:rsidP="006472B1">
      <w:pPr>
        <w:pStyle w:val="a4"/>
        <w:jc w:val="both"/>
        <w:rPr>
          <w:rStyle w:val="11"/>
        </w:rPr>
      </w:pPr>
      <w:r w:rsidRPr="007F051A">
        <w:rPr>
          <w:rStyle w:val="11"/>
        </w:rPr>
        <w:t xml:space="preserve">         д)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6472B1" w:rsidRPr="007F051A" w:rsidRDefault="006472B1" w:rsidP="006472B1">
      <w:pPr>
        <w:pStyle w:val="a4"/>
        <w:jc w:val="both"/>
        <w:rPr>
          <w:rStyle w:val="11"/>
        </w:rPr>
      </w:pPr>
      <w:r w:rsidRPr="007F051A">
        <w:rPr>
          <w:rStyle w:val="11"/>
        </w:rPr>
        <w:t xml:space="preserve">         е)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xml:space="preserve">2.10. Администрация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отказывает в предоставлении муниципальной услуги в случаях:</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не предоставления заявителем документов, указанных в пункте 2.9. Административного регламента;</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предоставления документов, которые не подтверждают право заявителя на получение услуги;</w:t>
      </w:r>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sz w:val="24"/>
          <w:szCs w:val="24"/>
        </w:rPr>
        <w:t xml:space="preserve">  -  отсутствия у лица полномочий на подачу заявления.</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2.11. Предоставление муниципальной услуги осуществляется без взимания платы.</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xml:space="preserve">2.12. Консультации по вопросам предоставления муниципальной услуги, в том числе о ходе предоставления муниципальной услуги, производятся работником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(далее – работник администрации) по графику работы, указанному в пункте 1.2. Административного регламента. Консультации предоставляются в устной форме при личном обращении, посредством телефонной связи либо  путем направ</w:t>
      </w:r>
      <w:r w:rsidR="00005DC9">
        <w:rPr>
          <w:rStyle w:val="11"/>
          <w:rFonts w:ascii="Times New Roman" w:hAnsi="Times New Roman"/>
          <w:sz w:val="24"/>
          <w:szCs w:val="24"/>
        </w:rPr>
        <w:t xml:space="preserve">ления соответствующего запроса </w:t>
      </w:r>
      <w:r w:rsidRPr="007F051A">
        <w:rPr>
          <w:rStyle w:val="11"/>
          <w:rFonts w:ascii="Times New Roman" w:hAnsi="Times New Roman"/>
          <w:sz w:val="24"/>
          <w:szCs w:val="24"/>
        </w:rPr>
        <w:t xml:space="preserve">в электронной форме на официальный адрес электронной почты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указанный  в п.1.2. Административного регламента.</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При консультировании работник администрации дает полный, точный и понятный ответ на поставленные вопросы.</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xml:space="preserve">Если работник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либо обращение   в электронной форме  по почтовому  адресу, либо официальному  адресу электронной почты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w:t>
      </w:r>
      <w:r w:rsidR="00005DC9">
        <w:rPr>
          <w:rStyle w:val="11"/>
          <w:rFonts w:ascii="Times New Roman" w:hAnsi="Times New Roman"/>
          <w:sz w:val="24"/>
          <w:szCs w:val="24"/>
        </w:rPr>
        <w:t xml:space="preserve">ния соответственно, указанному </w:t>
      </w:r>
      <w:r w:rsidRPr="007F051A">
        <w:rPr>
          <w:rStyle w:val="11"/>
          <w:rFonts w:ascii="Times New Roman" w:hAnsi="Times New Roman"/>
          <w:sz w:val="24"/>
          <w:szCs w:val="24"/>
        </w:rPr>
        <w:t>в п.1.2. Административного регламента.</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Консультирование в устной форме при личном обращении осуществляется в пределах  30 минут.  Время ожидания в очереди не должно превышать 30 минут.</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xml:space="preserve">Обращение по телефону допускается в течение установленного рабочего времени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Консультирование по телефону осуществляется в пределах 15 минут. При консультировании по телефону работник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xml:space="preserve">Рассмотрение письменных обращений граждан и </w:t>
      </w:r>
      <w:proofErr w:type="gramStart"/>
      <w:r w:rsidRPr="007F051A">
        <w:rPr>
          <w:rStyle w:val="11"/>
          <w:rFonts w:ascii="Times New Roman" w:hAnsi="Times New Roman"/>
          <w:sz w:val="24"/>
          <w:szCs w:val="24"/>
        </w:rPr>
        <w:t>обращений, поступивших в электронной форме  по вопросам предоставления муниципальной услуги осуществляется</w:t>
      </w:r>
      <w:proofErr w:type="gramEnd"/>
      <w:r w:rsidRPr="007F051A">
        <w:rPr>
          <w:rStyle w:val="11"/>
          <w:rFonts w:ascii="Times New Roman" w:hAnsi="Times New Roman"/>
          <w:sz w:val="24"/>
          <w:szCs w:val="24"/>
        </w:rPr>
        <w:t xml:space="preserve"> в соответствии с Федеральным законом от 02.05.2006 № 59-ФЗ «О порядке рассмотрения обращений граждан Российской Федерации». При поступлении  обращения в электронной форме  ответ  на него  отправляется  на электронный адрес заявителя,  указанный в соответствующем входящем сообщении.</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2.13. Максимальный срок ожидания в очереди при получении муниципальной услуги не может превышать 30 минут. Максимальный срок ожидания в очереди при получении результата предоставления муниципальной услуги не может превышать 15 минут.</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xml:space="preserve">2.14. Места предоставления муниципальной услуги (места информирования, ожидания и приема заявителей) располагаются в здании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lastRenderedPageBreak/>
        <w:t>Места информирования, предназначенные для ознакомления граждан с информационными материалами, оборудуются информационными стендами с  перечнем документов, необходимых для предоставления муниципальной услуги, письменными столами (стойками) и стульями.</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Места ожидания должны иметь условия, удобные для граждан. Места ожидания оборудуются стульями.</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xml:space="preserve">Прием заявителей осуществляется в служебных кабинетах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2.15.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472B1" w:rsidRPr="007F051A" w:rsidRDefault="006472B1" w:rsidP="006472B1">
      <w:pPr>
        <w:ind w:firstLine="720"/>
        <w:jc w:val="both"/>
        <w:rPr>
          <w:rFonts w:ascii="Times New Roman" w:hAnsi="Times New Roman"/>
          <w:sz w:val="24"/>
          <w:szCs w:val="24"/>
        </w:rPr>
      </w:pPr>
    </w:p>
    <w:p w:rsidR="006472B1" w:rsidRPr="00005DC9" w:rsidRDefault="006472B1" w:rsidP="006472B1">
      <w:pPr>
        <w:ind w:firstLine="720"/>
        <w:rPr>
          <w:rStyle w:val="11"/>
          <w:rFonts w:ascii="Times New Roman" w:hAnsi="Times New Roman"/>
          <w:b/>
          <w:sz w:val="24"/>
          <w:szCs w:val="24"/>
        </w:rPr>
      </w:pPr>
      <w:r w:rsidRPr="007F051A">
        <w:rPr>
          <w:rStyle w:val="11"/>
          <w:rFonts w:ascii="Times New Roman" w:hAnsi="Times New Roman"/>
          <w:sz w:val="24"/>
          <w:szCs w:val="24"/>
        </w:rPr>
        <w:t xml:space="preserve">                      </w:t>
      </w:r>
      <w:r w:rsidRPr="00005DC9">
        <w:rPr>
          <w:rStyle w:val="11"/>
          <w:rFonts w:ascii="Times New Roman" w:hAnsi="Times New Roman"/>
          <w:b/>
          <w:sz w:val="24"/>
          <w:szCs w:val="24"/>
        </w:rPr>
        <w:t>3. АДМИНИСТРАТИВНЫЕ ПРОЦЕДУРЫ</w:t>
      </w:r>
    </w:p>
    <w:p w:rsidR="006472B1" w:rsidRPr="007F051A" w:rsidRDefault="006472B1" w:rsidP="006472B1">
      <w:pPr>
        <w:ind w:firstLine="720"/>
        <w:rPr>
          <w:rFonts w:ascii="Times New Roman" w:hAnsi="Times New Roman"/>
          <w:sz w:val="24"/>
          <w:szCs w:val="24"/>
        </w:rPr>
      </w:pPr>
    </w:p>
    <w:p w:rsidR="006472B1" w:rsidRPr="007F051A" w:rsidRDefault="006472B1" w:rsidP="006472B1">
      <w:pPr>
        <w:tabs>
          <w:tab w:val="left" w:pos="1276"/>
        </w:tabs>
        <w:jc w:val="both"/>
        <w:rPr>
          <w:rStyle w:val="11"/>
          <w:rFonts w:ascii="Times New Roman" w:hAnsi="Times New Roman"/>
          <w:sz w:val="24"/>
          <w:szCs w:val="24"/>
        </w:rPr>
      </w:pPr>
      <w:r w:rsidRPr="007F051A">
        <w:rPr>
          <w:rStyle w:val="11"/>
          <w:rFonts w:ascii="Times New Roman" w:hAnsi="Times New Roman"/>
          <w:sz w:val="24"/>
          <w:szCs w:val="24"/>
        </w:rPr>
        <w:t xml:space="preserve">         3.1. </w:t>
      </w:r>
      <w:r w:rsidRPr="007F051A">
        <w:rPr>
          <w:rStyle w:val="11"/>
          <w:rFonts w:ascii="Times New Roman" w:hAnsi="Times New Roman"/>
          <w:sz w:val="24"/>
          <w:szCs w:val="24"/>
        </w:rPr>
        <w:tab/>
        <w:t>Предоставление муниципальной услуги включает следующие административные процедуры:</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 прием, проверка наличия документа, подтверждающего личность заявителя;</w:t>
      </w:r>
    </w:p>
    <w:p w:rsidR="006472B1" w:rsidRPr="007F051A" w:rsidRDefault="006472B1" w:rsidP="006472B1">
      <w:pPr>
        <w:ind w:firstLine="720"/>
        <w:jc w:val="both"/>
        <w:rPr>
          <w:rStyle w:val="11"/>
          <w:rFonts w:ascii="Times New Roman" w:hAnsi="Times New Roman"/>
          <w:sz w:val="24"/>
          <w:szCs w:val="24"/>
        </w:rPr>
      </w:pPr>
      <w:r w:rsidRPr="007F051A">
        <w:rPr>
          <w:rStyle w:val="11"/>
          <w:rFonts w:ascii="Times New Roman" w:hAnsi="Times New Roman"/>
          <w:sz w:val="24"/>
          <w:szCs w:val="24"/>
        </w:rPr>
        <w:t>- проверка полноты и достоверности сведений, содержащихся в документах, представленных заявителем;</w:t>
      </w:r>
    </w:p>
    <w:p w:rsidR="006472B1" w:rsidRPr="007F051A" w:rsidRDefault="006472B1" w:rsidP="006472B1">
      <w:pPr>
        <w:jc w:val="both"/>
        <w:rPr>
          <w:rStyle w:val="11"/>
          <w:rFonts w:ascii="Times New Roman" w:hAnsi="Times New Roman"/>
          <w:sz w:val="24"/>
          <w:szCs w:val="24"/>
        </w:rPr>
      </w:pPr>
      <w:r w:rsidRPr="007F051A">
        <w:rPr>
          <w:rStyle w:val="11"/>
          <w:rFonts w:ascii="Times New Roman" w:hAnsi="Times New Roman"/>
          <w:sz w:val="24"/>
          <w:szCs w:val="24"/>
        </w:rPr>
        <w:t xml:space="preserve">           -  исполнение услуги;</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 направление, сообщение, выдача заявителю результата предоставления муниципальной услуги.</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Последовательность административных процедур отражена в блок-схеме (приложение 1).</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 xml:space="preserve">3.2. Основанием для начала административной процедуры является обращение заявителя в администрацию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с документом в соответствии с пунктом 2.9.  Административного регламента.</w:t>
      </w:r>
    </w:p>
    <w:p w:rsidR="006472B1" w:rsidRPr="007F051A" w:rsidRDefault="006472B1" w:rsidP="006472B1">
      <w:pPr>
        <w:jc w:val="both"/>
        <w:rPr>
          <w:rStyle w:val="11"/>
          <w:rFonts w:ascii="Times New Roman" w:hAnsi="Times New Roman"/>
          <w:sz w:val="24"/>
          <w:szCs w:val="24"/>
        </w:rPr>
      </w:pPr>
      <w:r w:rsidRPr="007F051A">
        <w:rPr>
          <w:rStyle w:val="11"/>
          <w:rFonts w:ascii="Times New Roman" w:hAnsi="Times New Roman"/>
          <w:sz w:val="24"/>
          <w:szCs w:val="24"/>
        </w:rPr>
        <w:t xml:space="preserve">Ответственным за выполнение административной процедуры является работник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(далее – работник).</w:t>
      </w:r>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sz w:val="24"/>
          <w:szCs w:val="24"/>
        </w:rPr>
        <w:t>Работник, осуществляющий прием документов, устанавливает предмет обращения, личность заявителя, проверяя документ, удостоверяющий личность.</w:t>
      </w:r>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sz w:val="24"/>
          <w:szCs w:val="24"/>
        </w:rPr>
        <w:t xml:space="preserve"> 3.3. </w:t>
      </w:r>
      <w:proofErr w:type="gramStart"/>
      <w:r w:rsidRPr="007F051A">
        <w:rPr>
          <w:rStyle w:val="11"/>
          <w:rFonts w:ascii="Times New Roman" w:hAnsi="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w:t>
      </w:r>
      <w:proofErr w:type="gramEnd"/>
    </w:p>
    <w:p w:rsidR="006472B1" w:rsidRPr="007F051A" w:rsidRDefault="006472B1" w:rsidP="006472B1">
      <w:pPr>
        <w:pStyle w:val="ConsPlusNormal"/>
        <w:ind w:firstLine="540"/>
        <w:jc w:val="both"/>
        <w:rPr>
          <w:rStyle w:val="11"/>
          <w:rFonts w:ascii="Times New Roman" w:hAnsi="Times New Roman"/>
          <w:sz w:val="24"/>
          <w:szCs w:val="24"/>
        </w:rPr>
      </w:pPr>
      <w:r w:rsidRPr="007F051A">
        <w:rPr>
          <w:rStyle w:val="11"/>
          <w:rFonts w:ascii="Times New Roman" w:hAnsi="Times New Roman"/>
          <w:bCs/>
          <w:sz w:val="24"/>
          <w:szCs w:val="24"/>
        </w:rPr>
        <w:t>3.4. Результатом исполнения муниципальной услуги и д</w:t>
      </w:r>
      <w:r w:rsidRPr="007F051A">
        <w:rPr>
          <w:rStyle w:val="11"/>
          <w:rFonts w:ascii="Times New Roman" w:hAnsi="Times New Roman"/>
          <w:sz w:val="24"/>
          <w:szCs w:val="24"/>
        </w:rPr>
        <w:t xml:space="preserve">окументом, подтверждающим предоставление муниципальной услуги, является предоставление информации об очередности (в устной или письменной форме, в зависимости от способа обращения заявителя).  </w:t>
      </w:r>
    </w:p>
    <w:p w:rsidR="006472B1" w:rsidRPr="007F051A" w:rsidRDefault="006472B1" w:rsidP="006472B1">
      <w:pPr>
        <w:jc w:val="both"/>
        <w:rPr>
          <w:rStyle w:val="11"/>
          <w:rFonts w:ascii="Times New Roman" w:hAnsi="Times New Roman"/>
          <w:sz w:val="24"/>
          <w:szCs w:val="24"/>
        </w:rPr>
      </w:pPr>
      <w:r w:rsidRPr="007F051A">
        <w:rPr>
          <w:rStyle w:val="11"/>
          <w:rFonts w:ascii="Times New Roman" w:hAnsi="Times New Roman"/>
          <w:sz w:val="24"/>
          <w:szCs w:val="24"/>
        </w:rPr>
        <w:t xml:space="preserve">         3.5. При условии предоставления услуги работником в присутствии получателя услуги, время приема гражданина составляет не более 15 минут.</w:t>
      </w:r>
    </w:p>
    <w:p w:rsidR="006472B1" w:rsidRPr="007F051A" w:rsidRDefault="006472B1" w:rsidP="00005DC9">
      <w:pPr>
        <w:ind w:firstLine="708"/>
        <w:jc w:val="both"/>
        <w:rPr>
          <w:rStyle w:val="11"/>
          <w:rFonts w:ascii="Times New Roman" w:hAnsi="Times New Roman"/>
          <w:bCs/>
          <w:sz w:val="24"/>
          <w:szCs w:val="24"/>
        </w:rPr>
      </w:pPr>
      <w:r w:rsidRPr="007F051A">
        <w:rPr>
          <w:rStyle w:val="11"/>
          <w:rFonts w:ascii="Times New Roman" w:hAnsi="Times New Roman"/>
          <w:bCs/>
          <w:sz w:val="24"/>
          <w:szCs w:val="24"/>
        </w:rPr>
        <w:t xml:space="preserve">Исполнение услуги включает в себя нахождение и подтверждение работником порядкового номера заявителя (семьи заявителя) в списке очередников </w:t>
      </w:r>
      <w:r w:rsidR="00005DC9">
        <w:rPr>
          <w:rStyle w:val="11"/>
          <w:rFonts w:ascii="Times New Roman" w:hAnsi="Times New Roman"/>
          <w:bCs/>
          <w:sz w:val="24"/>
          <w:szCs w:val="24"/>
        </w:rPr>
        <w:t xml:space="preserve">Судоверфского </w:t>
      </w:r>
      <w:r w:rsidRPr="007F051A">
        <w:rPr>
          <w:rStyle w:val="11"/>
          <w:rFonts w:ascii="Times New Roman" w:hAnsi="Times New Roman"/>
          <w:bCs/>
          <w:sz w:val="24"/>
          <w:szCs w:val="24"/>
        </w:rPr>
        <w:t>сельского поселения.</w:t>
      </w:r>
      <w:r w:rsidR="00005DC9">
        <w:rPr>
          <w:rStyle w:val="11"/>
          <w:rFonts w:ascii="Times New Roman" w:hAnsi="Times New Roman"/>
          <w:bCs/>
          <w:sz w:val="24"/>
          <w:szCs w:val="24"/>
        </w:rPr>
        <w:t xml:space="preserve"> </w:t>
      </w:r>
    </w:p>
    <w:p w:rsidR="006472B1" w:rsidRPr="007F051A" w:rsidRDefault="006472B1" w:rsidP="00005DC9">
      <w:pPr>
        <w:ind w:firstLine="708"/>
        <w:jc w:val="both"/>
        <w:rPr>
          <w:rStyle w:val="11"/>
          <w:rFonts w:ascii="Times New Roman" w:hAnsi="Times New Roman"/>
          <w:sz w:val="24"/>
          <w:szCs w:val="24"/>
        </w:rPr>
      </w:pPr>
      <w:r w:rsidRPr="007F051A">
        <w:rPr>
          <w:rStyle w:val="11"/>
          <w:rFonts w:ascii="Times New Roman" w:hAnsi="Times New Roman"/>
          <w:bCs/>
          <w:sz w:val="24"/>
          <w:szCs w:val="24"/>
        </w:rPr>
        <w:t>Результатом исполнения муниципальной услуги</w:t>
      </w:r>
      <w:r w:rsidRPr="007F051A">
        <w:rPr>
          <w:rStyle w:val="11"/>
          <w:rFonts w:ascii="Times New Roman" w:hAnsi="Times New Roman"/>
          <w:sz w:val="24"/>
          <w:szCs w:val="24"/>
        </w:rPr>
        <w:t>, является полученная заявителем информация.</w:t>
      </w:r>
    </w:p>
    <w:p w:rsidR="006472B1" w:rsidRPr="007F051A" w:rsidRDefault="006472B1" w:rsidP="006472B1">
      <w:pPr>
        <w:jc w:val="both"/>
        <w:rPr>
          <w:rStyle w:val="11"/>
          <w:rFonts w:ascii="Times New Roman" w:hAnsi="Times New Roman"/>
          <w:sz w:val="24"/>
          <w:szCs w:val="24"/>
        </w:rPr>
      </w:pPr>
      <w:r w:rsidRPr="007F051A">
        <w:rPr>
          <w:rStyle w:val="11"/>
          <w:rFonts w:ascii="Times New Roman" w:hAnsi="Times New Roman"/>
          <w:sz w:val="24"/>
          <w:szCs w:val="24"/>
        </w:rPr>
        <w:t xml:space="preserve">         3.6. Заявитель  вправе запрашивать информацию путем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 xml:space="preserve">Запрос в письменной  форме и  форме  электронного документа направляется  заявителем в администрацию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 xml:space="preserve">сельского поселения по  почтовому адресу </w:t>
      </w:r>
      <w:r w:rsidRPr="007F051A">
        <w:rPr>
          <w:rStyle w:val="11"/>
          <w:rFonts w:ascii="Times New Roman" w:hAnsi="Times New Roman"/>
          <w:sz w:val="24"/>
          <w:szCs w:val="24"/>
        </w:rPr>
        <w:lastRenderedPageBreak/>
        <w:t xml:space="preserve">либо  официальному  адресу электронной почты администрации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 xml:space="preserve">сельского поселения  соответственно  по адресам, указанным в п.1.2. Административного регламента. Поступивший  в адрес  администрации </w:t>
      </w:r>
      <w:r w:rsidR="00005DC9">
        <w:rPr>
          <w:rStyle w:val="11"/>
          <w:rFonts w:ascii="Times New Roman" w:hAnsi="Times New Roman"/>
          <w:sz w:val="24"/>
          <w:szCs w:val="24"/>
        </w:rPr>
        <w:t>Судоверфского с</w:t>
      </w:r>
      <w:r w:rsidRPr="007F051A">
        <w:rPr>
          <w:rStyle w:val="11"/>
          <w:rFonts w:ascii="Times New Roman" w:hAnsi="Times New Roman"/>
          <w:sz w:val="24"/>
          <w:szCs w:val="24"/>
        </w:rPr>
        <w:t>ельского поселения  запрос рассматривается в порядке, установленном  п.п.5.10. – 5.12. Административного регламента.</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Информацию о муниципальной услуге, в случае ее предоставления  через  Единый  портал,  заявитель   получает самостоятельно через личный кабинет.</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п.2.12. Административного регламента.</w:t>
      </w:r>
    </w:p>
    <w:p w:rsidR="006472B1" w:rsidRPr="007F051A" w:rsidRDefault="006472B1" w:rsidP="006472B1">
      <w:pPr>
        <w:pStyle w:val="ConsPlusNormal"/>
        <w:ind w:firstLine="0"/>
        <w:jc w:val="both"/>
        <w:rPr>
          <w:rFonts w:ascii="Times New Roman" w:hAnsi="Times New Roman" w:cs="Times New Roman"/>
          <w:sz w:val="24"/>
          <w:szCs w:val="24"/>
        </w:rPr>
      </w:pPr>
    </w:p>
    <w:p w:rsidR="006472B1" w:rsidRPr="007F051A" w:rsidRDefault="006472B1" w:rsidP="006472B1">
      <w:pPr>
        <w:ind w:firstLine="720"/>
        <w:jc w:val="center"/>
        <w:rPr>
          <w:rStyle w:val="11"/>
          <w:rFonts w:ascii="Times New Roman" w:hAnsi="Times New Roman"/>
          <w:b/>
          <w:bCs/>
          <w:sz w:val="24"/>
          <w:szCs w:val="24"/>
        </w:rPr>
      </w:pPr>
      <w:r w:rsidRPr="007F051A">
        <w:rPr>
          <w:rStyle w:val="11"/>
          <w:rFonts w:ascii="Times New Roman" w:hAnsi="Times New Roman"/>
          <w:b/>
          <w:bCs/>
          <w:sz w:val="24"/>
          <w:szCs w:val="24"/>
        </w:rPr>
        <w:t xml:space="preserve">4. ПОРЯДОК И ФОРМЫ </w:t>
      </w:r>
      <w:proofErr w:type="gramStart"/>
      <w:r w:rsidRPr="007F051A">
        <w:rPr>
          <w:rStyle w:val="11"/>
          <w:rFonts w:ascii="Times New Roman" w:hAnsi="Times New Roman"/>
          <w:b/>
          <w:bCs/>
          <w:sz w:val="24"/>
          <w:szCs w:val="24"/>
        </w:rPr>
        <w:t>КОНТРОЛЯ ЗА</w:t>
      </w:r>
      <w:proofErr w:type="gramEnd"/>
      <w:r w:rsidRPr="007F051A">
        <w:rPr>
          <w:rStyle w:val="11"/>
          <w:rFonts w:ascii="Times New Roman" w:hAnsi="Times New Roman"/>
          <w:b/>
          <w:bCs/>
          <w:sz w:val="24"/>
          <w:szCs w:val="24"/>
        </w:rPr>
        <w:t xml:space="preserve"> ПРЕДОСТАВЛЕНИЕМ МУНИЦИПАЛЬНОЙ УСЛУГИ</w:t>
      </w:r>
    </w:p>
    <w:p w:rsidR="006472B1" w:rsidRPr="007F051A" w:rsidRDefault="006472B1" w:rsidP="006472B1">
      <w:pPr>
        <w:ind w:firstLine="720"/>
        <w:jc w:val="center"/>
        <w:rPr>
          <w:rFonts w:ascii="Times New Roman" w:hAnsi="Times New Roman"/>
          <w:b/>
          <w:bCs/>
          <w:sz w:val="24"/>
          <w:szCs w:val="24"/>
        </w:rPr>
      </w:pPr>
    </w:p>
    <w:p w:rsidR="006472B1" w:rsidRPr="007F051A" w:rsidRDefault="006472B1" w:rsidP="006472B1">
      <w:pPr>
        <w:ind w:firstLine="709"/>
        <w:jc w:val="both"/>
        <w:rPr>
          <w:rStyle w:val="11"/>
          <w:sz w:val="24"/>
          <w:szCs w:val="24"/>
        </w:rPr>
      </w:pPr>
      <w:r w:rsidRPr="007F051A">
        <w:rPr>
          <w:rStyle w:val="11"/>
          <w:rFonts w:ascii="Times New Roman" w:hAnsi="Times New Roman"/>
          <w:sz w:val="24"/>
          <w:szCs w:val="24"/>
        </w:rPr>
        <w:t xml:space="preserve">4.1. Текущий </w:t>
      </w:r>
      <w:proofErr w:type="gramStart"/>
      <w:r w:rsidRPr="007F051A">
        <w:rPr>
          <w:rStyle w:val="11"/>
          <w:rFonts w:ascii="Times New Roman" w:hAnsi="Times New Roman"/>
          <w:sz w:val="24"/>
          <w:szCs w:val="24"/>
        </w:rPr>
        <w:t>контроль за</w:t>
      </w:r>
      <w:proofErr w:type="gramEnd"/>
      <w:r w:rsidRPr="007F051A">
        <w:rPr>
          <w:rStyle w:val="11"/>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005DC9">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дает указания по устранению выявленных нарушений и контролирует их исполнение</w:t>
      </w:r>
      <w:r w:rsidRPr="007F051A">
        <w:rPr>
          <w:rStyle w:val="11"/>
          <w:sz w:val="24"/>
          <w:szCs w:val="24"/>
        </w:rPr>
        <w:t>.</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 xml:space="preserve">4.2. Оценка качества предоставления муниципальной услуги, последующий </w:t>
      </w:r>
      <w:proofErr w:type="gramStart"/>
      <w:r w:rsidRPr="007F051A">
        <w:rPr>
          <w:rStyle w:val="11"/>
          <w:rFonts w:ascii="Times New Roman" w:hAnsi="Times New Roman"/>
          <w:sz w:val="24"/>
          <w:szCs w:val="24"/>
        </w:rPr>
        <w:t>контроль за</w:t>
      </w:r>
      <w:proofErr w:type="gramEnd"/>
      <w:r w:rsidRPr="007F051A">
        <w:rPr>
          <w:rStyle w:val="11"/>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w:t>
      </w:r>
      <w:r w:rsidR="00312F21">
        <w:rPr>
          <w:rStyle w:val="11"/>
          <w:rFonts w:ascii="Times New Roman" w:hAnsi="Times New Roman"/>
          <w:sz w:val="24"/>
          <w:szCs w:val="24"/>
        </w:rPr>
        <w:t>главой</w:t>
      </w:r>
      <w:r w:rsidRPr="007F051A">
        <w:rPr>
          <w:rStyle w:val="11"/>
          <w:rFonts w:ascii="Times New Roman" w:hAnsi="Times New Roman"/>
          <w:sz w:val="24"/>
          <w:szCs w:val="24"/>
        </w:rPr>
        <w:t xml:space="preserve"> администрации </w:t>
      </w:r>
      <w:r w:rsidR="00312F21">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в соответствии с графиком проверок, но не реже чем раз в два года.</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 xml:space="preserve">Внеплановые проверки могут осуществляться по поручению главы </w:t>
      </w:r>
      <w:r w:rsidR="00312F21">
        <w:rPr>
          <w:rStyle w:val="11"/>
          <w:rFonts w:ascii="Times New Roman" w:hAnsi="Times New Roman"/>
          <w:sz w:val="24"/>
          <w:szCs w:val="24"/>
        </w:rPr>
        <w:t xml:space="preserve">Судоверфского </w:t>
      </w:r>
      <w:r w:rsidRPr="007F051A">
        <w:rPr>
          <w:rStyle w:val="11"/>
          <w:rFonts w:ascii="Times New Roman" w:hAnsi="Times New Roman"/>
          <w:sz w:val="24"/>
          <w:szCs w:val="24"/>
        </w:rPr>
        <w:t>сельского поселения или при наличии жалоб на исполнение Административного регламента.</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472B1" w:rsidRPr="007F051A" w:rsidRDefault="006472B1" w:rsidP="006472B1">
      <w:pPr>
        <w:ind w:firstLine="709"/>
        <w:jc w:val="both"/>
        <w:rPr>
          <w:rStyle w:val="11"/>
          <w:rFonts w:ascii="Times New Roman" w:hAnsi="Times New Roman"/>
          <w:sz w:val="24"/>
          <w:szCs w:val="24"/>
        </w:rPr>
      </w:pPr>
      <w:r w:rsidRPr="007F051A">
        <w:rPr>
          <w:rStyle w:val="11"/>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6472B1" w:rsidRPr="007F051A" w:rsidRDefault="006472B1" w:rsidP="006472B1">
      <w:pPr>
        <w:ind w:firstLine="720"/>
        <w:jc w:val="center"/>
        <w:rPr>
          <w:b/>
          <w:bCs/>
          <w:sz w:val="24"/>
          <w:szCs w:val="24"/>
        </w:rPr>
      </w:pPr>
    </w:p>
    <w:p w:rsidR="006472B1" w:rsidRDefault="006472B1" w:rsidP="006472B1">
      <w:pPr>
        <w:ind w:firstLine="720"/>
        <w:jc w:val="center"/>
        <w:rPr>
          <w:rStyle w:val="11"/>
          <w:rFonts w:ascii="Times New Roman" w:hAnsi="Times New Roman"/>
          <w:b/>
          <w:bCs/>
          <w:sz w:val="24"/>
          <w:szCs w:val="24"/>
        </w:rPr>
      </w:pPr>
      <w:r w:rsidRPr="007F051A">
        <w:rPr>
          <w:rStyle w:val="11"/>
          <w:rFonts w:ascii="Times New Roman" w:hAnsi="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DE75F7">
        <w:rPr>
          <w:rStyle w:val="11"/>
          <w:rFonts w:ascii="Times New Roman" w:hAnsi="Times New Roman"/>
          <w:b/>
          <w:bCs/>
          <w:sz w:val="24"/>
          <w:szCs w:val="24"/>
        </w:rPr>
        <w:t xml:space="preserve">ЕГО </w:t>
      </w:r>
      <w:r w:rsidRPr="007F051A">
        <w:rPr>
          <w:rStyle w:val="11"/>
          <w:rFonts w:ascii="Times New Roman" w:hAnsi="Times New Roman"/>
          <w:b/>
          <w:bCs/>
          <w:sz w:val="24"/>
          <w:szCs w:val="24"/>
        </w:rPr>
        <w:t xml:space="preserve">ДОЛЖНОСТНЫХ ЛИЦ  </w:t>
      </w:r>
    </w:p>
    <w:p w:rsidR="00DE75F7" w:rsidRPr="007F051A" w:rsidRDefault="00DE75F7" w:rsidP="006472B1">
      <w:pPr>
        <w:ind w:firstLine="720"/>
        <w:jc w:val="center"/>
        <w:rPr>
          <w:rStyle w:val="11"/>
          <w:rFonts w:ascii="Times New Roman" w:hAnsi="Times New Roman"/>
          <w:b/>
          <w:bCs/>
          <w:sz w:val="24"/>
          <w:szCs w:val="24"/>
        </w:rPr>
      </w:pPr>
    </w:p>
    <w:p w:rsidR="00DE75F7" w:rsidRPr="00DE75F7" w:rsidRDefault="00DE75F7" w:rsidP="00DE75F7">
      <w:pPr>
        <w:pStyle w:val="ConsPlusDocList"/>
        <w:jc w:val="both"/>
        <w:rPr>
          <w:rFonts w:ascii="Times New Roman" w:hAnsi="Times New Roman"/>
          <w:sz w:val="24"/>
          <w:szCs w:val="24"/>
        </w:rPr>
      </w:pPr>
      <w:r>
        <w:rPr>
          <w:rFonts w:ascii="Times New Roman" w:hAnsi="Times New Roman"/>
          <w:sz w:val="26"/>
          <w:szCs w:val="26"/>
        </w:rPr>
        <w:tab/>
      </w:r>
      <w:r w:rsidRPr="00DE75F7">
        <w:rPr>
          <w:rFonts w:ascii="Times New Roman" w:hAnsi="Times New Roman"/>
          <w:sz w:val="24"/>
          <w:szCs w:val="24"/>
        </w:rPr>
        <w:t xml:space="preserve">5.1. Заявитель может обратиться с </w:t>
      </w:r>
      <w:proofErr w:type="gramStart"/>
      <w:r w:rsidRPr="00DE75F7">
        <w:rPr>
          <w:rFonts w:ascii="Times New Roman" w:hAnsi="Times New Roman"/>
          <w:sz w:val="24"/>
          <w:szCs w:val="24"/>
        </w:rPr>
        <w:t>жалобой</w:t>
      </w:r>
      <w:proofErr w:type="gramEnd"/>
      <w:r w:rsidRPr="00DE75F7">
        <w:rPr>
          <w:rFonts w:ascii="Times New Roman" w:hAnsi="Times New Roman"/>
          <w:sz w:val="24"/>
          <w:szCs w:val="24"/>
        </w:rPr>
        <w:t xml:space="preserve"> в том числе в следующих случаях:</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 xml:space="preserve">1) нарушение срока регистрации запроса заявителя о предоставлении  </w:t>
      </w:r>
      <w:r w:rsidRPr="00DE75F7">
        <w:rPr>
          <w:rFonts w:ascii="Times New Roman" w:hAnsi="Times New Roman"/>
          <w:sz w:val="24"/>
          <w:szCs w:val="24"/>
        </w:rPr>
        <w:lastRenderedPageBreak/>
        <w:t>муниципальной услуги;</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2) нарушение срока предоставления  муниципальной услуги;</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r>
      <w:proofErr w:type="gramStart"/>
      <w:r w:rsidRPr="00DE75F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r>
      <w:proofErr w:type="gramStart"/>
      <w:r w:rsidRPr="00DE75F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5.4. В случае</w:t>
      </w:r>
      <w:proofErr w:type="gramStart"/>
      <w:r w:rsidRPr="00DE75F7">
        <w:rPr>
          <w:rFonts w:ascii="Times New Roman" w:hAnsi="Times New Roman"/>
          <w:sz w:val="24"/>
          <w:szCs w:val="24"/>
        </w:rPr>
        <w:t>,</w:t>
      </w:r>
      <w:proofErr w:type="gramEnd"/>
      <w:r w:rsidRPr="00DE75F7">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пунктов 5.1-5.4 не применяются.</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5.6. Жалоба должна содержать:</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r>
      <w:proofErr w:type="gramStart"/>
      <w:r w:rsidRPr="00DE75F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E75F7">
        <w:rPr>
          <w:rFonts w:ascii="Times New Roman" w:hAnsi="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 xml:space="preserve">5.7. </w:t>
      </w:r>
      <w:proofErr w:type="gramStart"/>
      <w:r w:rsidRPr="00DE75F7">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E75F7">
        <w:rPr>
          <w:rFonts w:ascii="Times New Roman" w:hAnsi="Times New Roman"/>
          <w:sz w:val="24"/>
          <w:szCs w:val="24"/>
        </w:rPr>
        <w:t xml:space="preserve"> исправлений - в течение пяти рабочих дней со дня ее регистрации. </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5.8. По результатам рассмотрения жалобы орган, предоставляющий   муниципальную услугу, принимает одно из следующих решений:</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r>
      <w:proofErr w:type="gramStart"/>
      <w:r w:rsidRPr="00DE75F7">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2) отказывает в удовлетворении жалобы.</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 xml:space="preserve">5.9. Не позднее дня, следующего за днем принятия решения, указанного в </w:t>
      </w:r>
      <w:r w:rsidRPr="00DE75F7">
        <w:rPr>
          <w:rFonts w:ascii="Times New Roman" w:hAnsi="Times New Roman"/>
          <w:color w:val="0000FF"/>
          <w:sz w:val="24"/>
          <w:szCs w:val="24"/>
        </w:rPr>
        <w:t xml:space="preserve">  </w:t>
      </w:r>
      <w:r w:rsidRPr="00DE75F7">
        <w:rPr>
          <w:rFonts w:ascii="Times New Roman" w:hAnsi="Times New Roman"/>
          <w:color w:val="000000"/>
          <w:sz w:val="24"/>
          <w:szCs w:val="24"/>
        </w:rPr>
        <w:t xml:space="preserve">пункте 5.8 </w:t>
      </w:r>
      <w:r w:rsidRPr="00DE75F7">
        <w:rPr>
          <w:rFonts w:ascii="Times New Roman" w:hAnsi="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5F7" w:rsidRPr="00DE75F7" w:rsidRDefault="00DE75F7" w:rsidP="00DE75F7">
      <w:pPr>
        <w:pStyle w:val="ConsPlusDocList"/>
        <w:jc w:val="both"/>
        <w:rPr>
          <w:rFonts w:ascii="Times New Roman" w:hAnsi="Times New Roman"/>
          <w:sz w:val="24"/>
          <w:szCs w:val="24"/>
        </w:rPr>
      </w:pPr>
      <w:r w:rsidRPr="00DE75F7">
        <w:rPr>
          <w:rFonts w:ascii="Times New Roman" w:hAnsi="Times New Roman"/>
          <w:sz w:val="24"/>
          <w:szCs w:val="24"/>
        </w:rPr>
        <w:tab/>
        <w:t xml:space="preserve">5.10. В случае установления в ходе или по результатам </w:t>
      </w:r>
      <w:proofErr w:type="gramStart"/>
      <w:r w:rsidRPr="00DE75F7">
        <w:rPr>
          <w:rFonts w:ascii="Times New Roman" w:hAnsi="Times New Roman"/>
          <w:sz w:val="24"/>
          <w:szCs w:val="24"/>
        </w:rPr>
        <w:t>рассмотрения жалобы признаков состава административного правонарушения</w:t>
      </w:r>
      <w:proofErr w:type="gramEnd"/>
      <w:r w:rsidRPr="00DE75F7">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w:t>
      </w:r>
      <w:r w:rsidRPr="00DE75F7">
        <w:rPr>
          <w:rFonts w:ascii="Times New Roman" w:hAnsi="Times New Roman"/>
          <w:color w:val="000000"/>
          <w:sz w:val="24"/>
          <w:szCs w:val="24"/>
        </w:rPr>
        <w:t>пунктом 5.2</w:t>
      </w:r>
      <w:r w:rsidRPr="00DE75F7">
        <w:rPr>
          <w:rFonts w:ascii="Times New Roman" w:hAnsi="Times New Roman"/>
          <w:sz w:val="24"/>
          <w:szCs w:val="24"/>
        </w:rPr>
        <w:t xml:space="preserve"> настоящего раздела, незамедлительно направляет имеющиеся м</w:t>
      </w:r>
      <w:r>
        <w:rPr>
          <w:rFonts w:ascii="Times New Roman" w:hAnsi="Times New Roman"/>
          <w:sz w:val="24"/>
          <w:szCs w:val="24"/>
        </w:rPr>
        <w:t>атериалы в органы прокуратуры.</w:t>
      </w:r>
    </w:p>
    <w:p w:rsidR="006472B1" w:rsidRPr="00DE75F7" w:rsidRDefault="006472B1" w:rsidP="006472B1">
      <w:pPr>
        <w:jc w:val="both"/>
        <w:rPr>
          <w:rFonts w:ascii="Times New Roman" w:hAnsi="Times New Roman"/>
          <w:sz w:val="24"/>
          <w:szCs w:val="24"/>
        </w:rPr>
      </w:pPr>
    </w:p>
    <w:p w:rsidR="006472B1" w:rsidRPr="007F051A" w:rsidRDefault="006472B1" w:rsidP="00D91621">
      <w:pPr>
        <w:jc w:val="right"/>
        <w:rPr>
          <w:rFonts w:ascii="Times New Roman" w:hAnsi="Times New Roman"/>
          <w:color w:val="000000"/>
          <w:sz w:val="24"/>
          <w:szCs w:val="24"/>
        </w:rPr>
      </w:pPr>
    </w:p>
    <w:p w:rsidR="006472B1" w:rsidRDefault="006472B1" w:rsidP="00D91621">
      <w:pPr>
        <w:jc w:val="right"/>
        <w:rPr>
          <w:rFonts w:ascii="Times New Roman" w:hAnsi="Times New Roman"/>
          <w:color w:val="000000"/>
          <w:sz w:val="26"/>
          <w:szCs w:val="26"/>
        </w:rPr>
      </w:pPr>
    </w:p>
    <w:p w:rsidR="00312F21" w:rsidRPr="00697025" w:rsidRDefault="00697025" w:rsidP="00697025">
      <w:pPr>
        <w:jc w:val="both"/>
        <w:rPr>
          <w:rFonts w:ascii="Times New Roman" w:hAnsi="Times New Roman"/>
          <w:color w:val="000000"/>
          <w:sz w:val="24"/>
          <w:szCs w:val="24"/>
        </w:rPr>
      </w:pPr>
      <w:r w:rsidRPr="00697025">
        <w:rPr>
          <w:rFonts w:ascii="Times New Roman" w:hAnsi="Times New Roman"/>
          <w:color w:val="000000"/>
          <w:sz w:val="24"/>
          <w:szCs w:val="24"/>
        </w:rPr>
        <w:t>Глава Судоверфского</w:t>
      </w:r>
    </w:p>
    <w:p w:rsidR="00312F21" w:rsidRDefault="00697025" w:rsidP="00697025">
      <w:pPr>
        <w:jc w:val="both"/>
        <w:rPr>
          <w:rFonts w:ascii="Times New Roman" w:hAnsi="Times New Roman"/>
          <w:color w:val="000000"/>
          <w:sz w:val="24"/>
          <w:szCs w:val="24"/>
        </w:rPr>
      </w:pPr>
      <w:r>
        <w:rPr>
          <w:rFonts w:ascii="Times New Roman" w:hAnsi="Times New Roman"/>
          <w:color w:val="000000"/>
          <w:sz w:val="24"/>
          <w:szCs w:val="24"/>
        </w:rPr>
        <w:t>с</w:t>
      </w:r>
      <w:r w:rsidRPr="00697025">
        <w:rPr>
          <w:rFonts w:ascii="Times New Roman" w:hAnsi="Times New Roman"/>
          <w:color w:val="000000"/>
          <w:sz w:val="24"/>
          <w:szCs w:val="24"/>
        </w:rPr>
        <w:t>ельского пос</w:t>
      </w:r>
      <w:r>
        <w:rPr>
          <w:rFonts w:ascii="Times New Roman" w:hAnsi="Times New Roman"/>
          <w:color w:val="000000"/>
          <w:sz w:val="24"/>
          <w:szCs w:val="24"/>
        </w:rPr>
        <w:t>е</w:t>
      </w:r>
      <w:r w:rsidRPr="00697025">
        <w:rPr>
          <w:rFonts w:ascii="Times New Roman" w:hAnsi="Times New Roman"/>
          <w:color w:val="000000"/>
          <w:sz w:val="24"/>
          <w:szCs w:val="24"/>
        </w:rPr>
        <w:t>ления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Н.К. Смирнова</w:t>
      </w:r>
    </w:p>
    <w:p w:rsidR="00697025" w:rsidRDefault="00697025" w:rsidP="00697025">
      <w:pPr>
        <w:jc w:val="both"/>
        <w:rPr>
          <w:rFonts w:ascii="Times New Roman" w:hAnsi="Times New Roman"/>
          <w:color w:val="000000"/>
          <w:sz w:val="26"/>
          <w:szCs w:val="26"/>
        </w:rPr>
      </w:pPr>
    </w:p>
    <w:p w:rsidR="00312F21" w:rsidRDefault="00312F21"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DE75F7" w:rsidRDefault="00DE75F7" w:rsidP="00D91621">
      <w:pPr>
        <w:jc w:val="right"/>
        <w:rPr>
          <w:rFonts w:ascii="Times New Roman" w:hAnsi="Times New Roman"/>
          <w:color w:val="000000"/>
          <w:sz w:val="26"/>
          <w:szCs w:val="26"/>
        </w:rPr>
      </w:pPr>
    </w:p>
    <w:p w:rsidR="006472B1" w:rsidRDefault="006472B1" w:rsidP="00D91621">
      <w:pPr>
        <w:jc w:val="right"/>
        <w:rPr>
          <w:rFonts w:ascii="Times New Roman" w:hAnsi="Times New Roman"/>
          <w:color w:val="000000"/>
          <w:sz w:val="26"/>
          <w:szCs w:val="26"/>
        </w:rPr>
      </w:pPr>
    </w:p>
    <w:p w:rsidR="00F443DE" w:rsidRDefault="0086127A" w:rsidP="00D91621">
      <w:pPr>
        <w:jc w:val="right"/>
      </w:pPr>
      <w:r>
        <w:rPr>
          <w:rFonts w:ascii="Times New Roman" w:hAnsi="Times New Roman"/>
          <w:color w:val="000000"/>
          <w:sz w:val="26"/>
          <w:szCs w:val="26"/>
        </w:rPr>
        <w:lastRenderedPageBreak/>
        <w:t xml:space="preserve">                                          </w:t>
      </w:r>
      <w:r w:rsidR="00F443DE">
        <w:rPr>
          <w:rFonts w:ascii="Times New Roman" w:hAnsi="Times New Roman"/>
          <w:sz w:val="26"/>
          <w:szCs w:val="26"/>
        </w:rPr>
        <w:t>Приложение 2</w:t>
      </w:r>
    </w:p>
    <w:p w:rsidR="00F443DE" w:rsidRDefault="00F443DE" w:rsidP="00F443DE">
      <w:pPr>
        <w:rPr>
          <w:rFonts w:ascii="Times New Roman" w:hAnsi="Times New Roman"/>
          <w:sz w:val="26"/>
          <w:szCs w:val="26"/>
        </w:rPr>
      </w:pPr>
      <w:r>
        <w:rPr>
          <w:rFonts w:ascii="Times New Roman" w:hAnsi="Times New Roman"/>
          <w:sz w:val="26"/>
          <w:szCs w:val="26"/>
        </w:rPr>
        <w:t xml:space="preserve">                                                                                    к Административному регламенту </w:t>
      </w:r>
    </w:p>
    <w:p w:rsidR="00F443DE" w:rsidRDefault="00F443DE" w:rsidP="00F443DE">
      <w:pPr>
        <w:rPr>
          <w:rFonts w:ascii="Times New Roman" w:hAnsi="Times New Roman"/>
          <w:sz w:val="26"/>
          <w:szCs w:val="26"/>
        </w:rPr>
      </w:pPr>
    </w:p>
    <w:p w:rsidR="00F443DE" w:rsidRDefault="00F443DE" w:rsidP="00F443DE">
      <w:pPr>
        <w:jc w:val="center"/>
        <w:rPr>
          <w:rFonts w:ascii="Times New Roman" w:hAnsi="Times New Roman"/>
          <w:b/>
        </w:rPr>
      </w:pPr>
      <w:r>
        <w:rPr>
          <w:rFonts w:ascii="Times New Roman" w:hAnsi="Times New Roman"/>
          <w:b/>
        </w:rPr>
        <w:t>БЛОК – СХЕМА ПОСЛЕДОВАТЕЛЬНОСТИ АДМИНИСТРАТИВНЫХ ПРОЦЕДУР</w:t>
      </w:r>
    </w:p>
    <w:p w:rsidR="00F443DE" w:rsidRDefault="00F443DE" w:rsidP="00F443D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443DE" w:rsidRDefault="00114701"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r>
        <w:rPr>
          <w:noProof/>
        </w:rPr>
        <w:pict>
          <v:group id="Группа 6" o:spid="_x0000_s1047" style="position:absolute;left:0;text-align:left;margin-left:527.25pt;margin-top:354.7pt;width:186.75pt;height:54pt;z-index:251651072" coordsize="23717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">
            <v:shape id="Oval 3" o:spid="_x0000_s1048" style="position:absolute;width:2371725;height:685800;visibility:visible;mso-wrap-style:square;v-text-anchor:top" coordsize="2371725,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OHMMA&#10;AADbAAAADwAAAGRycy9kb3ducmV2LnhtbESPQWvCQBSE7wX/w/IEb3VjpUWjq4gg5lLEqHh9ZJ9J&#10;MPs23V01/fddoeBxmJlvmPmyM424k/O1ZQWjYQKCuLC65lLB8bB5n4DwAVljY5kU/JKH5aL3NsdU&#10;2wfv6Z6HUkQI+xQVVCG0qZS+qMigH9qWOHoX6wyGKF0ptcNHhJtGfiTJlzRYc1yosKV1RcU1vxkF&#10;eDmUn98y9+Nsf95ma3fa/XQjpQb9bjUDEagLr/B/O9MKxl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SOHMMAAADbAAAADwAAAAAAAAAAAAAAAACYAgAAZHJzL2Rv&#10;d25yZXYueG1sUEsFBgAAAAAEAAQA9QAAAIgDAAAAAA==&#10;" path="m,342900at,,2371726,685800,,342900,,342900xe" strokeweight=".26008mm">
              <v:stroke joinstyle="miter"/>
              <v:path arrowok="t" o:connecttype="custom" o:connectlocs="1185863,0;2371725,342900;1185863,685800;0,342900;347331,100433;347331,585367;2024394,585367;2024394,100433" o:connectangles="270,0,90,180,270,90,90,270" textboxrect="347331,100433,2024394,585367"/>
            </v:shape>
            <v:shapetype id="_x0000_t202" coordsize="21600,21600" o:spt="202" path="m,l,21600r21600,l21600,xe">
              <v:stroke joinstyle="miter"/>
              <v:path gradientshapeok="t" o:connecttype="rect"/>
            </v:shapetype>
            <v:shape id="Text Box 4" o:spid="_x0000_s1049" type="#_x0000_t202" style="position:absolute;left:346804;top:100419;width:1676845;height:484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COcAA&#10;AADbAAAADwAAAGRycy9kb3ducmV2LnhtbERP3WrCMBS+F/YO4Qx2I2vqG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COcAAAADbAAAADwAAAAAAAAAAAAAAAACYAgAAZHJzL2Rvd25y&#10;ZXYueG1sUEsFBgAAAAAEAAQA9QAAAIUDAAAAAA==&#10;" filled="f" stroked="f">
              <v:textbox>
                <w:txbxContent>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 xml:space="preserve">Выдача застройщику </w:t>
                    </w:r>
                  </w:p>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разрешения под роспись</w:t>
                    </w:r>
                  </w:p>
                  <w:p w:rsidR="00F443DE" w:rsidRDefault="00F443DE" w:rsidP="00F443DE">
                    <w:pPr>
                      <w:jc w:val="center"/>
                      <w:rPr>
                        <w:rFonts w:ascii="Times New Roman" w:hAnsi="Times New Roman" w:cs="Calibri"/>
                        <w:sz w:val="20"/>
                        <w:szCs w:val="20"/>
                        <w:lang w:eastAsia="ar-SA"/>
                      </w:rPr>
                    </w:pPr>
                    <w:r>
                      <w:rPr>
                        <w:rFonts w:ascii="Times New Roman" w:hAnsi="Times New Roman" w:cs="Calibri"/>
                        <w:sz w:val="20"/>
                        <w:szCs w:val="20"/>
                        <w:lang w:eastAsia="ar-SA"/>
                      </w:rPr>
                      <w:t>п.3.1.4</w:t>
                    </w:r>
                  </w:p>
                </w:txbxContent>
              </v:textbox>
            </v:shape>
          </v:group>
        </w:pict>
      </w:r>
      <w:r>
        <w:rPr>
          <w:noProof/>
        </w:rPr>
        <w:pict>
          <v:group id="Группа 3" o:spid="_x0000_s1044" style="position:absolute;left:0;text-align:left;margin-left:116.95pt;margin-top:1.4pt;width:256.8pt;height:69.05pt;z-index:251658240" coordsize="3261993,87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">
            <v:shape id="Oval 21" o:spid="_x0000_s1045" style="position:absolute;width:3261993;height:876937;visibility:visible;mso-wrap-style:square;v-text-anchor:top" coordsize="3261993,876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MW8QA&#10;AADbAAAADwAAAGRycy9kb3ducmV2LnhtbESPQYvCMBCF7wv+hzCCF9FUEXW7RhFBkcWL1YU9Ds3Y&#10;1jaT0kSt/34jCHub4b1535vFqjWVuFPjCssKRsMIBHFqdcGZgvNpO5iDcB5ZY2WZFDzJwWrZ+Vhg&#10;rO2Dj3RPfCZCCLsYFeTe17GULs3JoBvamjhoF9sY9GFtMqkbfIRwU8lxFE2lwYIDIceaNjmlZXIz&#10;AVL2v3/K3/Rzen0m+9Ls3HZymCvV67brLxCeWv9vfl/vdag/g9cvY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jFvEAAAA2wAAAA8AAAAAAAAAAAAAAAAAmAIAAGRycy9k&#10;b3ducmV2LnhtbFBLBQYAAAAABAAEAPUAAACJAwAAAAA=&#10;" path="m,438469at,,3261994,876938,,438469,,438469xe" strokeweight=".26008mm">
              <v:stroke joinstyle="miter"/>
              <v:path arrowok="t" o:connecttype="custom" o:connectlocs="1630997,0;3261993,438469;1630997,876937;0,438469;477708,128424;477708,748513;2784285,748513;2784285,128424" o:connectangles="270,0,90,180,270,90,90,270" textboxrect="477708,128424,2784285,748513"/>
            </v:shape>
            <v:shape id="Text Box 22" o:spid="_x0000_s1046" type="#_x0000_t202" style="position:absolute;left:476978;top:127733;width:2306766;height:620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textbox>
                <w:txbxContent>
                  <w:p w:rsidR="00C81C93" w:rsidRDefault="00C81C93" w:rsidP="00F443DE">
                    <w:pPr>
                      <w:autoSpaceDE w:val="0"/>
                      <w:jc w:val="center"/>
                      <w:rPr>
                        <w:rFonts w:ascii="Times New Roman" w:hAnsi="Times New Roman"/>
                        <w:b/>
                        <w:sz w:val="24"/>
                        <w:szCs w:val="24"/>
                        <w:lang w:eastAsia="ar-SA"/>
                      </w:rPr>
                    </w:pPr>
                  </w:p>
                  <w:p w:rsidR="00F443DE" w:rsidRDefault="00F443DE" w:rsidP="00F443DE">
                    <w:pPr>
                      <w:autoSpaceDE w:val="0"/>
                      <w:jc w:val="center"/>
                    </w:pPr>
                    <w:r>
                      <w:rPr>
                        <w:rFonts w:ascii="Times New Roman" w:hAnsi="Times New Roman"/>
                        <w:b/>
                        <w:sz w:val="24"/>
                        <w:szCs w:val="24"/>
                        <w:lang w:eastAsia="ar-SA"/>
                      </w:rPr>
                      <w:t xml:space="preserve">Обращение получателя услуги  </w:t>
                    </w:r>
                  </w:p>
                  <w:p w:rsidR="00F443DE" w:rsidRDefault="00F443DE" w:rsidP="00F443DE"/>
                  <w:p w:rsidR="00F443DE" w:rsidRDefault="00F443DE" w:rsidP="00F443DE">
                    <w:pPr>
                      <w:jc w:val="center"/>
                    </w:pPr>
                  </w:p>
                  <w:p w:rsidR="00F443DE" w:rsidRDefault="00F443DE" w:rsidP="00F443DE"/>
                </w:txbxContent>
              </v:textbox>
            </v:shape>
          </v:group>
        </w:pict>
      </w:r>
      <w:r>
        <w:rPr>
          <w:noProof/>
        </w:rPr>
        <w:pict>
          <v:shapetype id="_x0000_t32" coordsize="21600,21600" o:spt="32" o:oned="t" path="m,l21600,21600e" filled="f">
            <v:path arrowok="t" fillok="f" o:connecttype="none"/>
            <o:lock v:ext="edit" shapetype="t"/>
          </v:shapetype>
          <v:shape id="Прямая со стрелкой 15" o:spid="_x0000_s1043" type="#_x0000_t32" style="position:absolute;left:0;text-align:left;margin-left:239.85pt;margin-top:63.2pt;width:.1pt;height:3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" strokeweight=".26008mm">
            <v:stroke endarrow="open" joinstyle="miter"/>
          </v:shape>
        </w:pict>
      </w:r>
      <w:r>
        <w:rPr>
          <w:noProof/>
        </w:rPr>
        <w:pict>
          <v:shape id="Прямая со стрелкой 9" o:spid="_x0000_s1042" type="#_x0000_t32" style="position:absolute;left:0;text-align:left;margin-left:-142.05pt;margin-top:39.8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" strokeweight=".26008mm">
            <v:stroke endarrow="open" joinstyle="miter"/>
          </v:shape>
        </w:pict>
      </w: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443DE" w:rsidRDefault="00F443DE" w:rsidP="00F443DE">
      <w:pPr>
        <w:tabs>
          <w:tab w:val="left" w:pos="8250"/>
        </w:tabs>
        <w:jc w:val="center"/>
        <w:rPr>
          <w:rFonts w:ascii="Times New Roman" w:hAnsi="Times New Roman"/>
          <w:shd w:val="clear" w:color="auto" w:fill="FFFF00"/>
        </w:rPr>
      </w:pPr>
    </w:p>
    <w:p w:rsidR="00F443DE" w:rsidRDefault="00F443DE" w:rsidP="00F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hd w:val="clear" w:color="auto" w:fill="FFFF00"/>
        </w:rPr>
      </w:pPr>
    </w:p>
    <w:p w:rsidR="00F443DE" w:rsidRDefault="00114701" w:rsidP="00F443DE">
      <w:r>
        <w:rPr>
          <w:noProof/>
        </w:rPr>
        <w:pict>
          <v:group id="Группа 16" o:spid="_x0000_s1039" style="position:absolute;margin-left:93.45pt;margin-top:12.4pt;width:294.75pt;height:160.5pt;z-index:251655168" coordsize="3743325,147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">
            <v:shape id="AutoShape 7" o:spid="_x0000_s1040" style="position:absolute;width:3743325;height:1475741;visibility:visible;mso-wrap-style:square;v-text-anchor:top" coordsize="3743325,147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mpcMA&#10;AADbAAAADwAAAGRycy9kb3ducmV2LnhtbESPQWsCMRSE7wX/Q3iCt5p1hVa2RlFRkPZU68XbY/Pc&#10;BDcvyybqrr/eFAo9DjPzDTNfdq4WN2qD9axgMs5AEJdeW64UHH92rzMQISJrrD2Tgp4CLBeDlzkW&#10;2t/5m26HWIkE4VCgAhNjU0gZSkMOw9g3xMk7+9ZhTLKtpG7xnuCulnmWvUmHltOCwYY2hsrL4eoU&#10;PI7T/NM6m9Okb9bbr9Ps1Jug1GjYrT5AROrif/ivvdcKpu/w+y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mpcMAAADbAAAADwAAAAAAAAAAAAAAAACYAgAAZHJzL2Rv&#10;d25yZXYueG1sUEsFBgAAAAAEAAQA9QAAAIgDAAAAAA==&#10;" path="m,737870l1871662,,3743325,737870,1871662,1475741,,737870xe" strokeweight=".26008mm">
              <v:stroke joinstyle="miter"/>
              <v:path arrowok="t" o:connecttype="custom" o:connectlocs="1871663,0;3743325,737871;1871663,1475741;0,737871" o:connectangles="270,0,90,180" textboxrect="935831,368935,2807494,1106806"/>
            </v:shape>
            <v:shape id="Text Box 8" o:spid="_x0000_s1041" type="#_x0000_t202" style="position:absolute;left:935513;top:209554;width:1871667;height:1177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textbox>
                <w:txbxContent>
                  <w:p w:rsidR="008456A0" w:rsidRDefault="008456A0" w:rsidP="00F443DE">
                    <w:pPr>
                      <w:jc w:val="center"/>
                      <w:rPr>
                        <w:rFonts w:ascii="Times New Roman" w:hAnsi="Times New Roman" w:cs="Calibri"/>
                        <w:sz w:val="18"/>
                        <w:szCs w:val="18"/>
                        <w:lang w:eastAsia="ar-SA"/>
                      </w:rPr>
                    </w:pPr>
                  </w:p>
                  <w:p w:rsidR="008456A0" w:rsidRDefault="008456A0" w:rsidP="00F443DE">
                    <w:pPr>
                      <w:jc w:val="center"/>
                      <w:rPr>
                        <w:rFonts w:ascii="Times New Roman" w:hAnsi="Times New Roman" w:cs="Calibri"/>
                        <w:sz w:val="18"/>
                        <w:szCs w:val="18"/>
                        <w:lang w:eastAsia="ar-SA"/>
                      </w:rPr>
                    </w:pPr>
                  </w:p>
                  <w:p w:rsidR="008456A0" w:rsidRDefault="008456A0" w:rsidP="00F443DE">
                    <w:pPr>
                      <w:jc w:val="center"/>
                      <w:rPr>
                        <w:rFonts w:ascii="Times New Roman" w:hAnsi="Times New Roman" w:cs="Calibri"/>
                        <w:sz w:val="18"/>
                        <w:szCs w:val="18"/>
                        <w:lang w:eastAsia="ar-SA"/>
                      </w:rPr>
                    </w:pPr>
                  </w:p>
                  <w:p w:rsidR="008456A0" w:rsidRDefault="008456A0" w:rsidP="00F443DE">
                    <w:pPr>
                      <w:jc w:val="center"/>
                      <w:rPr>
                        <w:rFonts w:ascii="Times New Roman" w:hAnsi="Times New Roman" w:cs="Calibri"/>
                        <w:sz w:val="18"/>
                        <w:szCs w:val="18"/>
                        <w:lang w:eastAsia="ar-SA"/>
                      </w:rPr>
                    </w:pPr>
                  </w:p>
                  <w:p w:rsidR="00F443DE" w:rsidRDefault="00F443DE" w:rsidP="00F443DE">
                    <w:pPr>
                      <w:jc w:val="center"/>
                      <w:rPr>
                        <w:rFonts w:ascii="Times New Roman" w:hAnsi="Times New Roman" w:cs="Calibri"/>
                        <w:sz w:val="18"/>
                        <w:szCs w:val="18"/>
                        <w:lang w:eastAsia="ar-SA"/>
                      </w:rPr>
                    </w:pPr>
                    <w:r>
                      <w:rPr>
                        <w:rFonts w:ascii="Times New Roman" w:hAnsi="Times New Roman" w:cs="Calibri"/>
                        <w:sz w:val="18"/>
                        <w:szCs w:val="18"/>
                        <w:lang w:eastAsia="ar-SA"/>
                      </w:rPr>
                      <w:t xml:space="preserve">Наличие </w:t>
                    </w:r>
                    <w:r w:rsidR="00295EAD">
                      <w:rPr>
                        <w:rFonts w:ascii="Times New Roman" w:hAnsi="Times New Roman" w:cs="Calibri"/>
                        <w:sz w:val="18"/>
                        <w:szCs w:val="18"/>
                        <w:lang w:eastAsia="ar-SA"/>
                      </w:rPr>
                      <w:t>д</w:t>
                    </w:r>
                    <w:r>
                      <w:rPr>
                        <w:rFonts w:ascii="Times New Roman" w:hAnsi="Times New Roman" w:cs="Calibri"/>
                        <w:sz w:val="18"/>
                        <w:szCs w:val="18"/>
                        <w:lang w:eastAsia="ar-SA"/>
                      </w:rPr>
                      <w:t>окументов, указанны</w:t>
                    </w:r>
                    <w:r w:rsidR="00F37066">
                      <w:rPr>
                        <w:rFonts w:ascii="Times New Roman" w:hAnsi="Times New Roman" w:cs="Calibri"/>
                        <w:sz w:val="18"/>
                        <w:szCs w:val="18"/>
                        <w:lang w:eastAsia="ar-SA"/>
                      </w:rPr>
                      <w:t>х</w:t>
                    </w:r>
                    <w:r>
                      <w:rPr>
                        <w:rFonts w:ascii="Times New Roman" w:hAnsi="Times New Roman" w:cs="Calibri"/>
                        <w:sz w:val="18"/>
                        <w:szCs w:val="18"/>
                        <w:lang w:eastAsia="ar-SA"/>
                      </w:rPr>
                      <w:t xml:space="preserve"> в </w:t>
                    </w:r>
                    <w:r w:rsidR="00F37066">
                      <w:rPr>
                        <w:rFonts w:ascii="Times New Roman" w:hAnsi="Times New Roman" w:cs="Calibri"/>
                        <w:sz w:val="18"/>
                        <w:szCs w:val="18"/>
                        <w:lang w:eastAsia="ar-SA"/>
                      </w:rPr>
                      <w:t xml:space="preserve">п.2.9. </w:t>
                    </w:r>
                    <w:r w:rsidR="00B851DB">
                      <w:rPr>
                        <w:rFonts w:ascii="Times New Roman" w:hAnsi="Times New Roman" w:cs="Calibri"/>
                        <w:sz w:val="18"/>
                        <w:szCs w:val="18"/>
                        <w:lang w:eastAsia="ar-SA"/>
                      </w:rPr>
                      <w:t>Административного р</w:t>
                    </w:r>
                    <w:r w:rsidR="00F37066">
                      <w:rPr>
                        <w:rFonts w:ascii="Times New Roman" w:hAnsi="Times New Roman" w:cs="Calibri"/>
                        <w:sz w:val="18"/>
                        <w:szCs w:val="18"/>
                        <w:lang w:eastAsia="ar-SA"/>
                      </w:rPr>
                      <w:t>егламента,</w:t>
                    </w:r>
                    <w:r>
                      <w:rPr>
                        <w:rFonts w:ascii="Times New Roman" w:hAnsi="Times New Roman" w:cs="Calibri"/>
                        <w:sz w:val="18"/>
                        <w:szCs w:val="18"/>
                        <w:lang w:eastAsia="ar-SA"/>
                      </w:rPr>
                      <w:t xml:space="preserve"> полномочий лица на подачу </w:t>
                    </w:r>
                    <w:r w:rsidR="00B851DB">
                      <w:rPr>
                        <w:rFonts w:ascii="Times New Roman" w:hAnsi="Times New Roman" w:cs="Calibri"/>
                        <w:sz w:val="18"/>
                        <w:szCs w:val="18"/>
                        <w:lang w:eastAsia="ar-SA"/>
                      </w:rPr>
                      <w:t>документов</w:t>
                    </w:r>
                  </w:p>
                </w:txbxContent>
              </v:textbox>
            </v:shape>
          </v:group>
        </w:pict>
      </w: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 w:rsidR="00F443DE" w:rsidRDefault="00F443DE" w:rsidP="00F443DE">
      <w:pPr>
        <w:rPr>
          <w:rFonts w:ascii="Times New Roman" w:hAnsi="Times New Roman"/>
          <w:sz w:val="28"/>
          <w:szCs w:val="28"/>
        </w:rPr>
      </w:pPr>
    </w:p>
    <w:p w:rsidR="00F443DE" w:rsidRDefault="00114701" w:rsidP="00F443DE">
      <w:pPr>
        <w:rPr>
          <w:rFonts w:ascii="Times New Roman" w:hAnsi="Times New Roman"/>
          <w:sz w:val="28"/>
          <w:szCs w:val="28"/>
        </w:rPr>
      </w:pPr>
      <w:r>
        <w:rPr>
          <w:noProof/>
        </w:rPr>
        <w:pict>
          <v:group id="Группа 19" o:spid="_x0000_s1036" style="position:absolute;margin-left:356.7pt;margin-top:13.4pt;width:1in;height:78.8pt;z-index:251657216" coordsize="914400,60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">
            <v:shape id="AutoShape 16" o:spid="_x0000_s1037" style="position:absolute;top:641;width:914400;height:6000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Tb8IA&#10;AADbAAAADwAAAGRycy9kb3ducmV2LnhtbERPzWrCQBC+C77DMoXedNMcqqSukgYMFkRs6gNMs2OS&#10;Njsbs9skffvuQejx4/vf7CbTioF611hW8LSMQBCXVjdcKbh87BdrEM4ja2wtk4JfcrDbzmcbTLQd&#10;+Z2GwlcihLBLUEHtfZdI6cqaDLql7YgDd7W9QR9gX0nd4xjCTSvjKHqWBhsODTV2lNVUfhc/RsGY&#10;F+b09jqkWn/leLseP8/ZZaXU48OUvoDwNPl/8d190ArisD58C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1NvwgAAANsAAAAPAAAAAAAAAAAAAAAAAJgCAABkcnMvZG93&#10;bnJldi54bWxQSwUGAAAAAAQABAD1AAAAhwMAAAAA&#10;" path="m5107,r,15520l,15520r10800,6080l21600,15520r-5107,l16493,,5107,xe" strokeweight=".26008mm">
              <v:stroke joinstyle="miter"/>
              <v:path arrowok="t" o:connecttype="custom" o:connectlocs="457200,0;914400,300033;457200,600065;0,300033;0,431158;914400,431158" o:connectangles="270,0,90,180,180,0" textboxrect="5107,0,16493,18395"/>
            </v:shape>
            <v:shape id="Text Box 17" o:spid="_x0000_s1038" type="#_x0000_t202" style="position:absolute;left:215578;width:481605;height:5110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F443DE" w:rsidRDefault="00F443DE" w:rsidP="00F443DE">
                    <w:pPr>
                      <w:jc w:val="center"/>
                      <w:rPr>
                        <w:rFonts w:ascii="Times New Roman" w:hAnsi="Times New Roman" w:cs="Calibri"/>
                        <w:b/>
                        <w:bCs/>
                        <w:sz w:val="24"/>
                        <w:szCs w:val="24"/>
                        <w:lang w:eastAsia="ar-SA"/>
                      </w:rPr>
                    </w:pPr>
                    <w:r>
                      <w:rPr>
                        <w:rFonts w:ascii="Times New Roman" w:hAnsi="Times New Roman" w:cs="Calibri"/>
                        <w:b/>
                        <w:bCs/>
                        <w:sz w:val="24"/>
                        <w:szCs w:val="24"/>
                        <w:lang w:eastAsia="ar-SA"/>
                      </w:rPr>
                      <w:t>нет</w:t>
                    </w:r>
                  </w:p>
                </w:txbxContent>
              </v:textbox>
            </v:shape>
          </v:group>
        </w:pict>
      </w:r>
      <w:r>
        <w:rPr>
          <w:noProof/>
        </w:rPr>
        <w:pict>
          <v:group id="Группа 10" o:spid="_x0000_s1033" style="position:absolute;margin-left:67.95pt;margin-top:13.4pt;width:56.25pt;height:80.45pt;z-index:251656192" coordsize="714375,60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">
            <v:shape id="AutoShape 13" o:spid="_x0000_s1034" style="position:absolute;top:640;width:714375;height:60007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mKsQA&#10;AADbAAAADwAAAGRycy9kb3ducmV2LnhtbESP0WrCQBRE3wX/YbmCb3XTSrVEV1FBaaGIpn7ANXtN&#10;UrN30+yapH/fFQo+DjNzhpkvO1OKhmpXWFbwPIpAEKdWF5wpOH1tn95AOI+ssbRMCn7JwXLR780x&#10;1rblIzWJz0SAsItRQe59FUvp0pwMupGtiIN3sbVBH2SdSV1jG+CmlC9RNJEGCw4LOVa0ySm9Jjej&#10;oN0lZv+xblZaf+/w5/J5PmxOU6WGg241A+Gp84/wf/tdKxi/wv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ZirEAAAA2wAAAA8AAAAAAAAAAAAAAAAAmAIAAGRycy9k&#10;b3ducmV2LnhtbFBLBQYAAAAABAAEAPUAAACJAwAAAAA=&#10;" path="m5107,r,15520l,15520r10800,6080l21600,15520r-5107,l16493,,5107,xe" strokeweight=".26008mm">
              <v:stroke joinstyle="miter"/>
              <v:path arrowok="t" o:connecttype="custom" o:connectlocs="357188,0;714375,300038;357188,600075;0,300038;0,431165;714375,431165" o:connectangles="270,0,90,180,180,0" textboxrect="5107,0,16493,18395"/>
            </v:shape>
            <v:shape id="Text Box 14" o:spid="_x0000_s1035" type="#_x0000_t202" style="position:absolute;left:168423;width:376257;height:5110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textbox>
                <w:txbxContent>
                  <w:p w:rsidR="00F443DE" w:rsidRDefault="00F443DE" w:rsidP="00F443DE">
                    <w:pPr>
                      <w:jc w:val="center"/>
                      <w:rPr>
                        <w:rFonts w:ascii="Times New Roman" w:hAnsi="Times New Roman" w:cs="Calibri"/>
                        <w:b/>
                        <w:bCs/>
                        <w:sz w:val="24"/>
                        <w:szCs w:val="24"/>
                        <w:lang w:eastAsia="ar-SA"/>
                      </w:rPr>
                    </w:pPr>
                    <w:r>
                      <w:rPr>
                        <w:rFonts w:ascii="Times New Roman" w:hAnsi="Times New Roman" w:cs="Calibri"/>
                        <w:b/>
                        <w:bCs/>
                        <w:sz w:val="24"/>
                        <w:szCs w:val="24"/>
                        <w:lang w:eastAsia="ar-SA"/>
                      </w:rPr>
                      <w:t>да</w:t>
                    </w:r>
                  </w:p>
                </w:txbxContent>
              </v:textbox>
            </v:shape>
          </v:group>
        </w:pict>
      </w: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Pr>
        <w:rPr>
          <w:rFonts w:ascii="Times New Roman" w:hAnsi="Times New Roman"/>
          <w:sz w:val="28"/>
          <w:szCs w:val="28"/>
        </w:rPr>
      </w:pPr>
    </w:p>
    <w:p w:rsidR="00F443DE" w:rsidRDefault="00F443DE" w:rsidP="00F443DE"/>
    <w:p w:rsidR="00F443DE" w:rsidRDefault="00F443DE" w:rsidP="00F443DE">
      <w:pPr>
        <w:rPr>
          <w:rFonts w:ascii="Times New Roman" w:hAnsi="Times New Roman"/>
          <w:sz w:val="28"/>
          <w:szCs w:val="28"/>
        </w:rPr>
      </w:pPr>
    </w:p>
    <w:p w:rsidR="00F443DE" w:rsidRDefault="00114701" w:rsidP="00F443DE">
      <w:pPr>
        <w:tabs>
          <w:tab w:val="left" w:pos="6405"/>
        </w:tabs>
      </w:pPr>
      <w:r>
        <w:rPr>
          <w:noProof/>
        </w:rPr>
        <w:pict>
          <v:shape id="Поле 13" o:spid="_x0000_s1032" type="#_x0000_t202" style="position:absolute;margin-left:251.7pt;margin-top:-.1pt;width:217.55pt;height:6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" strokeweight=".17625mm">
            <v:textbox inset="2.62811mm,1.3581mm,2.62811mm,1.3581mm">
              <w:txbxContent>
                <w:p w:rsidR="00BE0F53" w:rsidRDefault="00BE0F53" w:rsidP="00F443DE">
                  <w:pPr>
                    <w:pStyle w:val="31"/>
                    <w:jc w:val="center"/>
                    <w:rPr>
                      <w:sz w:val="20"/>
                      <w:szCs w:val="20"/>
                    </w:rPr>
                  </w:pPr>
                </w:p>
                <w:p w:rsidR="00F443DE" w:rsidRDefault="00F443DE" w:rsidP="00F443DE">
                  <w:pPr>
                    <w:pStyle w:val="31"/>
                    <w:jc w:val="center"/>
                    <w:rPr>
                      <w:sz w:val="20"/>
                      <w:szCs w:val="20"/>
                    </w:rPr>
                  </w:pPr>
                  <w:r>
                    <w:rPr>
                      <w:sz w:val="20"/>
                      <w:szCs w:val="20"/>
                    </w:rPr>
                    <w:t xml:space="preserve">Работник </w:t>
                  </w:r>
                  <w:r w:rsidR="00C81C93">
                    <w:rPr>
                      <w:sz w:val="20"/>
                      <w:szCs w:val="20"/>
                    </w:rPr>
                    <w:t>отказывает заявителю в предоставлении информации</w:t>
                  </w:r>
                  <w:r>
                    <w:rPr>
                      <w:sz w:val="20"/>
                      <w:szCs w:val="20"/>
                    </w:rPr>
                    <w:t xml:space="preserve"> </w:t>
                  </w:r>
                </w:p>
              </w:txbxContent>
            </v:textbox>
          </v:shape>
        </w:pict>
      </w:r>
      <w:r>
        <w:rPr>
          <w:noProof/>
        </w:rPr>
        <w:pict>
          <v:shape id="Поле 14" o:spid="_x0000_s1031" type="#_x0000_t202" style="position:absolute;margin-left:8.7pt;margin-top:-.1pt;width:227pt;height:62.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" strokeweight=".17625mm">
            <v:textbox inset="2.62811mm,1.3581mm,2.62811mm,1.3581mm">
              <w:txbxContent>
                <w:p w:rsidR="00BE0F53" w:rsidRDefault="00BE0F53" w:rsidP="00F443DE">
                  <w:pPr>
                    <w:pStyle w:val="31"/>
                    <w:jc w:val="center"/>
                    <w:rPr>
                      <w:sz w:val="20"/>
                      <w:szCs w:val="20"/>
                    </w:rPr>
                  </w:pPr>
                </w:p>
                <w:p w:rsidR="00F443DE" w:rsidRDefault="00295EAD" w:rsidP="00F443DE">
                  <w:pPr>
                    <w:pStyle w:val="31"/>
                    <w:jc w:val="center"/>
                    <w:rPr>
                      <w:sz w:val="20"/>
                      <w:szCs w:val="20"/>
                    </w:rPr>
                  </w:pPr>
                  <w:r>
                    <w:rPr>
                      <w:sz w:val="20"/>
                      <w:szCs w:val="20"/>
                    </w:rPr>
                    <w:t>Исполнение р</w:t>
                  </w:r>
                  <w:r w:rsidR="00F443DE">
                    <w:rPr>
                      <w:sz w:val="20"/>
                      <w:szCs w:val="20"/>
                    </w:rPr>
                    <w:t>аботник</w:t>
                  </w:r>
                  <w:r>
                    <w:rPr>
                      <w:sz w:val="20"/>
                      <w:szCs w:val="20"/>
                    </w:rPr>
                    <w:t>ом</w:t>
                  </w:r>
                  <w:r w:rsidR="00F443DE">
                    <w:rPr>
                      <w:sz w:val="20"/>
                      <w:szCs w:val="20"/>
                    </w:rPr>
                    <w:t xml:space="preserve"> </w:t>
                  </w:r>
                  <w:r>
                    <w:rPr>
                      <w:sz w:val="20"/>
                      <w:szCs w:val="20"/>
                    </w:rPr>
                    <w:t>муниципальной услуги</w:t>
                  </w:r>
                </w:p>
              </w:txbxContent>
            </v:textbox>
          </v:shape>
        </w:pict>
      </w:r>
      <w:r w:rsidR="00F443DE">
        <w:rPr>
          <w:rFonts w:ascii="Times New Roman" w:hAnsi="Times New Roman"/>
          <w:sz w:val="28"/>
          <w:szCs w:val="28"/>
        </w:rPr>
        <w:tab/>
      </w:r>
    </w:p>
    <w:p w:rsidR="00F443DE" w:rsidRDefault="00114701" w:rsidP="00F443DE">
      <w:pPr>
        <w:tabs>
          <w:tab w:val="left" w:pos="6405"/>
        </w:tabs>
      </w:pPr>
      <w:r>
        <w:rPr>
          <w:noProof/>
        </w:rPr>
        <w:pict>
          <v:shape id="Прямая со стрелкой 24" o:spid="_x0000_s1030" type="#_x0000_t32" style="position:absolute;margin-left:-154.8pt;margin-top:3.5pt;width:.1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" strokeweight=".26008mm">
            <v:stroke endarrow="open" joinstyle="miter"/>
          </v:shape>
        </w:pict>
      </w:r>
      <w:r w:rsidR="00F443DE">
        <w:rPr>
          <w:rFonts w:ascii="Times New Roman" w:hAnsi="Times New Roman"/>
          <w:sz w:val="28"/>
          <w:szCs w:val="28"/>
        </w:rPr>
        <w:tab/>
      </w:r>
    </w:p>
    <w:p w:rsidR="00F443DE" w:rsidRDefault="00F443DE" w:rsidP="00F443DE">
      <w:pPr>
        <w:tabs>
          <w:tab w:val="left" w:pos="7320"/>
        </w:tabs>
        <w:rPr>
          <w:rFonts w:ascii="Times New Roman" w:hAnsi="Times New Roman"/>
          <w:sz w:val="28"/>
          <w:szCs w:val="28"/>
        </w:rPr>
      </w:pPr>
      <w:r>
        <w:rPr>
          <w:rFonts w:ascii="Times New Roman" w:hAnsi="Times New Roman"/>
          <w:sz w:val="28"/>
          <w:szCs w:val="28"/>
        </w:rPr>
        <w:tab/>
      </w:r>
    </w:p>
    <w:p w:rsidR="00F443DE" w:rsidRDefault="00F443DE" w:rsidP="00F443DE">
      <w:pPr>
        <w:rPr>
          <w:rFonts w:ascii="Times New Roman" w:hAnsi="Times New Roman"/>
          <w:sz w:val="28"/>
          <w:szCs w:val="28"/>
        </w:rPr>
      </w:pPr>
    </w:p>
    <w:p w:rsidR="00F443DE" w:rsidRDefault="00114701" w:rsidP="00F443DE">
      <w:pPr>
        <w:tabs>
          <w:tab w:val="left" w:pos="1170"/>
        </w:tabs>
      </w:pPr>
      <w:r>
        <w:rPr>
          <w:noProof/>
        </w:rPr>
        <w:pict>
          <v:shape id="Прямая со стрелкой 22" o:spid="_x0000_s1029" type="#_x0000_t32" style="position:absolute;margin-left:116.05pt;margin-top:9.7pt;width:0;height:18.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" strokeweight=".26008mm">
            <v:stroke endarrow="open" joinstyle="miter"/>
          </v:shape>
        </w:pict>
      </w:r>
      <w:r>
        <w:rPr>
          <w:noProof/>
        </w:rPr>
        <w:pict>
          <v:shape id="Прямая со стрелкой 26" o:spid="_x0000_s1028" type="#_x0000_t32" style="position:absolute;margin-left:-106.05pt;margin-top:10.4pt;width:0;height:1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" strokeweight=".26008mm">
            <v:stroke endarrow="open" joinstyle="miter"/>
          </v:shape>
        </w:pict>
      </w:r>
      <w:r>
        <w:rPr>
          <w:noProof/>
        </w:rPr>
        <w:pict>
          <v:shape id="Прямая со стрелкой 28" o:spid="_x0000_s1027" type="#_x0000_t32" style="position:absolute;margin-left:-154.8pt;margin-top:68.6pt;width:2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" strokeweight=".26008mm">
            <v:stroke endarrow="open" joinstyle="miter"/>
          </v:shape>
        </w:pict>
      </w:r>
    </w:p>
    <w:p w:rsidR="00F443DE" w:rsidRDefault="00F443DE" w:rsidP="00F443DE">
      <w:pPr>
        <w:jc w:val="both"/>
      </w:pPr>
    </w:p>
    <w:p w:rsidR="00F443DE" w:rsidRDefault="00114701" w:rsidP="00F443DE">
      <w:pPr>
        <w:jc w:val="both"/>
        <w:rPr>
          <w:rFonts w:ascii="Times New Roman" w:hAnsi="Times New Roman"/>
          <w:sz w:val="28"/>
          <w:szCs w:val="28"/>
        </w:rPr>
      </w:pPr>
      <w:r>
        <w:rPr>
          <w:noProof/>
        </w:rPr>
        <w:pict>
          <v:shape id="Поле 23" o:spid="_x0000_s1026" type="#_x0000_t202" style="position:absolute;left:0;text-align:left;margin-left:4.95pt;margin-top:3.05pt;width:227pt;height:6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" strokeweight=".17625mm">
            <v:textbox inset="2.62811mm,1.3581mm,2.62811mm,1.3581mm">
              <w:txbxContent>
                <w:p w:rsidR="00BE0F53" w:rsidRDefault="00BE0F53" w:rsidP="00F443DE">
                  <w:pPr>
                    <w:pStyle w:val="31"/>
                    <w:jc w:val="center"/>
                    <w:rPr>
                      <w:sz w:val="20"/>
                      <w:szCs w:val="20"/>
                    </w:rPr>
                  </w:pPr>
                </w:p>
                <w:p w:rsidR="00F443DE" w:rsidRDefault="00295EAD" w:rsidP="00F443DE">
                  <w:pPr>
                    <w:pStyle w:val="31"/>
                    <w:jc w:val="center"/>
                    <w:rPr>
                      <w:sz w:val="20"/>
                      <w:szCs w:val="20"/>
                    </w:rPr>
                  </w:pPr>
                  <w:r>
                    <w:rPr>
                      <w:sz w:val="20"/>
                      <w:szCs w:val="20"/>
                    </w:rPr>
                    <w:t>Предоставление информации об очередности</w:t>
                  </w:r>
                </w:p>
              </w:txbxContent>
            </v:textbox>
          </v:shape>
        </w:pict>
      </w:r>
    </w:p>
    <w:p w:rsidR="00312F21" w:rsidRDefault="00312F21" w:rsidP="00F443DE">
      <w:pPr>
        <w:jc w:val="both"/>
        <w:rPr>
          <w:rFonts w:ascii="Times New Roman" w:hAnsi="Times New Roman"/>
          <w:sz w:val="28"/>
          <w:szCs w:val="28"/>
        </w:rPr>
      </w:pPr>
    </w:p>
    <w:p w:rsidR="00312F21" w:rsidRPr="00312F21" w:rsidRDefault="00312F21" w:rsidP="00312F21">
      <w:pPr>
        <w:rPr>
          <w:rFonts w:ascii="Times New Roman" w:hAnsi="Times New Roman"/>
          <w:sz w:val="28"/>
          <w:szCs w:val="28"/>
        </w:rPr>
      </w:pPr>
    </w:p>
    <w:p w:rsidR="00312F21" w:rsidRPr="00312F21" w:rsidRDefault="00312F21" w:rsidP="00312F21">
      <w:pPr>
        <w:rPr>
          <w:rFonts w:ascii="Times New Roman" w:hAnsi="Times New Roman"/>
          <w:sz w:val="28"/>
          <w:szCs w:val="28"/>
        </w:rPr>
      </w:pPr>
    </w:p>
    <w:p w:rsidR="00312F21" w:rsidRPr="00312F21" w:rsidRDefault="00312F21" w:rsidP="00312F21">
      <w:pPr>
        <w:rPr>
          <w:rFonts w:ascii="Times New Roman" w:hAnsi="Times New Roman"/>
          <w:sz w:val="28"/>
          <w:szCs w:val="28"/>
        </w:rPr>
      </w:pPr>
    </w:p>
    <w:p w:rsidR="00312F21" w:rsidRPr="00312F21" w:rsidRDefault="00312F21" w:rsidP="00312F21">
      <w:pPr>
        <w:rPr>
          <w:rFonts w:ascii="Times New Roman" w:hAnsi="Times New Roman"/>
          <w:sz w:val="28"/>
          <w:szCs w:val="28"/>
        </w:rPr>
      </w:pPr>
    </w:p>
    <w:p w:rsidR="00312F21" w:rsidRPr="00312F21" w:rsidRDefault="00312F21" w:rsidP="00312F21">
      <w:pPr>
        <w:rPr>
          <w:rFonts w:ascii="Times New Roman" w:hAnsi="Times New Roman"/>
          <w:sz w:val="28"/>
          <w:szCs w:val="28"/>
        </w:rPr>
      </w:pPr>
    </w:p>
    <w:sectPr w:rsidR="00312F21" w:rsidRPr="00312F21" w:rsidSect="00312F2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25224C2"/>
    <w:multiLevelType w:val="multilevel"/>
    <w:tmpl w:val="B70A6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75543C3"/>
    <w:multiLevelType w:val="multilevel"/>
    <w:tmpl w:val="A3B256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C6C1091"/>
    <w:multiLevelType w:val="multilevel"/>
    <w:tmpl w:val="90F0D7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21B613F"/>
    <w:multiLevelType w:val="multilevel"/>
    <w:tmpl w:val="04964992"/>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0BE7681"/>
    <w:multiLevelType w:val="multilevel"/>
    <w:tmpl w:val="0D26B54E"/>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BE8145F"/>
    <w:multiLevelType w:val="multilevel"/>
    <w:tmpl w:val="802812C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04801CA"/>
    <w:multiLevelType w:val="multilevel"/>
    <w:tmpl w:val="9EDAB7D4"/>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2686FE7"/>
    <w:multiLevelType w:val="multilevel"/>
    <w:tmpl w:val="7ECA9F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75DC4919"/>
    <w:multiLevelType w:val="multilevel"/>
    <w:tmpl w:val="0B5042EA"/>
    <w:lvl w:ilvl="0">
      <w:start w:val="3"/>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11"/>
  </w:num>
  <w:num w:numId="3">
    <w:abstractNumId w:val="10"/>
  </w:num>
  <w:num w:numId="4">
    <w:abstractNumId w:val="4"/>
  </w:num>
  <w:num w:numId="5">
    <w:abstractNumId w:val="5"/>
  </w:num>
  <w:num w:numId="6">
    <w:abstractNumId w:val="12"/>
  </w:num>
  <w:num w:numId="7">
    <w:abstractNumId w:val="8"/>
  </w:num>
  <w:num w:numId="8">
    <w:abstractNumId w:val="7"/>
  </w:num>
  <w:num w:numId="9">
    <w:abstractNumId w:val="6"/>
  </w:num>
  <w:num w:numId="10">
    <w:abstractNumId w:val="0"/>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97FE8"/>
    <w:rsid w:val="000005AD"/>
    <w:rsid w:val="00003DF8"/>
    <w:rsid w:val="00005DC9"/>
    <w:rsid w:val="00011787"/>
    <w:rsid w:val="00055164"/>
    <w:rsid w:val="000716D1"/>
    <w:rsid w:val="00073E31"/>
    <w:rsid w:val="00097FE8"/>
    <w:rsid w:val="000A15F3"/>
    <w:rsid w:val="00103729"/>
    <w:rsid w:val="00114701"/>
    <w:rsid w:val="00115551"/>
    <w:rsid w:val="00183034"/>
    <w:rsid w:val="001B2F82"/>
    <w:rsid w:val="001B319F"/>
    <w:rsid w:val="0027211E"/>
    <w:rsid w:val="00272DF7"/>
    <w:rsid w:val="00274A11"/>
    <w:rsid w:val="00292C28"/>
    <w:rsid w:val="00295EAD"/>
    <w:rsid w:val="002A41A3"/>
    <w:rsid w:val="002A5A45"/>
    <w:rsid w:val="002D1BD6"/>
    <w:rsid w:val="002D7F0D"/>
    <w:rsid w:val="002F2D40"/>
    <w:rsid w:val="00312F21"/>
    <w:rsid w:val="003776ED"/>
    <w:rsid w:val="003A3844"/>
    <w:rsid w:val="003F6B38"/>
    <w:rsid w:val="00412513"/>
    <w:rsid w:val="00450ECF"/>
    <w:rsid w:val="0047227A"/>
    <w:rsid w:val="004763F5"/>
    <w:rsid w:val="004A5EBA"/>
    <w:rsid w:val="004B50A2"/>
    <w:rsid w:val="004F20F4"/>
    <w:rsid w:val="006472B1"/>
    <w:rsid w:val="00655E53"/>
    <w:rsid w:val="006857E0"/>
    <w:rsid w:val="006953FB"/>
    <w:rsid w:val="00697025"/>
    <w:rsid w:val="00787CFE"/>
    <w:rsid w:val="007B0D2A"/>
    <w:rsid w:val="007D177A"/>
    <w:rsid w:val="007D76CF"/>
    <w:rsid w:val="007F051A"/>
    <w:rsid w:val="008224B7"/>
    <w:rsid w:val="008250D4"/>
    <w:rsid w:val="008425C9"/>
    <w:rsid w:val="008456A0"/>
    <w:rsid w:val="0086127A"/>
    <w:rsid w:val="00872378"/>
    <w:rsid w:val="008C6EF2"/>
    <w:rsid w:val="008F3AE1"/>
    <w:rsid w:val="008F666D"/>
    <w:rsid w:val="00904EC4"/>
    <w:rsid w:val="0091120B"/>
    <w:rsid w:val="00A0081D"/>
    <w:rsid w:val="00A00B3E"/>
    <w:rsid w:val="00A02E45"/>
    <w:rsid w:val="00A113A8"/>
    <w:rsid w:val="00A546E9"/>
    <w:rsid w:val="00A61AE2"/>
    <w:rsid w:val="00A6458C"/>
    <w:rsid w:val="00A87776"/>
    <w:rsid w:val="00A958D2"/>
    <w:rsid w:val="00AA0A9F"/>
    <w:rsid w:val="00AD214F"/>
    <w:rsid w:val="00AE1DE3"/>
    <w:rsid w:val="00AF0361"/>
    <w:rsid w:val="00B851DB"/>
    <w:rsid w:val="00BB4430"/>
    <w:rsid w:val="00BE0F53"/>
    <w:rsid w:val="00BE12DB"/>
    <w:rsid w:val="00BE3532"/>
    <w:rsid w:val="00BF1BE0"/>
    <w:rsid w:val="00BF43CD"/>
    <w:rsid w:val="00C052F4"/>
    <w:rsid w:val="00C226A8"/>
    <w:rsid w:val="00C7383C"/>
    <w:rsid w:val="00C80E4C"/>
    <w:rsid w:val="00C81C93"/>
    <w:rsid w:val="00C955DB"/>
    <w:rsid w:val="00CD476F"/>
    <w:rsid w:val="00CE2290"/>
    <w:rsid w:val="00CE494B"/>
    <w:rsid w:val="00D07E3C"/>
    <w:rsid w:val="00D64C0E"/>
    <w:rsid w:val="00D91621"/>
    <w:rsid w:val="00D9214B"/>
    <w:rsid w:val="00DA23D4"/>
    <w:rsid w:val="00DE75F7"/>
    <w:rsid w:val="00DF7465"/>
    <w:rsid w:val="00E0083C"/>
    <w:rsid w:val="00E0457B"/>
    <w:rsid w:val="00E375AE"/>
    <w:rsid w:val="00EA3F7D"/>
    <w:rsid w:val="00F37066"/>
    <w:rsid w:val="00F370AA"/>
    <w:rsid w:val="00F443DE"/>
    <w:rsid w:val="00F730DC"/>
    <w:rsid w:val="00F8401F"/>
    <w:rsid w:val="00F95491"/>
    <w:rsid w:val="00FA20AF"/>
    <w:rsid w:val="00FD2DA7"/>
    <w:rsid w:val="00FD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6"/>
        <o:r id="V:Rule3" type="connector" idref="#Прямая со стрелкой 22"/>
        <o:r id="V:Rule4" type="connector" idref="#Прямая со стрелкой 24"/>
        <o:r id="V:Rule5" type="connector" idref="#Прямая со стрелкой 9"/>
        <o:r id="V:Rule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2DF7"/>
    <w:pPr>
      <w:widowControl w:val="0"/>
      <w:suppressAutoHyphens/>
      <w:autoSpaceDN w:val="0"/>
      <w:textAlignment w:val="baseline"/>
    </w:pPr>
    <w:rPr>
      <w:rFonts w:eastAsia="Times New Roman"/>
      <w:kern w:val="3"/>
      <w:sz w:val="22"/>
      <w:szCs w:val="22"/>
    </w:rPr>
  </w:style>
  <w:style w:type="paragraph" w:styleId="1">
    <w:name w:val="heading 1"/>
    <w:basedOn w:val="a"/>
    <w:next w:val="a"/>
    <w:link w:val="10"/>
    <w:qFormat/>
    <w:rsid w:val="008425C9"/>
    <w:pPr>
      <w:keepNext/>
      <w:widowControl/>
      <w:autoSpaceDN/>
      <w:jc w:val="center"/>
      <w:textAlignment w:val="auto"/>
      <w:outlineLvl w:val="0"/>
    </w:pPr>
    <w:rPr>
      <w:rFonts w:ascii="Times New Roman" w:hAnsi="Times New Roman"/>
      <w:b/>
      <w:bCs/>
      <w:kern w:val="0"/>
      <w:sz w:val="28"/>
      <w:szCs w:val="24"/>
      <w:lang w:eastAsia="ar-SA"/>
    </w:rPr>
  </w:style>
  <w:style w:type="paragraph" w:styleId="3">
    <w:name w:val="heading 3"/>
    <w:basedOn w:val="a"/>
    <w:next w:val="a"/>
    <w:link w:val="30"/>
    <w:qFormat/>
    <w:rsid w:val="008425C9"/>
    <w:pPr>
      <w:keepNext/>
      <w:widowControl/>
      <w:autoSpaceDN/>
      <w:jc w:val="center"/>
      <w:textAlignment w:val="auto"/>
      <w:outlineLvl w:val="2"/>
    </w:pPr>
    <w:rPr>
      <w:rFonts w:ascii="Times New Roman" w:hAnsi="Times New Roman"/>
      <w:b/>
      <w:bCs/>
      <w:kern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2DF7"/>
    <w:pPr>
      <w:tabs>
        <w:tab w:val="left" w:pos="709"/>
      </w:tabs>
      <w:suppressAutoHyphens/>
      <w:autoSpaceDN w:val="0"/>
      <w:textAlignment w:val="baseline"/>
    </w:pPr>
    <w:rPr>
      <w:rFonts w:ascii="Arial" w:eastAsia="SimSun" w:hAnsi="Arial" w:cs="Arial"/>
      <w:kern w:val="3"/>
      <w:lang w:eastAsia="zh-CN"/>
    </w:rPr>
  </w:style>
  <w:style w:type="paragraph" w:customStyle="1" w:styleId="ConsPlusNormal">
    <w:name w:val="ConsPlusNormal"/>
    <w:next w:val="Standard"/>
    <w:rsid w:val="00272DF7"/>
    <w:pPr>
      <w:widowControl w:val="0"/>
      <w:suppressAutoHyphens/>
      <w:autoSpaceDE w:val="0"/>
      <w:autoSpaceDN w:val="0"/>
      <w:ind w:firstLine="720"/>
      <w:textAlignment w:val="baseline"/>
    </w:pPr>
    <w:rPr>
      <w:rFonts w:ascii="Arial" w:eastAsia="Arial" w:hAnsi="Arial" w:cs="Arial"/>
      <w:kern w:val="3"/>
    </w:rPr>
  </w:style>
  <w:style w:type="paragraph" w:customStyle="1" w:styleId="ConsPlusTitle">
    <w:name w:val="ConsPlusTitle"/>
    <w:basedOn w:val="Standard"/>
    <w:next w:val="ConsPlusNormal"/>
    <w:rsid w:val="00272DF7"/>
    <w:pPr>
      <w:tabs>
        <w:tab w:val="clear" w:pos="709"/>
      </w:tabs>
      <w:autoSpaceDE w:val="0"/>
    </w:pPr>
    <w:rPr>
      <w:rFonts w:eastAsia="Arial"/>
      <w:b/>
      <w:bCs/>
      <w:lang w:eastAsia="ru-RU"/>
    </w:rPr>
  </w:style>
  <w:style w:type="paragraph" w:customStyle="1" w:styleId="ConsPlusNonformat">
    <w:name w:val="ConsPlusNonformat"/>
    <w:basedOn w:val="Standard"/>
    <w:next w:val="ConsPlusNormal"/>
    <w:rsid w:val="00A61AE2"/>
    <w:pPr>
      <w:tabs>
        <w:tab w:val="clear" w:pos="709"/>
      </w:tabs>
      <w:autoSpaceDE w:val="0"/>
    </w:pPr>
    <w:rPr>
      <w:rFonts w:ascii="Courier New" w:eastAsia="Courier New" w:hAnsi="Courier New" w:cs="Courier New"/>
      <w:lang w:eastAsia="ru-RU"/>
    </w:rPr>
  </w:style>
  <w:style w:type="paragraph" w:customStyle="1" w:styleId="a3">
    <w:name w:val="Заголовок_пост"/>
    <w:basedOn w:val="Standard"/>
    <w:rsid w:val="00E0083C"/>
    <w:pPr>
      <w:tabs>
        <w:tab w:val="clear" w:pos="709"/>
        <w:tab w:val="left" w:pos="11160"/>
      </w:tabs>
      <w:ind w:left="720" w:right="4627"/>
    </w:pPr>
    <w:rPr>
      <w:sz w:val="26"/>
    </w:rPr>
  </w:style>
  <w:style w:type="character" w:customStyle="1" w:styleId="Internetlink">
    <w:name w:val="Internet link"/>
    <w:rsid w:val="008C6EF2"/>
    <w:rPr>
      <w:color w:val="000080"/>
      <w:u w:val="single"/>
      <w:lang w:val="ru-RU" w:eastAsia="ru-RU"/>
    </w:rPr>
  </w:style>
  <w:style w:type="paragraph" w:styleId="a4">
    <w:name w:val="No Spacing"/>
    <w:qFormat/>
    <w:rsid w:val="00D64C0E"/>
    <w:pPr>
      <w:suppressAutoHyphens/>
      <w:autoSpaceDN w:val="0"/>
      <w:textAlignment w:val="baseline"/>
    </w:pPr>
    <w:rPr>
      <w:rFonts w:ascii="Times New Roman" w:eastAsia="Times New Roman" w:hAnsi="Times New Roman" w:cs="Calibri"/>
      <w:kern w:val="3"/>
      <w:sz w:val="24"/>
      <w:szCs w:val="24"/>
    </w:rPr>
  </w:style>
  <w:style w:type="paragraph" w:customStyle="1" w:styleId="TableContents">
    <w:name w:val="Table Contents"/>
    <w:basedOn w:val="Standard"/>
    <w:rsid w:val="0027211E"/>
    <w:pPr>
      <w:widowControl w:val="0"/>
      <w:suppressLineNumbers/>
      <w:tabs>
        <w:tab w:val="clear" w:pos="709"/>
      </w:tabs>
    </w:pPr>
    <w:rPr>
      <w:rFonts w:ascii="Times New Roman" w:eastAsia="Lucida Sans Unicode" w:hAnsi="Times New Roman" w:cs="Tahoma"/>
      <w:color w:val="000000"/>
      <w:sz w:val="24"/>
      <w:szCs w:val="24"/>
      <w:lang w:val="en-US" w:eastAsia="en-US" w:bidi="en-US"/>
    </w:rPr>
  </w:style>
  <w:style w:type="paragraph" w:customStyle="1" w:styleId="TableContentsuser">
    <w:name w:val="Table Contents (user)"/>
    <w:basedOn w:val="Standard"/>
    <w:rsid w:val="0027211E"/>
    <w:pPr>
      <w:widowControl w:val="0"/>
      <w:tabs>
        <w:tab w:val="clear" w:pos="709"/>
      </w:tabs>
    </w:pPr>
    <w:rPr>
      <w:rFonts w:ascii="Times New Roman" w:eastAsia="Lucida Sans Unicode" w:hAnsi="Times New Roman" w:cs="Tahoma"/>
      <w:color w:val="000000"/>
      <w:sz w:val="24"/>
      <w:szCs w:val="24"/>
      <w:lang w:val="en-US" w:eastAsia="en-US" w:bidi="en-US"/>
    </w:rPr>
  </w:style>
  <w:style w:type="paragraph" w:customStyle="1" w:styleId="31">
    <w:name w:val="Основной текст 31"/>
    <w:basedOn w:val="a"/>
    <w:rsid w:val="00F443DE"/>
    <w:pPr>
      <w:widowControl/>
      <w:spacing w:after="120"/>
      <w:textAlignment w:val="auto"/>
    </w:pPr>
    <w:rPr>
      <w:rFonts w:ascii="Times New Roman" w:hAnsi="Times New Roman" w:cs="Calibri"/>
      <w:kern w:val="0"/>
      <w:sz w:val="16"/>
      <w:szCs w:val="16"/>
      <w:lang w:eastAsia="ar-SA"/>
    </w:rPr>
  </w:style>
  <w:style w:type="paragraph" w:customStyle="1" w:styleId="a5">
    <w:name w:val="Таблицы (моноширинный)"/>
    <w:basedOn w:val="a"/>
    <w:next w:val="a"/>
    <w:rsid w:val="00F443DE"/>
    <w:pPr>
      <w:autoSpaceDE w:val="0"/>
      <w:jc w:val="both"/>
      <w:textAlignment w:val="auto"/>
    </w:pPr>
    <w:rPr>
      <w:rFonts w:ascii="Courier New" w:hAnsi="Courier New" w:cs="Courier New"/>
      <w:kern w:val="0"/>
      <w:sz w:val="20"/>
      <w:szCs w:val="20"/>
      <w:lang w:eastAsia="ar-SA"/>
    </w:rPr>
  </w:style>
  <w:style w:type="character" w:customStyle="1" w:styleId="11">
    <w:name w:val="Основной шрифт абзаца1"/>
    <w:rsid w:val="006472B1"/>
  </w:style>
  <w:style w:type="character" w:styleId="a6">
    <w:name w:val="Hyperlink"/>
    <w:rsid w:val="006472B1"/>
    <w:rPr>
      <w:color w:val="000080"/>
      <w:u w:val="single"/>
      <w:lang w:val="ru-RU"/>
    </w:rPr>
  </w:style>
  <w:style w:type="character" w:customStyle="1" w:styleId="10">
    <w:name w:val="Заголовок 1 Знак"/>
    <w:link w:val="1"/>
    <w:rsid w:val="008425C9"/>
    <w:rPr>
      <w:rFonts w:ascii="Times New Roman" w:eastAsia="Times New Roman" w:hAnsi="Times New Roman"/>
      <w:b/>
      <w:bCs/>
      <w:sz w:val="28"/>
      <w:szCs w:val="24"/>
      <w:lang w:eastAsia="ar-SA"/>
    </w:rPr>
  </w:style>
  <w:style w:type="character" w:customStyle="1" w:styleId="30">
    <w:name w:val="Заголовок 3 Знак"/>
    <w:link w:val="3"/>
    <w:rsid w:val="008425C9"/>
    <w:rPr>
      <w:rFonts w:ascii="Times New Roman" w:eastAsia="Times New Roman" w:hAnsi="Times New Roman"/>
      <w:b/>
      <w:bCs/>
      <w:sz w:val="24"/>
      <w:szCs w:val="24"/>
      <w:lang w:eastAsia="ar-SA"/>
    </w:rPr>
  </w:style>
  <w:style w:type="paragraph" w:styleId="a7">
    <w:name w:val="Balloon Text"/>
    <w:basedOn w:val="a"/>
    <w:link w:val="a8"/>
    <w:uiPriority w:val="99"/>
    <w:semiHidden/>
    <w:unhideWhenUsed/>
    <w:rsid w:val="00BF1BE0"/>
    <w:rPr>
      <w:rFonts w:ascii="Tahoma" w:hAnsi="Tahoma" w:cs="Tahoma"/>
      <w:sz w:val="16"/>
      <w:szCs w:val="16"/>
    </w:rPr>
  </w:style>
  <w:style w:type="character" w:customStyle="1" w:styleId="a8">
    <w:name w:val="Текст выноски Знак"/>
    <w:link w:val="a7"/>
    <w:uiPriority w:val="99"/>
    <w:semiHidden/>
    <w:rsid w:val="00BF1BE0"/>
    <w:rPr>
      <w:rFonts w:ascii="Tahoma" w:eastAsia="Times New Roman" w:hAnsi="Tahoma" w:cs="Tahoma"/>
      <w:kern w:val="3"/>
      <w:sz w:val="16"/>
      <w:szCs w:val="16"/>
    </w:rPr>
  </w:style>
  <w:style w:type="paragraph" w:customStyle="1" w:styleId="ConsPlusDocList">
    <w:name w:val="  ConsPlusDocList"/>
    <w:next w:val="a"/>
    <w:rsid w:val="00DE75F7"/>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divs>
    <w:div w:id="2028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3" Type="http://schemas.openxmlformats.org/officeDocument/2006/relationships/styles" Target="styles.xml"/><Relationship Id="rId7" Type="http://schemas.openxmlformats.org/officeDocument/2006/relationships/hyperlink" Target="consultantplus://offline/main?base=LAW;n=11469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9831-31E7-47E1-8305-BB5B84A9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23946</CharactersWithSpaces>
  <SharedDoc>false</SharedDoc>
  <HLinks>
    <vt:vector size="18" baseType="variant">
      <vt:variant>
        <vt:i4>7667839</vt:i4>
      </vt:variant>
      <vt:variant>
        <vt:i4>6</vt:i4>
      </vt:variant>
      <vt:variant>
        <vt:i4>0</vt:i4>
      </vt:variant>
      <vt:variant>
        <vt:i4>5</vt:i4>
      </vt:variant>
      <vt:variant>
        <vt:lpwstr>consultantplus://offline/main?base=LAW;n=113646;fld=134</vt:lpwstr>
      </vt:variant>
      <vt:variant>
        <vt:lpwstr/>
      </vt:variant>
      <vt:variant>
        <vt:i4>8323196</vt:i4>
      </vt:variant>
      <vt:variant>
        <vt:i4>3</vt:i4>
      </vt:variant>
      <vt:variant>
        <vt:i4>0</vt:i4>
      </vt:variant>
      <vt:variant>
        <vt:i4>5</vt:i4>
      </vt:variant>
      <vt:variant>
        <vt:lpwstr>consultantplus://offline/main?base=LAW;n=114695;fld=134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guljaeva</dc:creator>
  <cp:lastModifiedBy>home1</cp:lastModifiedBy>
  <cp:revision>2</cp:revision>
  <cp:lastPrinted>2012-04-25T06:38:00Z</cp:lastPrinted>
  <dcterms:created xsi:type="dcterms:W3CDTF">2018-01-02T14:23:00Z</dcterms:created>
  <dcterms:modified xsi:type="dcterms:W3CDTF">2018-01-02T14:23:00Z</dcterms:modified>
</cp:coreProperties>
</file>