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96" w:rsidRDefault="00825496" w:rsidP="0082549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МУНИЦИПАЛЬНЫЙ  СОВЕТ</w:t>
      </w:r>
    </w:p>
    <w:p w:rsidR="00825496" w:rsidRDefault="00825496" w:rsidP="0082549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СУДОВЕРФСКОГО СЕЛЬСКОГО ПОСЕЛЕНИЯ</w:t>
      </w:r>
    </w:p>
    <w:p w:rsidR="00825496" w:rsidRDefault="00825496" w:rsidP="0082549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РЫБИНСКОГО МУНИЦИПАЛЬНОГО РАЙОНА</w:t>
      </w:r>
    </w:p>
    <w:p w:rsidR="00825496" w:rsidRDefault="00825496" w:rsidP="0082549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третьего созыва</w:t>
      </w:r>
    </w:p>
    <w:p w:rsidR="00825496" w:rsidRDefault="00825496" w:rsidP="00825496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825496" w:rsidRDefault="00825496" w:rsidP="00825496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825496" w:rsidRDefault="00825496" w:rsidP="0082549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6"/>
          <w:szCs w:val="24"/>
        </w:rPr>
        <w:t>Р</w:t>
      </w:r>
      <w:proofErr w:type="gramEnd"/>
      <w:r>
        <w:rPr>
          <w:rFonts w:ascii="Times New Roman" w:hAnsi="Times New Roman" w:cs="Times New Roman"/>
          <w:bCs w:val="0"/>
          <w:sz w:val="26"/>
          <w:szCs w:val="24"/>
        </w:rPr>
        <w:t xml:space="preserve"> Е Ш Е Н И Е</w:t>
      </w:r>
    </w:p>
    <w:p w:rsidR="00825496" w:rsidRDefault="00825496" w:rsidP="0082549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</w:p>
    <w:p w:rsidR="00825496" w:rsidRDefault="00825496" w:rsidP="0082549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от  </w:t>
      </w:r>
      <w:r w:rsidR="001A4C05">
        <w:rPr>
          <w:rFonts w:ascii="Times New Roman" w:hAnsi="Times New Roman" w:cs="Times New Roman"/>
          <w:bCs w:val="0"/>
          <w:sz w:val="24"/>
          <w:szCs w:val="24"/>
        </w:rPr>
        <w:t>19 декабря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201</w:t>
      </w:r>
      <w:r w:rsidR="00AC6D8C">
        <w:rPr>
          <w:rFonts w:ascii="Times New Roman" w:hAnsi="Times New Roman" w:cs="Times New Roman"/>
          <w:bCs w:val="0"/>
          <w:sz w:val="24"/>
          <w:szCs w:val="24"/>
        </w:rPr>
        <w:t>8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года                                                                </w:t>
      </w:r>
      <w:r w:rsidR="001A4C05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</w:t>
      </w:r>
      <w:r w:rsidR="00382CA7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="001A4C05">
        <w:rPr>
          <w:rFonts w:ascii="Times New Roman" w:hAnsi="Times New Roman" w:cs="Times New Roman"/>
          <w:bCs w:val="0"/>
          <w:sz w:val="24"/>
          <w:szCs w:val="24"/>
        </w:rPr>
        <w:t xml:space="preserve">   № 130</w:t>
      </w:r>
    </w:p>
    <w:p w:rsidR="00825496" w:rsidRDefault="00825496" w:rsidP="0082549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25496" w:rsidRDefault="00825496" w:rsidP="00825496">
      <w:pPr>
        <w:jc w:val="both"/>
        <w:rPr>
          <w:rStyle w:val="5"/>
          <w:b/>
        </w:rPr>
      </w:pPr>
      <w:r>
        <w:rPr>
          <w:rStyle w:val="5"/>
          <w:b/>
        </w:rPr>
        <w:t xml:space="preserve">О </w:t>
      </w:r>
      <w:proofErr w:type="gramStart"/>
      <w:r>
        <w:rPr>
          <w:rStyle w:val="5"/>
          <w:b/>
        </w:rPr>
        <w:t>Соглашении</w:t>
      </w:r>
      <w:proofErr w:type="gramEnd"/>
      <w:r>
        <w:rPr>
          <w:rStyle w:val="5"/>
          <w:b/>
        </w:rPr>
        <w:t xml:space="preserve"> о передаче осуществления</w:t>
      </w:r>
    </w:p>
    <w:p w:rsidR="00825496" w:rsidRDefault="00825496" w:rsidP="00825496">
      <w:pPr>
        <w:jc w:val="both"/>
      </w:pPr>
      <w:r>
        <w:rPr>
          <w:b/>
        </w:rPr>
        <w:t xml:space="preserve">полномочий  по решению вопросов местного </w:t>
      </w:r>
    </w:p>
    <w:p w:rsidR="00825496" w:rsidRDefault="00825496" w:rsidP="00825496">
      <w:pPr>
        <w:jc w:val="both"/>
        <w:rPr>
          <w:b/>
        </w:rPr>
      </w:pPr>
      <w:r>
        <w:rPr>
          <w:b/>
        </w:rPr>
        <w:t xml:space="preserve">значения </w:t>
      </w: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 </w:t>
      </w:r>
    </w:p>
    <w:p w:rsidR="00825496" w:rsidRDefault="00825496" w:rsidP="00825496">
      <w:pPr>
        <w:jc w:val="both"/>
        <w:rPr>
          <w:rStyle w:val="5"/>
        </w:rPr>
      </w:pPr>
      <w:r>
        <w:rPr>
          <w:b/>
        </w:rPr>
        <w:t xml:space="preserve">и Рыбинского </w:t>
      </w:r>
      <w:r>
        <w:rPr>
          <w:rStyle w:val="5"/>
          <w:b/>
        </w:rPr>
        <w:t>муниципального района в 201</w:t>
      </w:r>
      <w:r w:rsidR="00AC6D8C">
        <w:rPr>
          <w:rStyle w:val="5"/>
          <w:b/>
        </w:rPr>
        <w:t>9</w:t>
      </w:r>
      <w:r>
        <w:rPr>
          <w:rStyle w:val="5"/>
          <w:b/>
        </w:rPr>
        <w:t xml:space="preserve"> году</w:t>
      </w:r>
    </w:p>
    <w:p w:rsidR="00825496" w:rsidRDefault="00825496" w:rsidP="00825496"/>
    <w:p w:rsidR="00825496" w:rsidRDefault="00825496" w:rsidP="00825496">
      <w:pPr>
        <w:ind w:firstLine="720"/>
        <w:jc w:val="both"/>
      </w:pPr>
      <w:proofErr w:type="gramStart"/>
      <w:r>
        <w:t>Руководствуясь Федеральным законом от 06.10.2003 № 131-ФЗ «Об общих принципах организации местного самоуправления в Российской Федерации», Устав</w:t>
      </w:r>
      <w:r>
        <w:rPr>
          <w:rStyle w:val="5"/>
        </w:rPr>
        <w:t>ом</w:t>
      </w:r>
      <w:r>
        <w:t xml:space="preserve"> </w:t>
      </w:r>
      <w:proofErr w:type="spellStart"/>
      <w:r>
        <w:rPr>
          <w:rStyle w:val="5"/>
        </w:rPr>
        <w:t>Судоверфского</w:t>
      </w:r>
      <w:proofErr w:type="spellEnd"/>
      <w:r>
        <w:t xml:space="preserve"> сельского поселения, решением Муниципального Совета </w:t>
      </w:r>
      <w:proofErr w:type="spellStart"/>
      <w:r>
        <w:t>Судоверфского</w:t>
      </w:r>
      <w:proofErr w:type="spellEnd"/>
      <w:r>
        <w:t xml:space="preserve"> сельского поселения от 18.11.2015 № 19 «О порядке заключения органами местного самоуправления </w:t>
      </w:r>
      <w:proofErr w:type="spellStart"/>
      <w:r>
        <w:t>Судоверфского</w:t>
      </w:r>
      <w:proofErr w:type="spellEnd"/>
      <w:r>
        <w:t xml:space="preserve"> сельского поселения соглашений с органами местного самоуправления Рыбинского муниципального района о передаче осуществления части полномочий по решению вопросов местного значения»</w:t>
      </w:r>
      <w:proofErr w:type="gramEnd"/>
    </w:p>
    <w:p w:rsidR="00825496" w:rsidRDefault="00825496" w:rsidP="00825496">
      <w:pPr>
        <w:ind w:firstLine="720"/>
        <w:jc w:val="both"/>
      </w:pPr>
      <w:r>
        <w:t xml:space="preserve">Муниципальный Совет </w:t>
      </w:r>
      <w:proofErr w:type="spellStart"/>
      <w:r>
        <w:t>Судоверфского</w:t>
      </w:r>
      <w:proofErr w:type="spellEnd"/>
      <w:r>
        <w:t xml:space="preserve"> сельского поселения</w:t>
      </w:r>
    </w:p>
    <w:p w:rsidR="00825496" w:rsidRDefault="00825496" w:rsidP="00825496"/>
    <w:p w:rsidR="00825496" w:rsidRDefault="00825496" w:rsidP="00825496">
      <w:pPr>
        <w:pStyle w:val="ConsPlusTitle"/>
        <w:widowControl/>
        <w:jc w:val="center"/>
        <w:rPr>
          <w:rStyle w:val="5"/>
          <w:rFonts w:ascii="Times New Roman" w:hAnsi="Times New Roman" w:cs="Times New Roman"/>
          <w:bCs w:val="0"/>
          <w:sz w:val="26"/>
          <w:szCs w:val="24"/>
        </w:rPr>
      </w:pPr>
      <w:proofErr w:type="gramStart"/>
      <w:r>
        <w:rPr>
          <w:rStyle w:val="5"/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>
        <w:rPr>
          <w:rStyle w:val="5"/>
          <w:rFonts w:ascii="Times New Roman" w:hAnsi="Times New Roman" w:cs="Times New Roman"/>
          <w:bCs w:val="0"/>
          <w:sz w:val="24"/>
          <w:szCs w:val="24"/>
        </w:rPr>
        <w:t xml:space="preserve"> Е Ш И Л</w:t>
      </w:r>
      <w:r>
        <w:rPr>
          <w:rStyle w:val="5"/>
          <w:rFonts w:ascii="Times New Roman" w:hAnsi="Times New Roman" w:cs="Times New Roman"/>
          <w:bCs w:val="0"/>
          <w:sz w:val="26"/>
          <w:szCs w:val="24"/>
        </w:rPr>
        <w:t xml:space="preserve"> :</w:t>
      </w:r>
    </w:p>
    <w:p w:rsidR="00825496" w:rsidRDefault="00825496" w:rsidP="00825496">
      <w:pPr>
        <w:pStyle w:val="ConsPlusTitle"/>
        <w:widowControl/>
        <w:jc w:val="both"/>
        <w:rPr>
          <w:b w:val="0"/>
          <w:sz w:val="24"/>
        </w:rPr>
      </w:pPr>
    </w:p>
    <w:p w:rsidR="00825496" w:rsidRDefault="00825496" w:rsidP="00825496">
      <w:pPr>
        <w:jc w:val="both"/>
      </w:pPr>
      <w:r>
        <w:rPr>
          <w:rStyle w:val="5"/>
        </w:rPr>
        <w:tab/>
        <w:t>1</w:t>
      </w:r>
      <w:r>
        <w:t xml:space="preserve">. </w:t>
      </w:r>
      <w:r>
        <w:rPr>
          <w:rStyle w:val="5"/>
        </w:rPr>
        <w:t xml:space="preserve">  Утвердить </w:t>
      </w:r>
      <w:r>
        <w:t xml:space="preserve"> </w:t>
      </w:r>
      <w:r>
        <w:rPr>
          <w:rStyle w:val="5"/>
        </w:rPr>
        <w:t>С</w:t>
      </w:r>
      <w:r>
        <w:t xml:space="preserve">оглашение о передаче осуществления полномочий по решению вопросов местного значения </w:t>
      </w:r>
      <w:proofErr w:type="spellStart"/>
      <w:r>
        <w:t>Судоверфского</w:t>
      </w:r>
      <w:proofErr w:type="spellEnd"/>
      <w:r>
        <w:t xml:space="preserve"> сельского поселения и Рыбинского муниципального района в 201</w:t>
      </w:r>
      <w:r w:rsidR="00AC6D8C">
        <w:t>9</w:t>
      </w:r>
      <w:r>
        <w:t xml:space="preserve"> году (прилагается).</w:t>
      </w:r>
    </w:p>
    <w:p w:rsidR="00825496" w:rsidRDefault="00825496" w:rsidP="00825496">
      <w:pPr>
        <w:ind w:firstLine="720"/>
        <w:jc w:val="both"/>
      </w:pPr>
      <w:r>
        <w:t xml:space="preserve">2. Обнародовать настоящее решение на территории </w:t>
      </w:r>
      <w:proofErr w:type="spellStart"/>
      <w:r>
        <w:rPr>
          <w:rStyle w:val="5"/>
        </w:rPr>
        <w:t>Судоверфского</w:t>
      </w:r>
      <w:proofErr w:type="spellEnd"/>
      <w:r>
        <w:rPr>
          <w:rStyle w:val="5"/>
        </w:rPr>
        <w:t xml:space="preserve"> сельского </w:t>
      </w:r>
      <w:r>
        <w:t>поселения</w:t>
      </w:r>
      <w:r>
        <w:rPr>
          <w:rStyle w:val="5"/>
        </w:rPr>
        <w:t xml:space="preserve"> </w:t>
      </w:r>
      <w:r>
        <w:t xml:space="preserve">и разместить на официальном сайте </w:t>
      </w:r>
      <w:proofErr w:type="spellStart"/>
      <w:r>
        <w:t>Судоверфского</w:t>
      </w:r>
      <w:proofErr w:type="spellEnd"/>
      <w:r>
        <w:t xml:space="preserve"> сельского поселения admsp-sudoverf.ru в сети Интернет</w:t>
      </w:r>
      <w:r>
        <w:rPr>
          <w:rStyle w:val="5"/>
        </w:rPr>
        <w:t xml:space="preserve"> </w:t>
      </w:r>
      <w:r>
        <w:t xml:space="preserve"> после  его подписания обеими сторонами.</w:t>
      </w:r>
    </w:p>
    <w:p w:rsidR="00825496" w:rsidRDefault="00825496" w:rsidP="00825496">
      <w:pPr>
        <w:ind w:firstLine="720"/>
        <w:jc w:val="both"/>
      </w:pPr>
      <w:r>
        <w:t xml:space="preserve">3. Настоящее решение вступает в силу </w:t>
      </w:r>
      <w:r w:rsidR="00AC6D8C">
        <w:t>после его</w:t>
      </w:r>
      <w:r>
        <w:t xml:space="preserve"> обнародования на территории </w:t>
      </w:r>
      <w:proofErr w:type="spellStart"/>
      <w:r w:rsidR="00AC6D8C">
        <w:t>Судоверфского</w:t>
      </w:r>
      <w:proofErr w:type="spellEnd"/>
      <w:r w:rsidR="00AC6D8C">
        <w:t xml:space="preserve"> сельского </w:t>
      </w:r>
      <w:r>
        <w:t>поселения</w:t>
      </w:r>
      <w:r w:rsidR="00AC6D8C">
        <w:t>, но не ранее, чем 01 января 2019 года</w:t>
      </w:r>
      <w:r>
        <w:t>.</w:t>
      </w:r>
    </w:p>
    <w:p w:rsidR="00825496" w:rsidRDefault="00825496" w:rsidP="00825496">
      <w:pPr>
        <w:ind w:firstLine="720"/>
        <w:jc w:val="both"/>
      </w:pPr>
      <w:r>
        <w:t xml:space="preserve">4. </w:t>
      </w:r>
      <w:r>
        <w:rPr>
          <w:rStyle w:val="5"/>
        </w:rPr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>
        <w:rPr>
          <w:rStyle w:val="5"/>
        </w:rPr>
        <w:t>постоянн</w:t>
      </w:r>
      <w:r w:rsidR="001A4C05">
        <w:rPr>
          <w:rStyle w:val="5"/>
        </w:rPr>
        <w:t>ую</w:t>
      </w:r>
      <w:r>
        <w:rPr>
          <w:rStyle w:val="5"/>
        </w:rPr>
        <w:t xml:space="preserve"> комисси</w:t>
      </w:r>
      <w:r w:rsidR="001A4C05">
        <w:rPr>
          <w:rStyle w:val="5"/>
        </w:rPr>
        <w:t xml:space="preserve">ю </w:t>
      </w:r>
      <w:r>
        <w:rPr>
          <w:rStyle w:val="5"/>
        </w:rPr>
        <w:t xml:space="preserve">Муниципального Совета </w:t>
      </w:r>
      <w:proofErr w:type="spellStart"/>
      <w:r>
        <w:rPr>
          <w:rStyle w:val="5"/>
        </w:rPr>
        <w:t>Судоверфского</w:t>
      </w:r>
      <w:proofErr w:type="spellEnd"/>
      <w:r>
        <w:rPr>
          <w:rStyle w:val="5"/>
        </w:rPr>
        <w:t xml:space="preserve"> сельского поселения по экономической политике, бюджету, налогам и финансам </w:t>
      </w:r>
      <w:r w:rsidR="001A4C05">
        <w:rPr>
          <w:rStyle w:val="5"/>
        </w:rPr>
        <w:t>(председатель Геворкян</w:t>
      </w:r>
      <w:r>
        <w:rPr>
          <w:rStyle w:val="5"/>
        </w:rPr>
        <w:t xml:space="preserve"> С.С.</w:t>
      </w:r>
      <w:r w:rsidR="001A4C05">
        <w:rPr>
          <w:rStyle w:val="5"/>
        </w:rPr>
        <w:t>)</w:t>
      </w:r>
      <w:r>
        <w:t>.</w:t>
      </w:r>
    </w:p>
    <w:p w:rsidR="00825496" w:rsidRDefault="00825496" w:rsidP="00825496">
      <w:pPr>
        <w:jc w:val="both"/>
      </w:pPr>
    </w:p>
    <w:p w:rsidR="00825496" w:rsidRDefault="00825496" w:rsidP="0082549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:rsidR="00825496" w:rsidRDefault="00825496" w:rsidP="0082549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3"/>
        <w:gridCol w:w="4860"/>
      </w:tblGrid>
      <w:tr w:rsidR="00825496" w:rsidTr="00825496">
        <w:tc>
          <w:tcPr>
            <w:tcW w:w="5143" w:type="dxa"/>
          </w:tcPr>
          <w:p w:rsidR="00825496" w:rsidRDefault="00825496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Председатель Муниципального Совета</w:t>
            </w:r>
          </w:p>
          <w:p w:rsidR="00825496" w:rsidRDefault="00825496">
            <w:pPr>
              <w:snapToGrid w:val="0"/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825496" w:rsidRDefault="00825496">
            <w:pPr>
              <w:snapToGrid w:val="0"/>
              <w:spacing w:line="276" w:lineRule="auto"/>
              <w:rPr>
                <w:b/>
                <w:bCs/>
              </w:rPr>
            </w:pPr>
          </w:p>
          <w:p w:rsidR="00825496" w:rsidRDefault="00825496">
            <w:pPr>
              <w:spacing w:line="276" w:lineRule="auto"/>
              <w:rPr>
                <w:rStyle w:val="5"/>
              </w:rPr>
            </w:pPr>
            <w:r>
              <w:rPr>
                <w:rStyle w:val="5"/>
                <w:b/>
                <w:bCs/>
              </w:rPr>
              <w:t>____________________    М.П. Поваров</w:t>
            </w:r>
          </w:p>
        </w:tc>
        <w:tc>
          <w:tcPr>
            <w:tcW w:w="4860" w:type="dxa"/>
          </w:tcPr>
          <w:p w:rsidR="00825496" w:rsidRDefault="00825496">
            <w:pPr>
              <w:snapToGrid w:val="0"/>
              <w:spacing w:line="276" w:lineRule="auto"/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 xml:space="preserve">Глава  </w:t>
            </w:r>
            <w:proofErr w:type="spellStart"/>
            <w:r>
              <w:rPr>
                <w:rStyle w:val="5"/>
                <w:b/>
                <w:bCs/>
              </w:rPr>
              <w:t>Судоверфского</w:t>
            </w:r>
            <w:proofErr w:type="spellEnd"/>
            <w:r>
              <w:rPr>
                <w:rStyle w:val="5"/>
                <w:b/>
                <w:bCs/>
              </w:rPr>
              <w:t xml:space="preserve"> сельского поселения</w:t>
            </w:r>
          </w:p>
          <w:p w:rsidR="00825496" w:rsidRDefault="00825496">
            <w:pPr>
              <w:snapToGrid w:val="0"/>
              <w:spacing w:line="276" w:lineRule="auto"/>
              <w:rPr>
                <w:rStyle w:val="5"/>
                <w:b/>
                <w:bCs/>
              </w:rPr>
            </w:pPr>
          </w:p>
          <w:p w:rsidR="00825496" w:rsidRDefault="00825496">
            <w:pPr>
              <w:spacing w:line="276" w:lineRule="auto"/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>____________________  Н.К. Смирнова</w:t>
            </w:r>
          </w:p>
        </w:tc>
      </w:tr>
    </w:tbl>
    <w:p w:rsidR="00825496" w:rsidRDefault="00825496" w:rsidP="00825496">
      <w:pPr>
        <w:ind w:left="432" w:hanging="432"/>
        <w:rPr>
          <w:rStyle w:val="5"/>
        </w:rPr>
      </w:pPr>
      <w:r>
        <w:t xml:space="preserve">           </w:t>
      </w:r>
      <w:r>
        <w:rPr>
          <w:rStyle w:val="5"/>
        </w:rPr>
        <w:t>М.П.                                                                                        М.П.</w:t>
      </w:r>
    </w:p>
    <w:p w:rsidR="00825496" w:rsidRDefault="00825496" w:rsidP="00825496">
      <w:pPr>
        <w:pStyle w:val="a8"/>
        <w:jc w:val="center"/>
      </w:pPr>
    </w:p>
    <w:p w:rsidR="00825496" w:rsidRDefault="00825496" w:rsidP="00825496"/>
    <w:p w:rsidR="00825496" w:rsidRDefault="00825496" w:rsidP="00825496"/>
    <w:p w:rsidR="00825496" w:rsidRDefault="00825496" w:rsidP="00825496"/>
    <w:p w:rsidR="00825496" w:rsidRDefault="00825496" w:rsidP="00825496"/>
    <w:p w:rsidR="00825496" w:rsidRDefault="00825496" w:rsidP="00825496"/>
    <w:tbl>
      <w:tblPr>
        <w:tblW w:w="101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8"/>
        <w:gridCol w:w="4860"/>
      </w:tblGrid>
      <w:tr w:rsidR="00825496" w:rsidTr="00825496">
        <w:tc>
          <w:tcPr>
            <w:tcW w:w="5328" w:type="dxa"/>
            <w:hideMark/>
          </w:tcPr>
          <w:p w:rsidR="00825496" w:rsidRDefault="00825496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УТВЕРЖДЕНО</w:t>
            </w:r>
          </w:p>
          <w:p w:rsidR="00825496" w:rsidRDefault="008254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Решением Муниципального Совета</w:t>
            </w:r>
          </w:p>
          <w:p w:rsidR="00825496" w:rsidRDefault="00825496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Судоверфского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825496" w:rsidRDefault="00DE50A2" w:rsidP="001A4C05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</w:t>
            </w:r>
            <w:r w:rsidR="001A4C05">
              <w:rPr>
                <w:b/>
                <w:sz w:val="22"/>
                <w:szCs w:val="22"/>
              </w:rPr>
              <w:t xml:space="preserve"> 19 декабря </w:t>
            </w:r>
            <w:r>
              <w:rPr>
                <w:b/>
                <w:sz w:val="22"/>
                <w:szCs w:val="22"/>
              </w:rPr>
              <w:t>201</w:t>
            </w:r>
            <w:r w:rsidR="00AC6D8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 года   № </w:t>
            </w:r>
            <w:r w:rsidR="001A4C05">
              <w:rPr>
                <w:b/>
                <w:sz w:val="22"/>
                <w:szCs w:val="22"/>
              </w:rPr>
              <w:t xml:space="preserve"> 130</w:t>
            </w:r>
          </w:p>
        </w:tc>
        <w:tc>
          <w:tcPr>
            <w:tcW w:w="4860" w:type="dxa"/>
            <w:hideMark/>
          </w:tcPr>
          <w:p w:rsidR="00825496" w:rsidRDefault="00825496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  <w:p w:rsidR="00825496" w:rsidRDefault="008254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постановлением  администрации </w:t>
            </w:r>
          </w:p>
          <w:p w:rsidR="00825496" w:rsidRDefault="008254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Рыбинского муниципального района</w:t>
            </w:r>
          </w:p>
          <w:p w:rsidR="00825496" w:rsidRDefault="00DE50A2" w:rsidP="00AC6D8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__</w:t>
            </w:r>
            <w:r w:rsidR="00725430">
              <w:rPr>
                <w:b/>
                <w:sz w:val="22"/>
                <w:szCs w:val="22"/>
              </w:rPr>
              <w:t>__________</w:t>
            </w:r>
            <w:r w:rsidR="00AC6D8C">
              <w:rPr>
                <w:b/>
                <w:sz w:val="22"/>
                <w:szCs w:val="22"/>
              </w:rPr>
              <w:t>__</w:t>
            </w:r>
            <w:r w:rsidR="00725430">
              <w:rPr>
                <w:b/>
                <w:sz w:val="22"/>
                <w:szCs w:val="22"/>
              </w:rPr>
              <w:t>201</w:t>
            </w:r>
            <w:r w:rsidR="00AC6D8C">
              <w:rPr>
                <w:b/>
                <w:sz w:val="22"/>
                <w:szCs w:val="22"/>
              </w:rPr>
              <w:t>8</w:t>
            </w:r>
            <w:r w:rsidR="00825496">
              <w:rPr>
                <w:b/>
                <w:sz w:val="22"/>
                <w:szCs w:val="22"/>
              </w:rPr>
              <w:t xml:space="preserve"> года  №_____</w:t>
            </w:r>
          </w:p>
        </w:tc>
      </w:tr>
    </w:tbl>
    <w:p w:rsidR="00825496" w:rsidRDefault="00825496" w:rsidP="00825496"/>
    <w:p w:rsidR="00825496" w:rsidRDefault="00825496" w:rsidP="00825496"/>
    <w:p w:rsidR="00825496" w:rsidRDefault="00825496" w:rsidP="00825496"/>
    <w:p w:rsidR="00825496" w:rsidRDefault="00825496" w:rsidP="00825496">
      <w:pPr>
        <w:pStyle w:val="1"/>
        <w:rPr>
          <w:sz w:val="24"/>
          <w:szCs w:val="24"/>
        </w:rPr>
      </w:pPr>
      <w:r>
        <w:rPr>
          <w:sz w:val="24"/>
          <w:szCs w:val="24"/>
        </w:rPr>
        <w:t>СОГЛАШЕНИЕ</w:t>
      </w:r>
    </w:p>
    <w:p w:rsidR="00825496" w:rsidRDefault="00825496" w:rsidP="00825496">
      <w:pPr>
        <w:jc w:val="center"/>
        <w:rPr>
          <w:b/>
        </w:rPr>
      </w:pPr>
      <w:r>
        <w:rPr>
          <w:b/>
        </w:rPr>
        <w:t xml:space="preserve">о передаче осуществления полномочий по решению </w:t>
      </w:r>
    </w:p>
    <w:p w:rsidR="00825496" w:rsidRDefault="00825496" w:rsidP="00825496">
      <w:pPr>
        <w:jc w:val="center"/>
        <w:rPr>
          <w:b/>
        </w:rPr>
      </w:pPr>
      <w:r>
        <w:rPr>
          <w:b/>
        </w:rPr>
        <w:t xml:space="preserve">вопросов местного значения </w:t>
      </w: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</w:t>
      </w:r>
    </w:p>
    <w:p w:rsidR="00825496" w:rsidRDefault="00825496" w:rsidP="00825496">
      <w:pPr>
        <w:jc w:val="center"/>
        <w:rPr>
          <w:b/>
        </w:rPr>
      </w:pPr>
      <w:r>
        <w:rPr>
          <w:b/>
        </w:rPr>
        <w:t>поселения и Рыбинск</w:t>
      </w:r>
      <w:r w:rsidR="00DE50A2">
        <w:rPr>
          <w:b/>
        </w:rPr>
        <w:t>ого муниципального района в 201</w:t>
      </w:r>
      <w:r w:rsidR="00AC6D8C">
        <w:rPr>
          <w:b/>
        </w:rPr>
        <w:t>9</w:t>
      </w:r>
      <w:r>
        <w:rPr>
          <w:b/>
        </w:rPr>
        <w:t xml:space="preserve"> году</w:t>
      </w:r>
    </w:p>
    <w:p w:rsidR="00825496" w:rsidRDefault="00825496" w:rsidP="00825496">
      <w:pPr>
        <w:jc w:val="center"/>
        <w:rPr>
          <w:b/>
        </w:rPr>
      </w:pPr>
    </w:p>
    <w:p w:rsidR="00825496" w:rsidRDefault="00DE50A2" w:rsidP="00825496">
      <w:pPr>
        <w:rPr>
          <w:b/>
        </w:rPr>
      </w:pPr>
      <w:r>
        <w:rPr>
          <w:b/>
          <w:color w:val="000000"/>
        </w:rPr>
        <w:t>________________</w:t>
      </w:r>
      <w:r w:rsidR="00825496">
        <w:rPr>
          <w:b/>
          <w:color w:val="000000"/>
        </w:rPr>
        <w:t xml:space="preserve">  2</w:t>
      </w:r>
      <w:r>
        <w:rPr>
          <w:b/>
        </w:rPr>
        <w:t>01</w:t>
      </w:r>
      <w:r w:rsidR="00AC6D8C">
        <w:rPr>
          <w:b/>
        </w:rPr>
        <w:t>8</w:t>
      </w:r>
      <w:r w:rsidR="00825496">
        <w:rPr>
          <w:b/>
        </w:rPr>
        <w:t xml:space="preserve"> года                                                                           город Рыбинск</w:t>
      </w:r>
    </w:p>
    <w:p w:rsidR="00825496" w:rsidRDefault="00825496" w:rsidP="00825496"/>
    <w:p w:rsidR="00825496" w:rsidRDefault="00825496" w:rsidP="00825496"/>
    <w:p w:rsidR="00825496" w:rsidRDefault="00825496" w:rsidP="00825496">
      <w:pPr>
        <w:ind w:firstLine="748"/>
        <w:jc w:val="both"/>
      </w:pPr>
      <w:r>
        <w:rPr>
          <w:b/>
          <w:bCs/>
        </w:rPr>
        <w:t xml:space="preserve">Администрация Рыбинского муниципального района </w:t>
      </w:r>
      <w:r>
        <w:t xml:space="preserve">в лице </w:t>
      </w:r>
      <w:proofErr w:type="gramStart"/>
      <w:r>
        <w:t>главы администрации Рыбинского муниципального района Ярославской области</w:t>
      </w:r>
      <w:r>
        <w:rPr>
          <w:b/>
          <w:bCs/>
        </w:rPr>
        <w:t xml:space="preserve"> Смирновой Татьяны</w:t>
      </w:r>
      <w:proofErr w:type="gramEnd"/>
      <w:r>
        <w:rPr>
          <w:b/>
          <w:bCs/>
        </w:rPr>
        <w:t xml:space="preserve"> Александровны, </w:t>
      </w:r>
      <w:r>
        <w:t>действующего на основании Устава Рыбинского муниципального района,  с одной стороны, и</w:t>
      </w:r>
    </w:p>
    <w:p w:rsidR="00825496" w:rsidRDefault="00825496" w:rsidP="00825496">
      <w:pPr>
        <w:ind w:firstLine="748"/>
        <w:jc w:val="both"/>
      </w:pPr>
      <w:r>
        <w:rPr>
          <w:b/>
          <w:bCs/>
        </w:rPr>
        <w:t xml:space="preserve">Администрация </w:t>
      </w:r>
      <w:proofErr w:type="spellStart"/>
      <w:r>
        <w:rPr>
          <w:b/>
          <w:bCs/>
        </w:rPr>
        <w:t>Судоверфского</w:t>
      </w:r>
      <w:proofErr w:type="spellEnd"/>
      <w:r>
        <w:rPr>
          <w:b/>
          <w:bCs/>
        </w:rPr>
        <w:t xml:space="preserve"> сельского поселения </w:t>
      </w:r>
      <w:r>
        <w:t xml:space="preserve">в лице главы </w:t>
      </w:r>
      <w:proofErr w:type="spellStart"/>
      <w:r>
        <w:t>Судоверфского</w:t>
      </w:r>
      <w:proofErr w:type="spellEnd"/>
      <w:r>
        <w:t xml:space="preserve"> сельского поселения Ярославской области</w:t>
      </w:r>
      <w:r>
        <w:rPr>
          <w:b/>
          <w:bCs/>
        </w:rPr>
        <w:t xml:space="preserve"> Смирновой Нины Константиновны, </w:t>
      </w:r>
      <w:r>
        <w:rPr>
          <w:bCs/>
        </w:rPr>
        <w:t>действующего на</w:t>
      </w:r>
      <w:r>
        <w:rPr>
          <w:b/>
          <w:bCs/>
        </w:rPr>
        <w:t xml:space="preserve"> </w:t>
      </w:r>
      <w:r>
        <w:rPr>
          <w:bCs/>
        </w:rPr>
        <w:t xml:space="preserve">основании Устава </w:t>
      </w:r>
      <w:proofErr w:type="spellStart"/>
      <w:r>
        <w:rPr>
          <w:bCs/>
        </w:rPr>
        <w:t>Судоверфского</w:t>
      </w:r>
      <w:proofErr w:type="spellEnd"/>
      <w:r>
        <w:rPr>
          <w:bCs/>
        </w:rPr>
        <w:t xml:space="preserve"> сельского поселения</w:t>
      </w:r>
      <w:r>
        <w:t>, с другой стороны,  вместе именуемые Стороны,</w:t>
      </w:r>
    </w:p>
    <w:p w:rsidR="00825496" w:rsidRDefault="00825496" w:rsidP="00825496">
      <w:pPr>
        <w:ind w:firstLine="748"/>
        <w:jc w:val="both"/>
      </w:pPr>
      <w:r>
        <w:t>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 (далее - Федеральный закон), заключили настоящее Соглашение о нижеследующем:</w:t>
      </w:r>
    </w:p>
    <w:p w:rsidR="00825496" w:rsidRDefault="00825496" w:rsidP="00825496">
      <w:pPr>
        <w:jc w:val="center"/>
        <w:rPr>
          <w:b/>
        </w:rPr>
      </w:pPr>
    </w:p>
    <w:p w:rsidR="00825496" w:rsidRDefault="00825496" w:rsidP="00825496">
      <w:pPr>
        <w:jc w:val="center"/>
        <w:rPr>
          <w:b/>
        </w:rPr>
      </w:pPr>
      <w:r>
        <w:rPr>
          <w:b/>
        </w:rPr>
        <w:t>Статья 1</w:t>
      </w:r>
    </w:p>
    <w:p w:rsidR="00825496" w:rsidRDefault="00825496" w:rsidP="00825496">
      <w:pPr>
        <w:autoSpaceDE w:val="0"/>
        <w:ind w:firstLine="720"/>
        <w:jc w:val="both"/>
      </w:pPr>
      <w:r>
        <w:t xml:space="preserve">Администрация </w:t>
      </w:r>
      <w:proofErr w:type="spellStart"/>
      <w:r>
        <w:t>Судоверфского</w:t>
      </w:r>
      <w:proofErr w:type="spellEnd"/>
      <w:r>
        <w:t xml:space="preserve"> сельского поселения передает, а администрация Рыбинского муниципального района принимает осуществление полномочий по решению вопросов местного значения </w:t>
      </w:r>
      <w:proofErr w:type="spellStart"/>
      <w:r>
        <w:t>Судоверфского</w:t>
      </w:r>
      <w:proofErr w:type="spellEnd"/>
      <w:r>
        <w:t xml:space="preserve"> сельского поселения согласно Приложению 1 к настоящему Соглашению.</w:t>
      </w:r>
    </w:p>
    <w:p w:rsidR="00AE7B90" w:rsidRDefault="00AE7B90" w:rsidP="00AE7B90">
      <w:pPr>
        <w:jc w:val="center"/>
        <w:rPr>
          <w:b/>
        </w:rPr>
      </w:pPr>
      <w:r>
        <w:rPr>
          <w:b/>
        </w:rPr>
        <w:t>Статья 2</w:t>
      </w:r>
    </w:p>
    <w:p w:rsidR="00AE7B90" w:rsidRDefault="00AE7B90" w:rsidP="00AE7B90">
      <w:pPr>
        <w:autoSpaceDE w:val="0"/>
        <w:ind w:firstLine="720"/>
        <w:jc w:val="both"/>
      </w:pPr>
      <w:r>
        <w:t xml:space="preserve">Администрация Рыбинского муниципального района передает, а администрация </w:t>
      </w:r>
      <w:proofErr w:type="spellStart"/>
      <w:r>
        <w:t>Судоверфского</w:t>
      </w:r>
      <w:proofErr w:type="spellEnd"/>
      <w:r>
        <w:t xml:space="preserve"> сельского поселение принимает осуществление полномочий по решению вопросов местного значения Рыбинского муниципального района согласно Приложению 2 к настоящему Соглашению.</w:t>
      </w:r>
    </w:p>
    <w:p w:rsidR="00AE7B90" w:rsidRDefault="00AE7B90" w:rsidP="00AE7B90">
      <w:pPr>
        <w:autoSpaceDE w:val="0"/>
        <w:jc w:val="center"/>
        <w:rPr>
          <w:b/>
        </w:rPr>
      </w:pPr>
    </w:p>
    <w:p w:rsidR="00AE7B90" w:rsidRDefault="00AE7B90" w:rsidP="00AE7B90">
      <w:pPr>
        <w:autoSpaceDE w:val="0"/>
        <w:jc w:val="center"/>
        <w:rPr>
          <w:b/>
        </w:rPr>
      </w:pPr>
      <w:r>
        <w:rPr>
          <w:b/>
        </w:rPr>
        <w:t>Статья 3</w:t>
      </w:r>
    </w:p>
    <w:p w:rsidR="00AE7B90" w:rsidRDefault="00AE7B90" w:rsidP="00AE7B90">
      <w:pPr>
        <w:ind w:firstLine="720"/>
        <w:jc w:val="both"/>
      </w:pPr>
      <w:r>
        <w:t xml:space="preserve">Указанные в статьях 1 и 2 настоящего Соглашения полномочия передаются на период </w:t>
      </w:r>
      <w:r>
        <w:rPr>
          <w:color w:val="000000"/>
        </w:rPr>
        <w:t>с 01 января</w:t>
      </w:r>
      <w:r>
        <w:t xml:space="preserve"> по 31 декабря 2019 года. </w:t>
      </w:r>
    </w:p>
    <w:p w:rsidR="00825496" w:rsidRDefault="00825496" w:rsidP="00825496">
      <w:pPr>
        <w:pStyle w:val="a6"/>
        <w:spacing w:after="0"/>
        <w:ind w:left="0" w:firstLine="720"/>
        <w:jc w:val="both"/>
      </w:pPr>
    </w:p>
    <w:p w:rsidR="00825496" w:rsidRDefault="00825496" w:rsidP="00825496">
      <w:pPr>
        <w:jc w:val="center"/>
        <w:rPr>
          <w:b/>
        </w:rPr>
      </w:pPr>
      <w:r>
        <w:rPr>
          <w:b/>
        </w:rPr>
        <w:t xml:space="preserve">Статья </w:t>
      </w:r>
      <w:r w:rsidR="00AE7B90">
        <w:rPr>
          <w:b/>
        </w:rPr>
        <w:t>4</w:t>
      </w:r>
    </w:p>
    <w:p w:rsidR="00825496" w:rsidRDefault="00825496" w:rsidP="00825496">
      <w:pPr>
        <w:ind w:firstLine="748"/>
        <w:jc w:val="both"/>
      </w:pPr>
      <w:r>
        <w:t xml:space="preserve">Перечень мероприятий, проводимых в рамках осуществления передаваемых полномочий, устанавливается соответствующими соглашениями, заключаемыми между администрацией </w:t>
      </w:r>
      <w:proofErr w:type="spellStart"/>
      <w:r>
        <w:t>Судоверфского</w:t>
      </w:r>
      <w:proofErr w:type="spellEnd"/>
      <w:r>
        <w:t xml:space="preserve"> сельского поселения и администрацией Рыбинского муниципального района (или структурным подразделением администрации Рыбинского муниципального района, реализующим данные мероприятия).</w:t>
      </w:r>
    </w:p>
    <w:p w:rsidR="00825496" w:rsidRDefault="00825496" w:rsidP="00825496">
      <w:pPr>
        <w:jc w:val="center"/>
        <w:rPr>
          <w:b/>
        </w:rPr>
      </w:pPr>
    </w:p>
    <w:p w:rsidR="00AE7B90" w:rsidRDefault="00AE7B90" w:rsidP="00825496">
      <w:pPr>
        <w:jc w:val="center"/>
        <w:rPr>
          <w:b/>
        </w:rPr>
      </w:pPr>
    </w:p>
    <w:p w:rsidR="00AE7B90" w:rsidRDefault="00AE7B90" w:rsidP="00825496">
      <w:pPr>
        <w:jc w:val="center"/>
        <w:rPr>
          <w:b/>
        </w:rPr>
      </w:pPr>
    </w:p>
    <w:p w:rsidR="00AE7B90" w:rsidRDefault="00AE7B90" w:rsidP="00825496">
      <w:pPr>
        <w:jc w:val="center"/>
        <w:rPr>
          <w:b/>
        </w:rPr>
      </w:pPr>
    </w:p>
    <w:p w:rsidR="00825496" w:rsidRDefault="00825496" w:rsidP="00825496">
      <w:pPr>
        <w:jc w:val="center"/>
        <w:rPr>
          <w:b/>
        </w:rPr>
      </w:pPr>
      <w:r>
        <w:rPr>
          <w:b/>
        </w:rPr>
        <w:lastRenderedPageBreak/>
        <w:t xml:space="preserve">Статья </w:t>
      </w:r>
      <w:r w:rsidR="00AE7B90">
        <w:rPr>
          <w:b/>
        </w:rPr>
        <w:t>5</w:t>
      </w:r>
    </w:p>
    <w:p w:rsidR="00825496" w:rsidRDefault="00825496" w:rsidP="00825496">
      <w:pPr>
        <w:ind w:firstLine="748"/>
        <w:jc w:val="both"/>
      </w:pPr>
      <w:r>
        <w:t xml:space="preserve">1. Реализация передаваемых администрации Рыбинского муниципального района полномочий по решению вопросов местного значения </w:t>
      </w:r>
      <w:proofErr w:type="spellStart"/>
      <w:r>
        <w:t>Судоверфского</w:t>
      </w:r>
      <w:proofErr w:type="spellEnd"/>
      <w:r>
        <w:t xml:space="preserve"> сельского поселения осуществляется за счет межбюджетных трансфертов, предоставляемых из бюджета </w:t>
      </w:r>
      <w:proofErr w:type="spellStart"/>
      <w:r>
        <w:t>Судоверфского</w:t>
      </w:r>
      <w:proofErr w:type="spellEnd"/>
      <w:r>
        <w:t xml:space="preserve"> сельского поселения в бюджет Рыбинского муниципального района в соответствии с Бюджетным кодексом Российской Федерации.</w:t>
      </w:r>
    </w:p>
    <w:p w:rsidR="00825496" w:rsidRDefault="00825496" w:rsidP="00825496">
      <w:pPr>
        <w:ind w:firstLine="748"/>
        <w:jc w:val="both"/>
      </w:pPr>
      <w:r>
        <w:t xml:space="preserve">2. Реализация передаваемых администрации </w:t>
      </w:r>
      <w:proofErr w:type="spellStart"/>
      <w:r>
        <w:t>Судоверфского</w:t>
      </w:r>
      <w:proofErr w:type="spellEnd"/>
      <w:r>
        <w:t xml:space="preserve"> сельского поселения полномочий по решению вопросов местного значения Рыбинского муниципального района осуществляется за счет межбюджетных трансфертов, предоставляемых из бюджета Рыбинского муниципального района в бюджет </w:t>
      </w:r>
      <w:proofErr w:type="spellStart"/>
      <w:r>
        <w:t>Судоверфского</w:t>
      </w:r>
      <w:proofErr w:type="spellEnd"/>
      <w:r>
        <w:t xml:space="preserve"> сельского поселения в соответствии с Бюджетным кодексом Российской Федерации.</w:t>
      </w:r>
    </w:p>
    <w:p w:rsidR="00AC6D8C" w:rsidRPr="00BF04C9" w:rsidRDefault="00AC6D8C" w:rsidP="00AC6D8C">
      <w:pPr>
        <w:ind w:firstLine="748"/>
        <w:jc w:val="both"/>
      </w:pPr>
      <w:r>
        <w:t xml:space="preserve">3. Объем межбюджетных трансфертов, предоставляемых из бюджета </w:t>
      </w:r>
      <w:proofErr w:type="spellStart"/>
      <w:r>
        <w:t>Судоверфского</w:t>
      </w:r>
      <w:proofErr w:type="spellEnd"/>
      <w:r>
        <w:t xml:space="preserve"> сельского поселения в бюджет Рыбинского муниципального района для осуществления администрацией Рыбинского муниципального района административных функций, необходимых для реализации передаваемых полномочий, </w:t>
      </w:r>
      <w:r w:rsidRPr="00BF04C9">
        <w:t>составляет 1</w:t>
      </w:r>
      <w:r>
        <w:t>73</w:t>
      </w:r>
      <w:r w:rsidRPr="00BF04C9">
        <w:t xml:space="preserve"> </w:t>
      </w:r>
      <w:r>
        <w:t>184</w:t>
      </w:r>
      <w:r w:rsidRPr="00BF04C9">
        <w:t xml:space="preserve"> рублей, в том числе: на казначейское исполнение бюджета поселения 84 940 рублей;</w:t>
      </w:r>
      <w:r w:rsidR="001279BA" w:rsidRPr="001279BA">
        <w:t xml:space="preserve"> </w:t>
      </w:r>
      <w:proofErr w:type="gramStart"/>
      <w:r w:rsidR="001279BA" w:rsidRPr="00BF04C9">
        <w:t xml:space="preserve">на организацию и предоставление муниципальных услуг </w:t>
      </w:r>
      <w:r w:rsidR="001279BA">
        <w:t>п</w:t>
      </w:r>
      <w:r w:rsidR="001279BA" w:rsidRPr="00F159B7">
        <w:t>о  признанию в установленном порядке помещения жилым помещением, жилого помещения непригодным  для проживания и многоквартирного дома аварийным и подлежащим  сносу или реконструкции;</w:t>
      </w:r>
      <w:r w:rsidR="001279BA">
        <w:t xml:space="preserve"> </w:t>
      </w:r>
      <w:r w:rsidR="001279BA" w:rsidRPr="00F159B7">
        <w:t xml:space="preserve"> </w:t>
      </w:r>
      <w:r w:rsidR="001279BA">
        <w:t>п</w:t>
      </w:r>
      <w:r w:rsidR="001279BA" w:rsidRPr="00F159B7">
        <w:t xml:space="preserve">о переводу жилых помещений в нежилые помещения и нежилых помещений в жилые </w:t>
      </w:r>
      <w:r w:rsidR="001279BA" w:rsidRPr="00CF42A7">
        <w:t xml:space="preserve">помещения;  </w:t>
      </w:r>
      <w:r w:rsidR="001279BA">
        <w:t>п</w:t>
      </w:r>
      <w:r w:rsidR="001279BA" w:rsidRPr="00CF42A7">
        <w:t>о согласованию переустройства и (или) перепланировки жилых помещений</w:t>
      </w:r>
      <w:r w:rsidR="001279BA">
        <w:t xml:space="preserve"> 22 016 рублей</w:t>
      </w:r>
      <w:r w:rsidRPr="00CF42A7">
        <w:t>;</w:t>
      </w:r>
      <w:proofErr w:type="gramEnd"/>
      <w:r>
        <w:t xml:space="preserve"> на</w:t>
      </w:r>
      <w:r w:rsidRPr="00CF42A7">
        <w:rPr>
          <w:rFonts w:eastAsia="Arial" w:cs="Arial"/>
        </w:rPr>
        <w:t xml:space="preserve"> осуществлени</w:t>
      </w:r>
      <w:r>
        <w:rPr>
          <w:rFonts w:eastAsia="Arial" w:cs="Arial"/>
        </w:rPr>
        <w:t>е</w:t>
      </w:r>
      <w:r w:rsidRPr="00CF42A7">
        <w:rPr>
          <w:rFonts w:eastAsia="Arial" w:cs="Arial"/>
        </w:rPr>
        <w:t xml:space="preserve">  муниципального жилищного контроля</w:t>
      </w:r>
      <w:r>
        <w:rPr>
          <w:rFonts w:eastAsia="Arial" w:cs="Arial"/>
        </w:rPr>
        <w:t xml:space="preserve"> </w:t>
      </w:r>
      <w:r w:rsidRPr="00BF04C9">
        <w:t>66 22</w:t>
      </w:r>
      <w:r>
        <w:t>8</w:t>
      </w:r>
      <w:r w:rsidRPr="00BF04C9">
        <w:t xml:space="preserve"> рублей.</w:t>
      </w:r>
    </w:p>
    <w:p w:rsidR="00825496" w:rsidRDefault="00AC6D8C" w:rsidP="00825496">
      <w:pPr>
        <w:ind w:firstLine="748"/>
        <w:jc w:val="both"/>
      </w:pPr>
      <w:r>
        <w:t>4</w:t>
      </w:r>
      <w:r w:rsidR="00825496">
        <w:t xml:space="preserve">. Объем межбюджетных трансфертов, предоставляемых из бюджета </w:t>
      </w:r>
      <w:proofErr w:type="spellStart"/>
      <w:r w:rsidR="00825496">
        <w:t>Судоверфского</w:t>
      </w:r>
      <w:proofErr w:type="spellEnd"/>
      <w:r w:rsidR="00825496">
        <w:t xml:space="preserve"> сельского поселения в бюджет Рыбинского муниципального района для осуществления  администрацией Рыбинского муниципального района административных функций, необходимых для реализации передаваемых полномочий в сфере осуществления закупок товаров, работ, услуг для обеспечения муниципальных нужд, определяется соглашением, предусмотренным статьей </w:t>
      </w:r>
      <w:r w:rsidR="00DA200D">
        <w:t>4</w:t>
      </w:r>
      <w:r w:rsidR="00825496">
        <w:t xml:space="preserve"> настоящего Соглашения.</w:t>
      </w:r>
    </w:p>
    <w:p w:rsidR="00825496" w:rsidRDefault="00AC6D8C" w:rsidP="00825496">
      <w:pPr>
        <w:ind w:firstLine="748"/>
        <w:jc w:val="both"/>
      </w:pPr>
      <w:r>
        <w:t>5</w:t>
      </w:r>
      <w:r w:rsidR="00825496">
        <w:t xml:space="preserve">. Объем межбюджетных трансфертов, предоставляемых из бюджета </w:t>
      </w:r>
      <w:proofErr w:type="spellStart"/>
      <w:r w:rsidR="00825496">
        <w:t>Судоверфского</w:t>
      </w:r>
      <w:proofErr w:type="spellEnd"/>
      <w:r w:rsidR="00825496">
        <w:t xml:space="preserve"> сельского поселения в бюджет Рыбинского муниципального района для осуществления  администрацией Рыбинского муниципального района передаваемых полномочий по организации и осуществлению мероприятий по работе с детьми и молодежью в поселении</w:t>
      </w:r>
      <w:r w:rsidR="00AE7B90">
        <w:t xml:space="preserve">; </w:t>
      </w:r>
      <w:r w:rsidR="00AE7B90" w:rsidRPr="001279BA">
        <w:t>по  о</w:t>
      </w:r>
      <w:r w:rsidR="00AE7B90" w:rsidRPr="001279BA">
        <w:rPr>
          <w:rFonts w:eastAsia="Arial"/>
        </w:rPr>
        <w:t>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AE7B90">
        <w:rPr>
          <w:rFonts w:eastAsia="Arial"/>
        </w:rPr>
        <w:t xml:space="preserve">; </w:t>
      </w:r>
      <w:r w:rsidR="00AE7B90" w:rsidRPr="001279BA">
        <w:t>по с</w:t>
      </w:r>
      <w:r w:rsidR="00AE7B90" w:rsidRPr="001279BA">
        <w:rPr>
          <w:rFonts w:eastAsia="Arial"/>
        </w:rPr>
        <w:t>озданию условий для организации досуга и обеспечению жителей поселения услугами организаций культуры</w:t>
      </w:r>
      <w:r w:rsidR="00AE7B90">
        <w:rPr>
          <w:rFonts w:eastAsia="Arial"/>
        </w:rPr>
        <w:t xml:space="preserve">; </w:t>
      </w:r>
      <w:r w:rsidR="00AE7B90" w:rsidRPr="001279BA">
        <w:rPr>
          <w:rFonts w:eastAsia="Arial"/>
        </w:rPr>
        <w:t>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</w:r>
      <w:r w:rsidR="00825496">
        <w:t xml:space="preserve"> определяется соглашением, предусмотренным статьей </w:t>
      </w:r>
      <w:r w:rsidR="00DA200D">
        <w:t>4</w:t>
      </w:r>
      <w:r w:rsidR="00825496">
        <w:t xml:space="preserve"> настоящего Соглашения.</w:t>
      </w:r>
    </w:p>
    <w:p w:rsidR="00825496" w:rsidRDefault="00AC6D8C" w:rsidP="00825496">
      <w:pPr>
        <w:ind w:firstLine="748"/>
        <w:jc w:val="both"/>
      </w:pPr>
      <w:r>
        <w:t>6</w:t>
      </w:r>
      <w:r w:rsidR="00825496">
        <w:t xml:space="preserve">. Общий объем межбюджетных трансфертов, предоставляемых из бюджета   </w:t>
      </w:r>
      <w:proofErr w:type="spellStart"/>
      <w:r w:rsidR="00825496">
        <w:t>Судоверфского</w:t>
      </w:r>
      <w:proofErr w:type="spellEnd"/>
      <w:r w:rsidR="00825496">
        <w:t xml:space="preserve"> сельского поселения в бюджет Рыбинского муниципального района для осуществления передаваемых в соответствии со статьей 1 настоящего Соглашения полномочий, определяется соглашениями, предусмотренными статьей </w:t>
      </w:r>
      <w:r w:rsidR="00DA200D">
        <w:t>4</w:t>
      </w:r>
      <w:r w:rsidR="00825496">
        <w:t xml:space="preserve"> настоящего Соглашения.</w:t>
      </w:r>
    </w:p>
    <w:p w:rsidR="00DA200D" w:rsidRDefault="00DA200D" w:rsidP="00DA200D">
      <w:pPr>
        <w:ind w:firstLine="748"/>
        <w:jc w:val="both"/>
      </w:pPr>
      <w:r>
        <w:t xml:space="preserve">7. Объем межбюджетных трансфертов, предоставляемых из бюджета Рыбинского муниципального района в бюджет </w:t>
      </w:r>
      <w:proofErr w:type="spellStart"/>
      <w:r>
        <w:t>Судоверфского</w:t>
      </w:r>
      <w:proofErr w:type="spellEnd"/>
      <w:r>
        <w:t xml:space="preserve"> сельского поселения для осуществления передаваемых в соответствии со статьей 2 настоящего Соглашения полномочий, определяется соглашениями, предусмотренными статьей 4 настоящего Соглашения.  </w:t>
      </w:r>
    </w:p>
    <w:p w:rsidR="00DA200D" w:rsidRDefault="00DA200D" w:rsidP="00825496">
      <w:pPr>
        <w:ind w:firstLine="748"/>
        <w:jc w:val="both"/>
      </w:pPr>
    </w:p>
    <w:p w:rsidR="00825496" w:rsidRDefault="00825496" w:rsidP="00825496">
      <w:pPr>
        <w:rPr>
          <w:b/>
        </w:rPr>
      </w:pPr>
    </w:p>
    <w:p w:rsidR="00825496" w:rsidRDefault="00825496" w:rsidP="00825496">
      <w:pPr>
        <w:jc w:val="center"/>
        <w:rPr>
          <w:b/>
        </w:rPr>
      </w:pPr>
      <w:r>
        <w:rPr>
          <w:b/>
        </w:rPr>
        <w:lastRenderedPageBreak/>
        <w:t xml:space="preserve">Статья </w:t>
      </w:r>
      <w:r w:rsidR="00DA200D">
        <w:rPr>
          <w:b/>
        </w:rPr>
        <w:t>6</w:t>
      </w:r>
    </w:p>
    <w:p w:rsidR="00825496" w:rsidRDefault="00825496" w:rsidP="00825496">
      <w:pPr>
        <w:ind w:firstLine="748"/>
        <w:jc w:val="both"/>
      </w:pPr>
      <w:r>
        <w:t xml:space="preserve">1. Администрация и должностные лица администрации Рыбинского муниципального района и </w:t>
      </w:r>
      <w:proofErr w:type="spellStart"/>
      <w:r>
        <w:t>Судоверфского</w:t>
      </w:r>
      <w:proofErr w:type="spellEnd"/>
      <w:r>
        <w:t xml:space="preserve">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предусмотренными бюджетами Рыбинского муниципального района и </w:t>
      </w:r>
      <w:proofErr w:type="spellStart"/>
      <w:r>
        <w:t>Судоверфс</w:t>
      </w:r>
      <w:r w:rsidR="00DE50A2">
        <w:t>кого</w:t>
      </w:r>
      <w:proofErr w:type="spellEnd"/>
      <w:r w:rsidR="00DE50A2">
        <w:t xml:space="preserve"> сельского поселения на 201</w:t>
      </w:r>
      <w:r w:rsidR="00301D87">
        <w:t>9</w:t>
      </w:r>
      <w:r>
        <w:t xml:space="preserve"> год.</w:t>
      </w:r>
    </w:p>
    <w:p w:rsidR="00825496" w:rsidRDefault="00825496" w:rsidP="00825496">
      <w:pPr>
        <w:ind w:firstLine="748"/>
        <w:jc w:val="both"/>
      </w:pPr>
      <w:r>
        <w:t xml:space="preserve">2. Администрация Рыбинского муниципального района в случае нецелевого использования финансовых средств, предусмотренных в бюджете Рыбинского муниципального района на реализацию полномочий </w:t>
      </w:r>
      <w:proofErr w:type="spellStart"/>
      <w:r>
        <w:t>Судоверфского</w:t>
      </w:r>
      <w:proofErr w:type="spellEnd"/>
      <w:r>
        <w:t xml:space="preserve"> сельского поселения, указанных в статье 1 настоящего Соглашения, несет ответственность в порядке, установленном Бюджетным кодексом Российской Федерации.</w:t>
      </w:r>
    </w:p>
    <w:p w:rsidR="00DA200D" w:rsidRDefault="00DA200D" w:rsidP="00DA200D">
      <w:pPr>
        <w:numPr>
          <w:ilvl w:val="0"/>
          <w:numId w:val="3"/>
        </w:numPr>
        <w:ind w:left="0" w:firstLine="748"/>
        <w:contextualSpacing/>
        <w:jc w:val="both"/>
      </w:pPr>
      <w:r>
        <w:t xml:space="preserve">Администрация </w:t>
      </w:r>
      <w:proofErr w:type="spellStart"/>
      <w:r>
        <w:t>Судоверфского</w:t>
      </w:r>
      <w:proofErr w:type="spellEnd"/>
      <w:r>
        <w:t xml:space="preserve"> сельского поселения в случае нецелевого использования финансовых средств, предусмотренных в бюджете </w:t>
      </w:r>
      <w:proofErr w:type="spellStart"/>
      <w:r>
        <w:t>Судоверфского</w:t>
      </w:r>
      <w:proofErr w:type="spellEnd"/>
      <w:r>
        <w:t xml:space="preserve">  сельского поселения на реализацию полномочий Рыбинского муниципального района, указанных в статье 2 настоящего Соглашения, несет ответственность в порядке, установленном Бюджетным кодексом Российской Федерации.</w:t>
      </w:r>
    </w:p>
    <w:p w:rsidR="00DA200D" w:rsidRDefault="00DA200D" w:rsidP="00DA200D">
      <w:pPr>
        <w:numPr>
          <w:ilvl w:val="0"/>
          <w:numId w:val="3"/>
        </w:numPr>
        <w:ind w:left="0" w:firstLine="748"/>
        <w:contextualSpacing/>
        <w:jc w:val="both"/>
      </w:pPr>
      <w:proofErr w:type="gramStart"/>
      <w:r>
        <w:t xml:space="preserve">В случае </w:t>
      </w:r>
      <w:proofErr w:type="spellStart"/>
      <w:r>
        <w:t>неперечисления</w:t>
      </w:r>
      <w:proofErr w:type="spellEnd"/>
      <w:r>
        <w:t xml:space="preserve"> (неполного перечисления) в срок до 25 декабря 2019 года в бюджет Рыбинского муниципального района межбюджетных трансфертов, предоставляемых из бюджета </w:t>
      </w:r>
      <w:proofErr w:type="spellStart"/>
      <w:r>
        <w:t>Судоверфского</w:t>
      </w:r>
      <w:proofErr w:type="spellEnd"/>
      <w:r>
        <w:t xml:space="preserve"> сельского поселения для осуществления передаваемых в соответствии со статьей 1 настоящего Соглашения полномочий,  производится перечисление в бюджет  Рыбинского муниципального района дополнительного объема межбюджетных трансфертов в размере 1/300 ставки рефинансирования Центрального банка РФ от </w:t>
      </w:r>
      <w:proofErr w:type="spellStart"/>
      <w:r>
        <w:t>неперечисленной</w:t>
      </w:r>
      <w:proofErr w:type="spellEnd"/>
      <w:r>
        <w:t xml:space="preserve"> (не полностью</w:t>
      </w:r>
      <w:proofErr w:type="gramEnd"/>
      <w:r>
        <w:t xml:space="preserve"> перечисленной) суммы, если иное не будет предусмотрено соглашением, заключаемым в соответствии со статьей 4 настоящего Соглашения. </w:t>
      </w:r>
    </w:p>
    <w:p w:rsidR="00DA200D" w:rsidRDefault="00DA200D" w:rsidP="00DA200D">
      <w:pPr>
        <w:ind w:firstLine="748"/>
        <w:jc w:val="both"/>
      </w:pPr>
      <w:r>
        <w:t xml:space="preserve">5. </w:t>
      </w:r>
      <w:proofErr w:type="gramStart"/>
      <w:r>
        <w:t xml:space="preserve">В случае </w:t>
      </w:r>
      <w:proofErr w:type="spellStart"/>
      <w:r>
        <w:t>неперечисления</w:t>
      </w:r>
      <w:proofErr w:type="spellEnd"/>
      <w:r>
        <w:t xml:space="preserve"> (неполного перечисления) в срок до 25 декабря 2019 года в бюджет </w:t>
      </w:r>
      <w:proofErr w:type="spellStart"/>
      <w:r>
        <w:t>Судоверфского</w:t>
      </w:r>
      <w:proofErr w:type="spellEnd"/>
      <w:r>
        <w:t xml:space="preserve"> сельского поселения межбюджетных трансфертов, предоставляемых из бюджета Рыбинского муниципального района для осуществления передаваемых в соответствии со статьей 2 настоящего Соглашения полномочий,  производится перечисление в бюджет   </w:t>
      </w:r>
      <w:proofErr w:type="spellStart"/>
      <w:r>
        <w:t>Судоверфского</w:t>
      </w:r>
      <w:proofErr w:type="spellEnd"/>
      <w:r>
        <w:t xml:space="preserve"> сельского поселения дополнительного объема межбюджетных трансфертов в размере 1/300 ставки рефинансирования Центрального банка РФ от </w:t>
      </w:r>
      <w:proofErr w:type="spellStart"/>
      <w:r>
        <w:t>неперечисленной</w:t>
      </w:r>
      <w:proofErr w:type="spellEnd"/>
      <w:r>
        <w:t xml:space="preserve"> (не полностью</w:t>
      </w:r>
      <w:proofErr w:type="gramEnd"/>
      <w:r>
        <w:t xml:space="preserve"> перечисленной) суммы, если иное не будет предусмотрено соглашением, заключаемым в соответствии со статьей 4 настоящего Соглашения. </w:t>
      </w:r>
    </w:p>
    <w:p w:rsidR="00825496" w:rsidRDefault="00DA200D" w:rsidP="00825496">
      <w:pPr>
        <w:ind w:firstLine="748"/>
        <w:jc w:val="both"/>
      </w:pPr>
      <w:r>
        <w:t>6</w:t>
      </w:r>
      <w:r w:rsidR="00825496">
        <w:t xml:space="preserve">. Администрация </w:t>
      </w:r>
      <w:proofErr w:type="spellStart"/>
      <w:r w:rsidR="00825496">
        <w:t>Судоверфского</w:t>
      </w:r>
      <w:proofErr w:type="spellEnd"/>
      <w:r w:rsidR="00825496">
        <w:t xml:space="preserve"> сельского поселения, для осуществления переданных администрации Рыбинского муниципального района полномочий по казначейскому исполнению бюджета поселения, предоставляет управлению экономики и финансов администрации Рыбинского муниципального района, в порядке и сроки, установленные действующим законодательством, бюджетную и бухгалтерскую отчетность, а также иную необходимую информацию.  </w:t>
      </w:r>
    </w:p>
    <w:p w:rsidR="00DA200D" w:rsidRDefault="00DA200D" w:rsidP="00DA200D">
      <w:pPr>
        <w:ind w:firstLine="748"/>
        <w:jc w:val="both"/>
      </w:pPr>
      <w:r>
        <w:t xml:space="preserve">7. В случае непредставления (представления с нарушением срока) отчетности,  указанной в пункте 6 настоящей статьи, администрация </w:t>
      </w:r>
      <w:proofErr w:type="spellStart"/>
      <w:r w:rsidR="009E2523">
        <w:t>Судоверфского</w:t>
      </w:r>
      <w:proofErr w:type="spellEnd"/>
      <w:r w:rsidR="009E2523">
        <w:t xml:space="preserve"> </w:t>
      </w:r>
      <w:r>
        <w:t>сельского поселения несет ответственность в соответствии с действующим законодательством.</w:t>
      </w:r>
    </w:p>
    <w:p w:rsidR="00DA200D" w:rsidRDefault="00DA200D" w:rsidP="00DA200D">
      <w:pPr>
        <w:ind w:firstLine="748"/>
        <w:jc w:val="both"/>
      </w:pPr>
      <w:r>
        <w:t xml:space="preserve">8. </w:t>
      </w:r>
      <w:proofErr w:type="gramStart"/>
      <w:r>
        <w:t xml:space="preserve">Непредставление (представление с нарушением срока) отчетности,  указанной в пункте 6 настоящей статьи и (или) установление управлением экономики и финансов администрации Рыбинского муниципального района факта нецелевого использования администрацией </w:t>
      </w:r>
      <w:proofErr w:type="spellStart"/>
      <w:r w:rsidR="009E2523">
        <w:t>Судоверфского</w:t>
      </w:r>
      <w:proofErr w:type="spellEnd"/>
      <w:r w:rsidR="009E2523">
        <w:t xml:space="preserve"> </w:t>
      </w:r>
      <w:r>
        <w:t xml:space="preserve">сельского поселения финансовых средств  является основанием для расторжения или приостановления действия настоящего соглашения в части осуществления администрацией Рыбинского муниципального района полномочий по казначейскому исполнению бюджета поселения. </w:t>
      </w:r>
      <w:proofErr w:type="gramEnd"/>
    </w:p>
    <w:p w:rsidR="00825496" w:rsidRDefault="00825496" w:rsidP="00825496">
      <w:pPr>
        <w:ind w:firstLine="708"/>
        <w:jc w:val="both"/>
      </w:pPr>
    </w:p>
    <w:p w:rsidR="00DF7E33" w:rsidRDefault="00DA200D" w:rsidP="00DF7E33">
      <w:pPr>
        <w:jc w:val="center"/>
        <w:rPr>
          <w:b/>
        </w:rPr>
      </w:pPr>
      <w:r>
        <w:rPr>
          <w:b/>
        </w:rPr>
        <w:lastRenderedPageBreak/>
        <w:t>Статья 7</w:t>
      </w:r>
    </w:p>
    <w:p w:rsidR="00DF7E33" w:rsidRDefault="00DF7E33" w:rsidP="00DF7E33">
      <w:pPr>
        <w:ind w:firstLine="748"/>
        <w:jc w:val="both"/>
      </w:pPr>
      <w:r>
        <w:rPr>
          <w:bCs/>
        </w:rPr>
        <w:t>1.</w:t>
      </w:r>
      <w:r>
        <w:t xml:space="preserve"> Настоящее соглашение вступает в силу после его официального опубликования (обнародования), но не ранее 01 января 2019 года.</w:t>
      </w:r>
    </w:p>
    <w:p w:rsidR="00825496" w:rsidRDefault="00825496" w:rsidP="00825496">
      <w:pPr>
        <w:ind w:firstLine="748"/>
        <w:jc w:val="both"/>
      </w:pPr>
      <w:r>
        <w:rPr>
          <w:bCs/>
        </w:rPr>
        <w:t>2.</w:t>
      </w:r>
      <w:r>
        <w:t xml:space="preserve"> Срок действия настоящего Соглашения устанавливаетс</w:t>
      </w:r>
      <w:r w:rsidR="00DE50A2">
        <w:t>я с 01 января до 31 декабря 201</w:t>
      </w:r>
      <w:r w:rsidR="00301D87">
        <w:t>9</w:t>
      </w:r>
      <w:r>
        <w:t xml:space="preserve"> года. </w:t>
      </w:r>
    </w:p>
    <w:p w:rsidR="00825496" w:rsidRDefault="00825496" w:rsidP="00825496">
      <w:pPr>
        <w:ind w:firstLine="748"/>
        <w:jc w:val="both"/>
      </w:pPr>
      <w:r>
        <w:rPr>
          <w:bCs/>
        </w:rPr>
        <w:t>3.</w:t>
      </w:r>
      <w:r>
        <w:t xml:space="preserve"> Соглашение может быть расторгнуто в случае принятия Закона Ярославской области, а также в одностороннем порядке в случае неисполнения или ненадлежащего исполнения, либо установления фактов нецелевого использования финансовых средств, предназначенных для осуществления преданных полномочий. </w:t>
      </w:r>
    </w:p>
    <w:p w:rsidR="00825496" w:rsidRDefault="00825496" w:rsidP="00825496">
      <w:pPr>
        <w:ind w:firstLine="748"/>
        <w:jc w:val="both"/>
      </w:pPr>
      <w:r>
        <w:rPr>
          <w:bCs/>
        </w:rPr>
        <w:t>4.</w:t>
      </w:r>
      <w:r>
        <w:t xml:space="preserve"> 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1A4C05" w:rsidRDefault="00825496" w:rsidP="001A4C05">
      <w:pPr>
        <w:pStyle w:val="a9"/>
        <w:numPr>
          <w:ilvl w:val="0"/>
          <w:numId w:val="3"/>
        </w:numPr>
        <w:jc w:val="both"/>
      </w:pPr>
      <w:r>
        <w:t xml:space="preserve">Настоящее Соглашение составлено в двух экземплярах, имеющих </w:t>
      </w:r>
      <w:proofErr w:type="gramStart"/>
      <w:r>
        <w:t>одинаковую</w:t>
      </w:r>
      <w:proofErr w:type="gramEnd"/>
      <w:r>
        <w:t xml:space="preserve"> </w:t>
      </w:r>
    </w:p>
    <w:p w:rsidR="00825496" w:rsidRDefault="00825496" w:rsidP="001A4C05">
      <w:pPr>
        <w:jc w:val="both"/>
      </w:pPr>
      <w:r>
        <w:t>юридическую силу, по одному для каждой из Сторон.</w:t>
      </w:r>
    </w:p>
    <w:p w:rsidR="00825496" w:rsidRDefault="00825496" w:rsidP="00825496"/>
    <w:p w:rsidR="00825496" w:rsidRDefault="00825496" w:rsidP="0082549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36"/>
        <w:gridCol w:w="5000"/>
      </w:tblGrid>
      <w:tr w:rsidR="00825496" w:rsidTr="00825496">
        <w:tc>
          <w:tcPr>
            <w:tcW w:w="4936" w:type="dxa"/>
          </w:tcPr>
          <w:p w:rsidR="00825496" w:rsidRDefault="0082549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Глава </w:t>
            </w:r>
            <w:proofErr w:type="spellStart"/>
            <w:r>
              <w:rPr>
                <w:b/>
              </w:rPr>
              <w:t>Судоверфского</w:t>
            </w:r>
            <w:proofErr w:type="spellEnd"/>
            <w:r>
              <w:rPr>
                <w:b/>
              </w:rPr>
              <w:t xml:space="preserve"> </w:t>
            </w:r>
          </w:p>
          <w:p w:rsidR="00825496" w:rsidRDefault="0082549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825496" w:rsidRDefault="00825496">
            <w:pPr>
              <w:spacing w:line="276" w:lineRule="auto"/>
              <w:rPr>
                <w:b/>
              </w:rPr>
            </w:pPr>
          </w:p>
          <w:p w:rsidR="00825496" w:rsidRDefault="0082549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___________________Н.К. Смирнова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  <w:tc>
          <w:tcPr>
            <w:tcW w:w="5000" w:type="dxa"/>
          </w:tcPr>
          <w:p w:rsidR="00825496" w:rsidRDefault="0082549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  <w:p w:rsidR="00825496" w:rsidRDefault="00825496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Рыбинского муниципального района</w:t>
            </w:r>
          </w:p>
          <w:p w:rsidR="00825496" w:rsidRDefault="00825496">
            <w:pPr>
              <w:spacing w:line="276" w:lineRule="auto"/>
              <w:rPr>
                <w:b/>
              </w:rPr>
            </w:pPr>
          </w:p>
          <w:p w:rsidR="00825496" w:rsidRDefault="00825496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 Т.А. Смирнова</w:t>
            </w:r>
          </w:p>
        </w:tc>
      </w:tr>
    </w:tbl>
    <w:p w:rsidR="00825496" w:rsidRDefault="00825496" w:rsidP="00825496">
      <w:pPr>
        <w:tabs>
          <w:tab w:val="center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М.П.</w:t>
      </w:r>
      <w:r>
        <w:rPr>
          <w:sz w:val="18"/>
          <w:szCs w:val="18"/>
        </w:rPr>
        <w:tab/>
        <w:t xml:space="preserve">                        М.П.</w:t>
      </w:r>
    </w:p>
    <w:p w:rsidR="00825496" w:rsidRDefault="00825496" w:rsidP="00825496">
      <w:pPr>
        <w:tabs>
          <w:tab w:val="left" w:pos="8080"/>
        </w:tabs>
        <w:ind w:left="5385"/>
        <w:jc w:val="both"/>
      </w:pPr>
    </w:p>
    <w:p w:rsidR="00825496" w:rsidRDefault="00825496" w:rsidP="00825496">
      <w:pPr>
        <w:tabs>
          <w:tab w:val="left" w:pos="8080"/>
        </w:tabs>
        <w:ind w:left="5385"/>
        <w:jc w:val="both"/>
      </w:pPr>
    </w:p>
    <w:p w:rsidR="00825496" w:rsidRDefault="00825496" w:rsidP="00825496">
      <w:pPr>
        <w:tabs>
          <w:tab w:val="left" w:pos="8080"/>
        </w:tabs>
        <w:ind w:left="5385"/>
        <w:jc w:val="both"/>
      </w:pPr>
    </w:p>
    <w:p w:rsidR="00825496" w:rsidRDefault="00825496" w:rsidP="00825496">
      <w:pPr>
        <w:tabs>
          <w:tab w:val="left" w:pos="8080"/>
        </w:tabs>
        <w:ind w:left="5385"/>
        <w:jc w:val="both"/>
      </w:pPr>
    </w:p>
    <w:p w:rsidR="00301D87" w:rsidRDefault="00301D87" w:rsidP="00825496">
      <w:pPr>
        <w:tabs>
          <w:tab w:val="left" w:pos="8080"/>
        </w:tabs>
        <w:ind w:left="5385"/>
        <w:jc w:val="both"/>
      </w:pPr>
    </w:p>
    <w:p w:rsidR="00301D87" w:rsidRDefault="00301D87" w:rsidP="00825496">
      <w:pPr>
        <w:tabs>
          <w:tab w:val="left" w:pos="8080"/>
        </w:tabs>
        <w:ind w:left="5385"/>
        <w:jc w:val="both"/>
      </w:pPr>
    </w:p>
    <w:p w:rsidR="00301D87" w:rsidRDefault="00301D87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9E2523" w:rsidRDefault="009E2523" w:rsidP="00825496">
      <w:pPr>
        <w:tabs>
          <w:tab w:val="left" w:pos="8080"/>
        </w:tabs>
        <w:ind w:left="5385"/>
        <w:jc w:val="both"/>
      </w:pPr>
    </w:p>
    <w:p w:rsidR="00301D87" w:rsidRDefault="00301D87" w:rsidP="00825496">
      <w:pPr>
        <w:tabs>
          <w:tab w:val="left" w:pos="8080"/>
        </w:tabs>
        <w:ind w:left="5385"/>
        <w:jc w:val="both"/>
      </w:pPr>
    </w:p>
    <w:p w:rsidR="00825496" w:rsidRDefault="00825496" w:rsidP="00825496">
      <w:pPr>
        <w:tabs>
          <w:tab w:val="left" w:pos="8080"/>
        </w:tabs>
        <w:ind w:left="5385"/>
        <w:jc w:val="both"/>
      </w:pPr>
    </w:p>
    <w:p w:rsidR="00710043" w:rsidRDefault="00710043" w:rsidP="00825496">
      <w:pPr>
        <w:tabs>
          <w:tab w:val="left" w:pos="8080"/>
        </w:tabs>
        <w:ind w:left="5385"/>
        <w:jc w:val="both"/>
      </w:pPr>
    </w:p>
    <w:p w:rsidR="00825496" w:rsidRDefault="00825496" w:rsidP="00825496">
      <w:pPr>
        <w:tabs>
          <w:tab w:val="left" w:pos="8080"/>
        </w:tabs>
        <w:ind w:left="5385"/>
        <w:jc w:val="both"/>
      </w:pPr>
    </w:p>
    <w:p w:rsidR="00825496" w:rsidRDefault="00825496" w:rsidP="00825496">
      <w:pPr>
        <w:tabs>
          <w:tab w:val="left" w:pos="8080"/>
        </w:tabs>
        <w:ind w:left="5385"/>
        <w:jc w:val="both"/>
      </w:pPr>
      <w:r>
        <w:lastRenderedPageBreak/>
        <w:t xml:space="preserve">Приложение 1 к Соглашению о передаче осуществления полномочий по решению вопросов местного значения </w:t>
      </w:r>
      <w:proofErr w:type="spellStart"/>
      <w:r>
        <w:t>Судоверфского</w:t>
      </w:r>
      <w:proofErr w:type="spellEnd"/>
      <w:r>
        <w:t xml:space="preserve"> сельского поселения и Рыбинск</w:t>
      </w:r>
      <w:r w:rsidR="00DE50A2">
        <w:t>ого муниципального района в 201</w:t>
      </w:r>
      <w:r w:rsidR="00301D87">
        <w:t>9</w:t>
      </w:r>
      <w:r>
        <w:t xml:space="preserve"> году</w:t>
      </w:r>
    </w:p>
    <w:p w:rsidR="00825496" w:rsidRDefault="00825496" w:rsidP="00825496">
      <w:pPr>
        <w:tabs>
          <w:tab w:val="left" w:pos="8080"/>
        </w:tabs>
        <w:ind w:left="5385"/>
        <w:jc w:val="both"/>
      </w:pPr>
    </w:p>
    <w:p w:rsidR="00825496" w:rsidRDefault="00825496" w:rsidP="00825496">
      <w:pPr>
        <w:tabs>
          <w:tab w:val="left" w:pos="8080"/>
        </w:tabs>
        <w:ind w:left="5385"/>
        <w:jc w:val="both"/>
        <w:rPr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8"/>
        <w:gridCol w:w="34"/>
        <w:gridCol w:w="3944"/>
        <w:gridCol w:w="25"/>
        <w:gridCol w:w="1985"/>
      </w:tblGrid>
      <w:tr w:rsidR="00825496" w:rsidRPr="001279BA" w:rsidTr="009E2523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279BA">
              <w:rPr>
                <w:b/>
                <w:bCs/>
              </w:rPr>
              <w:t xml:space="preserve">Вопросы местного значения </w:t>
            </w:r>
            <w:proofErr w:type="spellStart"/>
            <w:r w:rsidRPr="001279BA">
              <w:rPr>
                <w:b/>
                <w:bCs/>
              </w:rPr>
              <w:t>Судоверфского</w:t>
            </w:r>
            <w:proofErr w:type="spellEnd"/>
            <w:r w:rsidRPr="001279BA">
              <w:rPr>
                <w:b/>
                <w:bCs/>
              </w:rPr>
              <w:t xml:space="preserve"> сельского поселения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279BA">
              <w:rPr>
                <w:b/>
                <w:bCs/>
              </w:rPr>
              <w:t xml:space="preserve">Передаётся Рыбинскому </w:t>
            </w:r>
          </w:p>
          <w:p w:rsidR="00825496" w:rsidRPr="001279BA" w:rsidRDefault="00825496">
            <w:pPr>
              <w:spacing w:line="276" w:lineRule="auto"/>
              <w:jc w:val="center"/>
              <w:rPr>
                <w:b/>
                <w:bCs/>
              </w:rPr>
            </w:pPr>
            <w:r w:rsidRPr="001279BA">
              <w:rPr>
                <w:b/>
                <w:bCs/>
              </w:rPr>
              <w:t>муниципальному району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279BA">
              <w:rPr>
                <w:b/>
                <w:bCs/>
              </w:rPr>
              <w:t xml:space="preserve">Объем </w:t>
            </w:r>
            <w:proofErr w:type="spellStart"/>
            <w:proofErr w:type="gramStart"/>
            <w:r w:rsidRPr="001279BA">
              <w:rPr>
                <w:b/>
                <w:bCs/>
              </w:rPr>
              <w:t>межбюджет-ных</w:t>
            </w:r>
            <w:proofErr w:type="spellEnd"/>
            <w:proofErr w:type="gramEnd"/>
            <w:r w:rsidRPr="001279BA">
              <w:rPr>
                <w:b/>
                <w:bCs/>
              </w:rPr>
              <w:t xml:space="preserve"> трансфертов,</w:t>
            </w:r>
          </w:p>
          <w:p w:rsidR="00825496" w:rsidRPr="001279BA" w:rsidRDefault="00825496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1279BA">
              <w:rPr>
                <w:b/>
                <w:bCs/>
              </w:rPr>
              <w:t>тыс</w:t>
            </w:r>
            <w:proofErr w:type="gramStart"/>
            <w:r w:rsidRPr="001279BA">
              <w:rPr>
                <w:b/>
                <w:bCs/>
              </w:rPr>
              <w:t>.р</w:t>
            </w:r>
            <w:proofErr w:type="gramEnd"/>
            <w:r w:rsidRPr="001279BA">
              <w:rPr>
                <w:b/>
                <w:bCs/>
              </w:rPr>
              <w:t>уб</w:t>
            </w:r>
            <w:proofErr w:type="spellEnd"/>
            <w:r w:rsidRPr="001279BA">
              <w:rPr>
                <w:b/>
                <w:bCs/>
              </w:rPr>
              <w:t>.</w:t>
            </w:r>
          </w:p>
        </w:tc>
      </w:tr>
      <w:tr w:rsidR="00825496" w:rsidRPr="001279BA" w:rsidTr="009E2523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496" w:rsidRPr="001279BA" w:rsidRDefault="00825496">
            <w:pPr>
              <w:spacing w:line="276" w:lineRule="auto"/>
            </w:pPr>
            <w:r w:rsidRPr="001279BA">
              <w:rPr>
                <w:rFonts w:eastAsia="Arial"/>
              </w:rPr>
              <w:t>1. С</w:t>
            </w:r>
            <w:r w:rsidRPr="001279BA">
              <w:t xml:space="preserve">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279BA">
              <w:t>контроля за</w:t>
            </w:r>
            <w:proofErr w:type="gramEnd"/>
            <w:r w:rsidRPr="001279BA">
              <w:t xml:space="preserve"> его исполнением, составление и утверждение отчета об исполнении бюджета поселения</w:t>
            </w:r>
          </w:p>
          <w:p w:rsidR="00825496" w:rsidRPr="001279BA" w:rsidRDefault="00825496">
            <w:pPr>
              <w:spacing w:line="276" w:lineRule="auto"/>
              <w:rPr>
                <w:rFonts w:eastAsia="Aria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 w:rsidP="00301D87">
            <w:pPr>
              <w:pStyle w:val="a4"/>
              <w:snapToGrid w:val="0"/>
              <w:spacing w:line="276" w:lineRule="auto"/>
              <w:jc w:val="both"/>
              <w:rPr>
                <w:rFonts w:eastAsia="Arial"/>
                <w:b w:val="0"/>
                <w:bCs w:val="0"/>
                <w:sz w:val="24"/>
                <w:szCs w:val="24"/>
              </w:rPr>
            </w:pPr>
            <w:r w:rsidRPr="001279BA">
              <w:rPr>
                <w:rFonts w:eastAsia="Arial"/>
                <w:b w:val="0"/>
                <w:bCs w:val="0"/>
                <w:sz w:val="24"/>
                <w:szCs w:val="24"/>
              </w:rPr>
              <w:t>Осуществление полномочий по казначейскому исполнению бюджета</w:t>
            </w:r>
            <w:r w:rsidR="00DE50A2" w:rsidRPr="001279BA">
              <w:rPr>
                <w:rFonts w:eastAsia="Arial"/>
                <w:b w:val="0"/>
                <w:bCs w:val="0"/>
                <w:sz w:val="24"/>
                <w:szCs w:val="24"/>
              </w:rPr>
              <w:t xml:space="preserve"> поселения 201</w:t>
            </w:r>
            <w:r w:rsidR="00301D87" w:rsidRPr="001279BA">
              <w:rPr>
                <w:rFonts w:eastAsia="Arial"/>
                <w:b w:val="0"/>
                <w:bCs w:val="0"/>
                <w:sz w:val="24"/>
                <w:szCs w:val="24"/>
              </w:rPr>
              <w:t>9</w:t>
            </w:r>
            <w:r w:rsidRPr="001279BA">
              <w:rPr>
                <w:rFonts w:eastAsia="Arial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496" w:rsidRPr="001279BA" w:rsidRDefault="00825496">
            <w:pPr>
              <w:pStyle w:val="a4"/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1279BA">
              <w:rPr>
                <w:b w:val="0"/>
                <w:sz w:val="24"/>
                <w:szCs w:val="24"/>
              </w:rPr>
              <w:t>84,940</w:t>
            </w:r>
          </w:p>
        </w:tc>
      </w:tr>
      <w:tr w:rsidR="00301D87" w:rsidRPr="001279BA" w:rsidTr="009E2523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D87" w:rsidRDefault="00301D87">
            <w:pPr>
              <w:snapToGrid w:val="0"/>
              <w:spacing w:line="276" w:lineRule="auto"/>
              <w:ind w:firstLine="284"/>
              <w:jc w:val="both"/>
              <w:rPr>
                <w:rStyle w:val="a3"/>
                <w:rFonts w:eastAsiaTheme="majorEastAsia"/>
                <w:color w:val="auto"/>
                <w:u w:val="none"/>
              </w:rPr>
            </w:pPr>
            <w:r w:rsidRPr="001279BA">
              <w:rPr>
                <w:rFonts w:eastAsia="Arial"/>
              </w:rPr>
              <w:t xml:space="preserve">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6" w:history="1">
              <w:r w:rsidRPr="001279BA">
                <w:rPr>
                  <w:rStyle w:val="a3"/>
                  <w:rFonts w:eastAsiaTheme="majorEastAsia"/>
                  <w:color w:val="auto"/>
                  <w:u w:val="none"/>
                </w:rPr>
                <w:t>законодательством</w:t>
              </w:r>
            </w:hyperlink>
          </w:p>
          <w:p w:rsidR="00317889" w:rsidRPr="001279BA" w:rsidRDefault="00317889">
            <w:pPr>
              <w:snapToGrid w:val="0"/>
              <w:spacing w:line="276" w:lineRule="auto"/>
              <w:ind w:firstLine="284"/>
              <w:jc w:val="both"/>
              <w:rPr>
                <w:rFonts w:eastAsia="Aria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1D87" w:rsidRPr="001279BA" w:rsidRDefault="00301D87" w:rsidP="00E53A60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1279BA">
              <w:rPr>
                <w:rFonts w:eastAsia="Arial"/>
              </w:rPr>
              <w:t>В части организации и предоставления следующих муниципальных услуг:</w:t>
            </w:r>
          </w:p>
          <w:p w:rsidR="00301D87" w:rsidRPr="001279BA" w:rsidRDefault="00301D87" w:rsidP="00E53A60">
            <w:pPr>
              <w:jc w:val="both"/>
            </w:pPr>
            <w:r w:rsidRPr="001279BA">
              <w:t>1) По  признанию в установленном порядке помещения жилым помещением, жилого помещения непригодным  для проживания и многоквартирного дома аварийным и подлежащим  сносу или реконструкции;  По переводу жилых помещений в нежилые помещения и нежилых помещений в жилые помещения;  По согласованию переустройства и (или) перепланировки жилых помещений;</w:t>
            </w:r>
          </w:p>
          <w:p w:rsidR="00301D87" w:rsidRPr="001279BA" w:rsidRDefault="00301D87" w:rsidP="00E53A60">
            <w:pPr>
              <w:autoSpaceDE w:val="0"/>
              <w:snapToGrid w:val="0"/>
              <w:jc w:val="both"/>
              <w:rPr>
                <w:rFonts w:eastAsia="Arial"/>
              </w:rPr>
            </w:pPr>
            <w:r w:rsidRPr="001279BA">
              <w:rPr>
                <w:rFonts w:eastAsia="Arial"/>
              </w:rPr>
              <w:t>2) по осуществлению  муниципального жилищного контроля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87" w:rsidRPr="001279BA" w:rsidRDefault="00301D87" w:rsidP="00E53A60">
            <w:pPr>
              <w:autoSpaceDE w:val="0"/>
              <w:snapToGrid w:val="0"/>
              <w:jc w:val="center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rPr>
                <w:bCs/>
              </w:rPr>
            </w:pPr>
            <w:r w:rsidRPr="001279BA">
              <w:rPr>
                <w:bCs/>
              </w:rPr>
              <w:t>22,016</w:t>
            </w:r>
          </w:p>
          <w:p w:rsidR="00301D87" w:rsidRPr="001279BA" w:rsidRDefault="00301D87" w:rsidP="00E53A60">
            <w:pPr>
              <w:autoSpaceDE w:val="0"/>
              <w:snapToGrid w:val="0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jc w:val="both"/>
              <w:rPr>
                <w:bCs/>
              </w:rPr>
            </w:pPr>
          </w:p>
          <w:p w:rsidR="00301D87" w:rsidRPr="001279BA" w:rsidRDefault="00301D87" w:rsidP="00E53A60">
            <w:pPr>
              <w:autoSpaceDE w:val="0"/>
              <w:snapToGrid w:val="0"/>
              <w:jc w:val="both"/>
              <w:rPr>
                <w:bCs/>
              </w:rPr>
            </w:pPr>
            <w:r w:rsidRPr="001279BA">
              <w:rPr>
                <w:bCs/>
              </w:rPr>
              <w:t>66,228</w:t>
            </w:r>
          </w:p>
        </w:tc>
      </w:tr>
      <w:tr w:rsidR="00825496" w:rsidRPr="001279BA" w:rsidTr="009E2523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ind w:firstLine="284"/>
              <w:jc w:val="both"/>
              <w:rPr>
                <w:rFonts w:eastAsia="Arial"/>
              </w:rPr>
            </w:pPr>
            <w:r w:rsidRPr="001279BA">
              <w:rPr>
                <w:rFonts w:eastAsia="Arial"/>
              </w:rPr>
              <w:t xml:space="preserve">3. Организация библиотечного обслуживания населения, комплектование и обеспечение сохранности </w:t>
            </w:r>
            <w:r w:rsidRPr="001279BA">
              <w:rPr>
                <w:rFonts w:eastAsia="Arial"/>
              </w:rPr>
              <w:lastRenderedPageBreak/>
              <w:t>библиотечных фондов библиотек поселения.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>
            <w:pPr>
              <w:pStyle w:val="a4"/>
              <w:snapToGrid w:val="0"/>
              <w:spacing w:line="276" w:lineRule="auto"/>
              <w:jc w:val="left"/>
              <w:rPr>
                <w:rFonts w:eastAsia="Arial"/>
                <w:b w:val="0"/>
                <w:bCs w:val="0"/>
                <w:sz w:val="24"/>
                <w:szCs w:val="24"/>
              </w:rPr>
            </w:pPr>
            <w:r w:rsidRPr="001279BA">
              <w:rPr>
                <w:b w:val="0"/>
                <w:bCs w:val="0"/>
                <w:sz w:val="24"/>
                <w:szCs w:val="24"/>
              </w:rPr>
              <w:lastRenderedPageBreak/>
              <w:t>Часть полномочий по  о</w:t>
            </w:r>
            <w:r w:rsidRPr="001279BA">
              <w:rPr>
                <w:rFonts w:eastAsia="Arial"/>
                <w:b w:val="0"/>
                <w:bCs w:val="0"/>
                <w:sz w:val="24"/>
                <w:szCs w:val="24"/>
              </w:rPr>
              <w:t xml:space="preserve">рганизации библиотечного обслуживания населения, комплектованию и обеспечению сохранности </w:t>
            </w:r>
            <w:r w:rsidRPr="001279BA">
              <w:rPr>
                <w:rFonts w:eastAsia="Arial"/>
                <w:b w:val="0"/>
                <w:bCs w:val="0"/>
                <w:sz w:val="24"/>
                <w:szCs w:val="24"/>
              </w:rPr>
              <w:lastRenderedPageBreak/>
              <w:t>библиотечных фондов библиотек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jc w:val="center"/>
            </w:pPr>
            <w:r w:rsidRPr="001279BA">
              <w:lastRenderedPageBreak/>
              <w:t xml:space="preserve">Выполняется в пределах выделенных финансовых </w:t>
            </w:r>
            <w:r w:rsidRPr="001279BA">
              <w:lastRenderedPageBreak/>
              <w:t>средств</w:t>
            </w:r>
          </w:p>
        </w:tc>
      </w:tr>
      <w:tr w:rsidR="00825496" w:rsidRPr="001279BA" w:rsidTr="009E2523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ind w:firstLine="284"/>
              <w:jc w:val="both"/>
              <w:rPr>
                <w:rFonts w:eastAsia="Arial"/>
              </w:rPr>
            </w:pPr>
            <w:r w:rsidRPr="001279BA">
              <w:rPr>
                <w:rFonts w:eastAsia="Arial"/>
              </w:rPr>
              <w:lastRenderedPageBreak/>
              <w:t>4. 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rPr>
                <w:rFonts w:eastAsia="Arial"/>
              </w:rPr>
            </w:pPr>
            <w:r w:rsidRPr="001279BA">
              <w:t>Часть полномочий по с</w:t>
            </w:r>
            <w:r w:rsidRPr="001279BA">
              <w:rPr>
                <w:rFonts w:eastAsia="Arial"/>
              </w:rPr>
              <w:t>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jc w:val="center"/>
            </w:pPr>
            <w:r w:rsidRPr="001279BA">
              <w:t>Выполняется в пределах выделенных финансовых средств</w:t>
            </w:r>
          </w:p>
          <w:p w:rsidR="001279BA" w:rsidRPr="001279BA" w:rsidRDefault="001279BA">
            <w:pPr>
              <w:snapToGrid w:val="0"/>
              <w:spacing w:line="276" w:lineRule="auto"/>
              <w:jc w:val="center"/>
            </w:pPr>
          </w:p>
        </w:tc>
      </w:tr>
      <w:tr w:rsidR="00825496" w:rsidRPr="001279BA" w:rsidTr="009E2523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ind w:firstLine="284"/>
              <w:jc w:val="both"/>
              <w:rPr>
                <w:rFonts w:eastAsia="Arial"/>
              </w:rPr>
            </w:pPr>
            <w:r w:rsidRPr="001279BA">
              <w:rPr>
                <w:rFonts w:eastAsia="Arial"/>
              </w:rPr>
              <w:t>5.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jc w:val="both"/>
              <w:rPr>
                <w:rFonts w:eastAsia="Arial"/>
              </w:rPr>
            </w:pPr>
            <w:r w:rsidRPr="001279BA">
              <w:rPr>
                <w:rFonts w:eastAsia="Arial"/>
              </w:rPr>
              <w:t>Часть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jc w:val="center"/>
            </w:pPr>
            <w:r w:rsidRPr="001279BA">
              <w:t>Выполняется в пределах выделенных финансовых средств</w:t>
            </w:r>
          </w:p>
        </w:tc>
      </w:tr>
      <w:tr w:rsidR="00825496" w:rsidRPr="001279BA" w:rsidTr="009E2523"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ind w:firstLine="284"/>
              <w:jc w:val="both"/>
              <w:rPr>
                <w:rFonts w:eastAsia="Arial"/>
              </w:rPr>
            </w:pPr>
            <w:r w:rsidRPr="001279BA">
              <w:t>6. Организация и осуществление мероприятий по работе с детьми и молодежью в поселении</w:t>
            </w:r>
          </w:p>
        </w:tc>
        <w:tc>
          <w:tcPr>
            <w:tcW w:w="3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>
            <w:pPr>
              <w:pStyle w:val="a4"/>
              <w:snapToGrid w:val="0"/>
              <w:spacing w:line="276" w:lineRule="auto"/>
              <w:jc w:val="left"/>
              <w:rPr>
                <w:rFonts w:eastAsia="Arial"/>
                <w:b w:val="0"/>
                <w:bCs w:val="0"/>
                <w:sz w:val="24"/>
                <w:szCs w:val="24"/>
              </w:rPr>
            </w:pPr>
            <w:r w:rsidRPr="001279BA">
              <w:rPr>
                <w:rFonts w:eastAsia="Arial"/>
                <w:b w:val="0"/>
                <w:sz w:val="24"/>
                <w:szCs w:val="24"/>
              </w:rPr>
              <w:t>Организация и осуществление части мероприятий по работе с детьми и молодежью в поселении</w:t>
            </w:r>
          </w:p>
        </w:tc>
        <w:tc>
          <w:tcPr>
            <w:tcW w:w="2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jc w:val="both"/>
            </w:pPr>
            <w:r w:rsidRPr="001279BA">
              <w:t>Выполняется в пределах выделенных финансовых средств</w:t>
            </w:r>
          </w:p>
        </w:tc>
      </w:tr>
      <w:tr w:rsidR="001279BA" w:rsidRPr="001279BA" w:rsidTr="009E2523"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BA" w:rsidRPr="001279BA" w:rsidRDefault="001279BA">
            <w:pPr>
              <w:snapToGrid w:val="0"/>
              <w:spacing w:line="276" w:lineRule="auto"/>
              <w:ind w:firstLine="284"/>
              <w:jc w:val="both"/>
              <w:rPr>
                <w:rFonts w:eastAsia="Arial"/>
              </w:rPr>
            </w:pPr>
            <w:r w:rsidRPr="001279BA">
              <w:t>7. Осуществление закупок товаров, работ, услуг для обеспечения муниципальных нужд</w:t>
            </w:r>
          </w:p>
        </w:tc>
        <w:tc>
          <w:tcPr>
            <w:tcW w:w="3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79BA" w:rsidRPr="001279BA" w:rsidRDefault="001279BA" w:rsidP="00E53A60">
            <w:pPr>
              <w:snapToGrid w:val="0"/>
              <w:rPr>
                <w:rFonts w:eastAsia="Arial"/>
              </w:rPr>
            </w:pPr>
            <w:proofErr w:type="gramStart"/>
            <w:r w:rsidRPr="001279BA">
              <w:rPr>
                <w:rFonts w:eastAsia="Arial"/>
                <w:lang w:eastAsia="hi-IN" w:bidi="hi-IN"/>
              </w:rPr>
              <w:t>Исполнение части полномочий по определению поставщиков (подрядчиков, исполнителей) конкурентными способами закупок в соответствии с частями 1, 9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(за исключением полномочий по обоснованию закупок, определению условий контракта, в том числе по определению начальной (максимальной) цены контракта, и подписанию контракта)</w:t>
            </w:r>
            <w:proofErr w:type="gramEnd"/>
          </w:p>
        </w:tc>
        <w:tc>
          <w:tcPr>
            <w:tcW w:w="2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BA" w:rsidRPr="001279BA" w:rsidRDefault="001279BA" w:rsidP="00E53A60">
            <w:pPr>
              <w:snapToGrid w:val="0"/>
              <w:jc w:val="both"/>
            </w:pPr>
            <w:r w:rsidRPr="001279BA">
              <w:t>Выполняется в пределах выделенных финансовых средств, исходя из количества фактически проведенных конкурентных процедур по определению поставщиков (подрядчиков, исполнителей)</w:t>
            </w:r>
          </w:p>
        </w:tc>
      </w:tr>
    </w:tbl>
    <w:p w:rsidR="00825496" w:rsidRPr="001279BA" w:rsidRDefault="00825496" w:rsidP="00825496">
      <w:pPr>
        <w:tabs>
          <w:tab w:val="left" w:pos="8080"/>
        </w:tabs>
        <w:ind w:left="5385"/>
        <w:jc w:val="both"/>
      </w:pPr>
    </w:p>
    <w:p w:rsidR="00825496" w:rsidRDefault="00825496" w:rsidP="00825496">
      <w:pPr>
        <w:tabs>
          <w:tab w:val="left" w:pos="8080"/>
        </w:tabs>
        <w:ind w:left="5385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36"/>
        <w:gridCol w:w="5000"/>
      </w:tblGrid>
      <w:tr w:rsidR="00DE50A2" w:rsidTr="00D647F2">
        <w:tc>
          <w:tcPr>
            <w:tcW w:w="4936" w:type="dxa"/>
          </w:tcPr>
          <w:p w:rsidR="00DE50A2" w:rsidRDefault="00DE50A2" w:rsidP="00D647F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Глава </w:t>
            </w:r>
            <w:proofErr w:type="spellStart"/>
            <w:r>
              <w:rPr>
                <w:b/>
              </w:rPr>
              <w:t>Судоверфского</w:t>
            </w:r>
            <w:proofErr w:type="spellEnd"/>
            <w:r>
              <w:rPr>
                <w:b/>
              </w:rPr>
              <w:t xml:space="preserve"> </w:t>
            </w:r>
          </w:p>
          <w:p w:rsidR="00DE50A2" w:rsidRDefault="00DE50A2" w:rsidP="00D647F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DE50A2" w:rsidRDefault="00DE50A2" w:rsidP="00D647F2">
            <w:pPr>
              <w:spacing w:line="276" w:lineRule="auto"/>
              <w:rPr>
                <w:b/>
              </w:rPr>
            </w:pPr>
          </w:p>
          <w:p w:rsidR="00DE50A2" w:rsidRDefault="00DE50A2" w:rsidP="00D647F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___________________Н.К. Смирнова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  <w:tc>
          <w:tcPr>
            <w:tcW w:w="5000" w:type="dxa"/>
          </w:tcPr>
          <w:p w:rsidR="00DE50A2" w:rsidRDefault="00DE50A2" w:rsidP="00D647F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  <w:p w:rsidR="00DE50A2" w:rsidRDefault="00DE50A2" w:rsidP="00D647F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Рыбинского муниципального района</w:t>
            </w:r>
          </w:p>
          <w:p w:rsidR="00DE50A2" w:rsidRDefault="00DE50A2" w:rsidP="00D647F2">
            <w:pPr>
              <w:spacing w:line="276" w:lineRule="auto"/>
              <w:rPr>
                <w:b/>
              </w:rPr>
            </w:pPr>
          </w:p>
          <w:p w:rsidR="00DE50A2" w:rsidRDefault="00DE50A2" w:rsidP="00D647F2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 Т.А. Смирнова</w:t>
            </w:r>
          </w:p>
        </w:tc>
      </w:tr>
    </w:tbl>
    <w:p w:rsidR="00DE50A2" w:rsidRDefault="00DE50A2" w:rsidP="00DE50A2">
      <w:pPr>
        <w:tabs>
          <w:tab w:val="center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М.П.</w:t>
      </w:r>
      <w:r>
        <w:rPr>
          <w:sz w:val="18"/>
          <w:szCs w:val="18"/>
        </w:rPr>
        <w:tab/>
        <w:t xml:space="preserve">                        М.П.</w:t>
      </w:r>
    </w:p>
    <w:p w:rsidR="00DE50A2" w:rsidRDefault="00DE50A2" w:rsidP="00DE50A2">
      <w:pPr>
        <w:tabs>
          <w:tab w:val="left" w:pos="8080"/>
        </w:tabs>
        <w:ind w:left="5385"/>
        <w:jc w:val="both"/>
      </w:pPr>
    </w:p>
    <w:p w:rsidR="00DE50A2" w:rsidRDefault="00DE50A2" w:rsidP="00DE50A2">
      <w:pPr>
        <w:tabs>
          <w:tab w:val="left" w:pos="8080"/>
        </w:tabs>
        <w:ind w:left="5385"/>
        <w:jc w:val="both"/>
      </w:pPr>
    </w:p>
    <w:p w:rsidR="00825496" w:rsidRDefault="00825496" w:rsidP="00825496">
      <w:pPr>
        <w:tabs>
          <w:tab w:val="left" w:pos="8080"/>
        </w:tabs>
        <w:ind w:left="5385"/>
        <w:jc w:val="both"/>
      </w:pPr>
      <w:r>
        <w:lastRenderedPageBreak/>
        <w:t xml:space="preserve">Приложение 2 к Соглашению о передаче осуществления полномочий по решению вопросов местного </w:t>
      </w:r>
      <w:bookmarkStart w:id="0" w:name="_GoBack"/>
      <w:bookmarkEnd w:id="0"/>
      <w:r>
        <w:t xml:space="preserve">значения </w:t>
      </w:r>
      <w:proofErr w:type="spellStart"/>
      <w:r>
        <w:t>Судоверфского</w:t>
      </w:r>
      <w:proofErr w:type="spellEnd"/>
      <w:r>
        <w:t xml:space="preserve"> сельского поселения и Рыбинск</w:t>
      </w:r>
      <w:r w:rsidR="00DE50A2">
        <w:t>ого муниципального района в 201</w:t>
      </w:r>
      <w:r w:rsidR="00C4121F">
        <w:t>9</w:t>
      </w:r>
      <w:r>
        <w:t xml:space="preserve"> году</w:t>
      </w:r>
    </w:p>
    <w:p w:rsidR="00825496" w:rsidRDefault="00825496" w:rsidP="00825496">
      <w:pPr>
        <w:jc w:val="center"/>
        <w:rPr>
          <w:b/>
          <w:bCs/>
          <w:sz w:val="28"/>
          <w:szCs w:val="28"/>
        </w:rPr>
      </w:pPr>
    </w:p>
    <w:p w:rsidR="00825496" w:rsidRDefault="00825496" w:rsidP="00825496">
      <w:pPr>
        <w:jc w:val="center"/>
        <w:rPr>
          <w:b/>
          <w:bCs/>
          <w:sz w:val="28"/>
          <w:szCs w:val="28"/>
        </w:rPr>
      </w:pPr>
    </w:p>
    <w:p w:rsidR="00825496" w:rsidRDefault="00825496" w:rsidP="008254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3570"/>
        <w:gridCol w:w="3960"/>
        <w:gridCol w:w="1570"/>
      </w:tblGrid>
      <w:tr w:rsidR="00825496" w:rsidTr="0082549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279BA">
              <w:rPr>
                <w:b/>
                <w:bCs/>
              </w:rPr>
              <w:t>Вопросы местного значения Рыбинского муниципального района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279BA">
              <w:rPr>
                <w:b/>
                <w:bCs/>
              </w:rPr>
              <w:t xml:space="preserve">Передаётся </w:t>
            </w:r>
            <w:proofErr w:type="spellStart"/>
            <w:r w:rsidRPr="001279BA">
              <w:rPr>
                <w:b/>
                <w:bCs/>
              </w:rPr>
              <w:t>Судоверфскому</w:t>
            </w:r>
            <w:proofErr w:type="spellEnd"/>
            <w:r w:rsidRPr="001279BA">
              <w:rPr>
                <w:b/>
                <w:bCs/>
              </w:rPr>
              <w:t xml:space="preserve"> сельскому поселению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279BA">
              <w:rPr>
                <w:b/>
                <w:bCs/>
              </w:rPr>
              <w:t xml:space="preserve">Объем </w:t>
            </w:r>
            <w:proofErr w:type="spellStart"/>
            <w:proofErr w:type="gramStart"/>
            <w:r w:rsidRPr="001279BA">
              <w:rPr>
                <w:b/>
                <w:bCs/>
              </w:rPr>
              <w:t>межбюджет-ных</w:t>
            </w:r>
            <w:proofErr w:type="spellEnd"/>
            <w:proofErr w:type="gramEnd"/>
            <w:r w:rsidRPr="001279BA">
              <w:rPr>
                <w:b/>
                <w:bCs/>
              </w:rPr>
              <w:t xml:space="preserve"> трансфертов,</w:t>
            </w:r>
          </w:p>
          <w:p w:rsidR="00825496" w:rsidRPr="001279BA" w:rsidRDefault="00825496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1279BA">
              <w:rPr>
                <w:b/>
                <w:bCs/>
              </w:rPr>
              <w:t>тыс</w:t>
            </w:r>
            <w:proofErr w:type="gramStart"/>
            <w:r w:rsidRPr="001279BA">
              <w:rPr>
                <w:b/>
                <w:bCs/>
              </w:rPr>
              <w:t>.р</w:t>
            </w:r>
            <w:proofErr w:type="gramEnd"/>
            <w:r w:rsidRPr="001279BA">
              <w:rPr>
                <w:b/>
                <w:bCs/>
              </w:rPr>
              <w:t>уб</w:t>
            </w:r>
            <w:proofErr w:type="spellEnd"/>
            <w:r w:rsidRPr="001279BA">
              <w:rPr>
                <w:b/>
                <w:bCs/>
              </w:rPr>
              <w:t>.</w:t>
            </w:r>
          </w:p>
        </w:tc>
      </w:tr>
      <w:tr w:rsidR="00825496" w:rsidTr="00825496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</w:pPr>
            <w:r w:rsidRPr="001279BA">
              <w:t>1. Формирование и содержание муниципального архива, включая хранение архивных  фондов поселения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jc w:val="both"/>
            </w:pPr>
            <w:r w:rsidRPr="001279BA">
              <w:t>В части мероприятий по созданию, хранению и выдаче документов муниципального архива Рыбинского муниципального района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496" w:rsidRPr="001279BA" w:rsidRDefault="00825496">
            <w:pPr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  <w:r w:rsidRPr="001279BA">
              <w:rPr>
                <w:sz w:val="23"/>
                <w:szCs w:val="23"/>
              </w:rPr>
              <w:t>Выполняется в пределах выделенных финансовых средств</w:t>
            </w:r>
          </w:p>
        </w:tc>
      </w:tr>
    </w:tbl>
    <w:p w:rsidR="00825496" w:rsidRDefault="00825496" w:rsidP="00825496"/>
    <w:p w:rsidR="00825496" w:rsidRDefault="00825496" w:rsidP="00825496"/>
    <w:p w:rsidR="00825496" w:rsidRDefault="00825496" w:rsidP="00825496">
      <w:pPr>
        <w:tabs>
          <w:tab w:val="left" w:pos="8080"/>
        </w:tabs>
        <w:ind w:left="5385"/>
        <w:jc w:val="both"/>
      </w:pPr>
    </w:p>
    <w:p w:rsidR="00825496" w:rsidRDefault="00825496" w:rsidP="00825496">
      <w:pPr>
        <w:tabs>
          <w:tab w:val="left" w:pos="8080"/>
        </w:tabs>
        <w:ind w:left="5385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36"/>
        <w:gridCol w:w="5000"/>
      </w:tblGrid>
      <w:tr w:rsidR="00DE50A2" w:rsidTr="00D647F2">
        <w:tc>
          <w:tcPr>
            <w:tcW w:w="4936" w:type="dxa"/>
          </w:tcPr>
          <w:p w:rsidR="00DE50A2" w:rsidRDefault="00DE50A2" w:rsidP="00D647F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Глава </w:t>
            </w:r>
            <w:proofErr w:type="spellStart"/>
            <w:r>
              <w:rPr>
                <w:b/>
              </w:rPr>
              <w:t>Судоверфского</w:t>
            </w:r>
            <w:proofErr w:type="spellEnd"/>
            <w:r>
              <w:rPr>
                <w:b/>
              </w:rPr>
              <w:t xml:space="preserve"> </w:t>
            </w:r>
          </w:p>
          <w:p w:rsidR="00DE50A2" w:rsidRDefault="00DE50A2" w:rsidP="00D647F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DE50A2" w:rsidRDefault="00DE50A2" w:rsidP="00D647F2">
            <w:pPr>
              <w:spacing w:line="276" w:lineRule="auto"/>
              <w:rPr>
                <w:b/>
              </w:rPr>
            </w:pPr>
          </w:p>
          <w:p w:rsidR="00DE50A2" w:rsidRDefault="00DE50A2" w:rsidP="00D647F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___________________Н.К. Смирнова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  <w:tc>
          <w:tcPr>
            <w:tcW w:w="5000" w:type="dxa"/>
          </w:tcPr>
          <w:p w:rsidR="00DE50A2" w:rsidRDefault="00DE50A2" w:rsidP="00D647F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  <w:p w:rsidR="00DE50A2" w:rsidRDefault="00DE50A2" w:rsidP="00D647F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Рыбинского муниципального района</w:t>
            </w:r>
          </w:p>
          <w:p w:rsidR="00DE50A2" w:rsidRDefault="00DE50A2" w:rsidP="00D647F2">
            <w:pPr>
              <w:spacing w:line="276" w:lineRule="auto"/>
              <w:rPr>
                <w:b/>
              </w:rPr>
            </w:pPr>
          </w:p>
          <w:p w:rsidR="00DE50A2" w:rsidRDefault="00DE50A2" w:rsidP="00D647F2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 Т.А. Смирнова</w:t>
            </w:r>
          </w:p>
        </w:tc>
      </w:tr>
    </w:tbl>
    <w:p w:rsidR="00DE50A2" w:rsidRDefault="00DE50A2" w:rsidP="00DE50A2">
      <w:pPr>
        <w:tabs>
          <w:tab w:val="center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М.П.</w:t>
      </w:r>
      <w:r>
        <w:rPr>
          <w:sz w:val="18"/>
          <w:szCs w:val="18"/>
        </w:rPr>
        <w:tab/>
        <w:t xml:space="preserve">                        М.П.</w:t>
      </w:r>
    </w:p>
    <w:p w:rsidR="00DE50A2" w:rsidRDefault="00DE50A2" w:rsidP="00DE50A2">
      <w:pPr>
        <w:tabs>
          <w:tab w:val="left" w:pos="8080"/>
        </w:tabs>
        <w:ind w:left="5385"/>
        <w:jc w:val="both"/>
      </w:pPr>
    </w:p>
    <w:p w:rsidR="00DE50A2" w:rsidRDefault="00DE50A2" w:rsidP="00DE50A2">
      <w:pPr>
        <w:tabs>
          <w:tab w:val="left" w:pos="8080"/>
        </w:tabs>
        <w:ind w:left="5385"/>
        <w:jc w:val="both"/>
      </w:pPr>
    </w:p>
    <w:p w:rsidR="00DE50A2" w:rsidRDefault="00DE50A2" w:rsidP="00DE50A2">
      <w:pPr>
        <w:tabs>
          <w:tab w:val="left" w:pos="8080"/>
        </w:tabs>
        <w:ind w:left="5385"/>
        <w:jc w:val="both"/>
      </w:pPr>
    </w:p>
    <w:p w:rsidR="00DE50A2" w:rsidRDefault="00DE50A2" w:rsidP="00DE50A2">
      <w:pPr>
        <w:tabs>
          <w:tab w:val="left" w:pos="8080"/>
        </w:tabs>
        <w:ind w:left="5385"/>
        <w:jc w:val="both"/>
      </w:pPr>
    </w:p>
    <w:p w:rsidR="00DE50A2" w:rsidRDefault="00DE50A2" w:rsidP="00DE50A2">
      <w:pPr>
        <w:tabs>
          <w:tab w:val="left" w:pos="8080"/>
        </w:tabs>
        <w:ind w:left="5385"/>
        <w:jc w:val="both"/>
      </w:pPr>
    </w:p>
    <w:p w:rsidR="0028494C" w:rsidRDefault="0028494C"/>
    <w:p w:rsidR="00C4121F" w:rsidRDefault="00C4121F"/>
    <w:sectPr w:rsidR="00C4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2B560F"/>
    <w:multiLevelType w:val="hybridMultilevel"/>
    <w:tmpl w:val="8938988C"/>
    <w:lvl w:ilvl="0" w:tplc="06B6F0B2">
      <w:start w:val="3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96"/>
    <w:rsid w:val="001279BA"/>
    <w:rsid w:val="001A4C05"/>
    <w:rsid w:val="002609CB"/>
    <w:rsid w:val="0028494C"/>
    <w:rsid w:val="00301D87"/>
    <w:rsid w:val="00317889"/>
    <w:rsid w:val="00373FF3"/>
    <w:rsid w:val="00382CA7"/>
    <w:rsid w:val="00710043"/>
    <w:rsid w:val="00725430"/>
    <w:rsid w:val="00825496"/>
    <w:rsid w:val="009E2523"/>
    <w:rsid w:val="00AC6D8C"/>
    <w:rsid w:val="00AE7B90"/>
    <w:rsid w:val="00C4121F"/>
    <w:rsid w:val="00D2502C"/>
    <w:rsid w:val="00DA200D"/>
    <w:rsid w:val="00DE50A2"/>
    <w:rsid w:val="00DF7E33"/>
    <w:rsid w:val="00E100E5"/>
    <w:rsid w:val="00E93158"/>
    <w:rsid w:val="00E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5496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49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54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3">
    <w:name w:val="Hyperlink"/>
    <w:semiHidden/>
    <w:unhideWhenUsed/>
    <w:rsid w:val="00825496"/>
    <w:rPr>
      <w:color w:val="000080"/>
      <w:u w:val="single"/>
    </w:rPr>
  </w:style>
  <w:style w:type="paragraph" w:styleId="a4">
    <w:name w:val="Body Text"/>
    <w:basedOn w:val="a"/>
    <w:link w:val="a5"/>
    <w:unhideWhenUsed/>
    <w:rsid w:val="00825496"/>
    <w:pPr>
      <w:autoSpaceDE w:val="0"/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82549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8254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25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82549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25496"/>
    <w:pPr>
      <w:ind w:left="720"/>
      <w:contextualSpacing/>
    </w:pPr>
  </w:style>
  <w:style w:type="paragraph" w:customStyle="1" w:styleId="ConsPlusTitle">
    <w:name w:val="ConsPlusTitle"/>
    <w:rsid w:val="008254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825496"/>
  </w:style>
  <w:style w:type="paragraph" w:styleId="aa">
    <w:name w:val="Balloon Text"/>
    <w:basedOn w:val="a"/>
    <w:link w:val="ab"/>
    <w:uiPriority w:val="99"/>
    <w:semiHidden/>
    <w:unhideWhenUsed/>
    <w:rsid w:val="008254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4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5496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49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54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3">
    <w:name w:val="Hyperlink"/>
    <w:semiHidden/>
    <w:unhideWhenUsed/>
    <w:rsid w:val="00825496"/>
    <w:rPr>
      <w:color w:val="000080"/>
      <w:u w:val="single"/>
    </w:rPr>
  </w:style>
  <w:style w:type="paragraph" w:styleId="a4">
    <w:name w:val="Body Text"/>
    <w:basedOn w:val="a"/>
    <w:link w:val="a5"/>
    <w:unhideWhenUsed/>
    <w:rsid w:val="00825496"/>
    <w:pPr>
      <w:autoSpaceDE w:val="0"/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82549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8254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25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82549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25496"/>
    <w:pPr>
      <w:ind w:left="720"/>
      <w:contextualSpacing/>
    </w:pPr>
  </w:style>
  <w:style w:type="paragraph" w:customStyle="1" w:styleId="ConsPlusTitle">
    <w:name w:val="ConsPlusTitle"/>
    <w:rsid w:val="008254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825496"/>
  </w:style>
  <w:style w:type="paragraph" w:styleId="aa">
    <w:name w:val="Balloon Text"/>
    <w:basedOn w:val="a"/>
    <w:link w:val="ab"/>
    <w:uiPriority w:val="99"/>
    <w:semiHidden/>
    <w:unhideWhenUsed/>
    <w:rsid w:val="008254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4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D29D40A79FBFBEBFBA2DDFE4CD5B15D969C22F4995B6C351504F7C7BD1F08B2D693D75S51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user</cp:lastModifiedBy>
  <cp:revision>19</cp:revision>
  <cp:lastPrinted>2018-12-20T04:09:00Z</cp:lastPrinted>
  <dcterms:created xsi:type="dcterms:W3CDTF">2017-12-01T09:03:00Z</dcterms:created>
  <dcterms:modified xsi:type="dcterms:W3CDTF">2018-12-20T04:16:00Z</dcterms:modified>
</cp:coreProperties>
</file>