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0D" w:rsidRPr="008250E9" w:rsidRDefault="008250E9" w:rsidP="0095625D">
      <w:pPr>
        <w:shd w:val="clear" w:color="auto" w:fill="FFFFFF"/>
        <w:spacing w:after="2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Ярославская  транспортная прокуратура разъясняет</w:t>
      </w:r>
      <w:r w:rsidRPr="00825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A7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изменения</w:t>
      </w:r>
      <w:r w:rsidR="00902491" w:rsidRPr="00825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Кодекса Российской Федерации об административных правонарушениях </w:t>
      </w:r>
      <w:r w:rsidR="0095625D" w:rsidRPr="00825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="0095625D" w:rsidRPr="00825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КоАП</w:t>
      </w:r>
      <w:proofErr w:type="spellEnd"/>
      <w:r w:rsidR="0095625D" w:rsidRPr="00825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РФ) </w:t>
      </w:r>
      <w:r w:rsidR="00902491" w:rsidRPr="00825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E2790D" w:rsidRPr="00825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жесто</w:t>
      </w:r>
      <w:r w:rsidR="003A7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чившие </w:t>
      </w:r>
      <w:r w:rsidR="00902491" w:rsidRPr="00825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административную</w:t>
      </w:r>
      <w:r w:rsidR="003A7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ответственность </w:t>
      </w:r>
      <w:r w:rsidR="00902491" w:rsidRPr="00825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нарушения правил </w:t>
      </w:r>
      <w:r w:rsidR="00E2790D" w:rsidRPr="00825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использования воздушного пространства и правил  эксплуатации судов </w:t>
      </w:r>
      <w:r w:rsidR="00902491" w:rsidRPr="00825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воде.</w:t>
      </w:r>
    </w:p>
    <w:p w:rsidR="00E2790D" w:rsidRPr="008250E9" w:rsidRDefault="00E2790D" w:rsidP="00E2790D">
      <w:pPr>
        <w:shd w:val="clear" w:color="auto" w:fill="FFFFFF"/>
        <w:spacing w:after="336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новой редакции статьи </w:t>
      </w:r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11.4 </w:t>
      </w:r>
      <w:proofErr w:type="spellStart"/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КоАП</w:t>
      </w:r>
      <w:proofErr w:type="spellEnd"/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РФ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предусмотрено, что за нарушение пользователем воздушного пространства федеральных правил использования воздушного пространства, если это действие не содержит уголовно наказуемого деяния, предусмотрено наказание в виде административного штрафа в размере:</w:t>
      </w:r>
    </w:p>
    <w:p w:rsidR="00E2790D" w:rsidRPr="008250E9" w:rsidRDefault="00E2790D" w:rsidP="00E2790D">
      <w:pPr>
        <w:shd w:val="clear" w:color="auto" w:fill="FFFFFF"/>
        <w:spacing w:after="33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граждан — от </w:t>
      </w:r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25 000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50 000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(</w:t>
      </w:r>
      <w:r w:rsidR="0095625D"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2 000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5 000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рублей);</w:t>
      </w:r>
    </w:p>
    <w:p w:rsidR="00E2790D" w:rsidRPr="008250E9" w:rsidRDefault="00E2790D" w:rsidP="00E2790D">
      <w:pPr>
        <w:shd w:val="clear" w:color="auto" w:fill="FFFFFF"/>
        <w:spacing w:after="33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должностных лиц — от </w:t>
      </w:r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100 000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150 000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(</w:t>
      </w:r>
      <w:r w:rsidR="0095625D"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25 000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30 000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рублей);</w:t>
      </w:r>
    </w:p>
    <w:p w:rsidR="00E2790D" w:rsidRPr="008250E9" w:rsidRDefault="00E2790D" w:rsidP="00E2790D">
      <w:pPr>
        <w:shd w:val="clear" w:color="auto" w:fill="FFFFFF"/>
        <w:spacing w:after="33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юридических лиц — осталось без изменений: от </w:t>
      </w:r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250 000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300 000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или административное приостановление деятельности на срок до 90 суток.</w:t>
      </w:r>
    </w:p>
    <w:p w:rsidR="00E2790D" w:rsidRPr="008250E9" w:rsidRDefault="00E2790D" w:rsidP="00E2790D">
      <w:pPr>
        <w:shd w:val="clear" w:color="auto" w:fill="FFFFFF"/>
        <w:spacing w:after="336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за нарушение правил использования воздушного пространства лицами, не наделенными в установленном порядке правом на осуществление деятельности по использованию воздушного пространства, влечет наложение штрафа в размере:</w:t>
      </w:r>
    </w:p>
    <w:p w:rsidR="00E2790D" w:rsidRPr="008250E9" w:rsidRDefault="00E2790D" w:rsidP="00E2790D">
      <w:pPr>
        <w:shd w:val="clear" w:color="auto" w:fill="FFFFFF"/>
        <w:spacing w:after="336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граждан — от </w:t>
      </w:r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30 000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50 000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(</w:t>
      </w:r>
      <w:r w:rsidR="0095625D"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3 000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5 000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рублей);</w:t>
      </w:r>
    </w:p>
    <w:p w:rsidR="00E2790D" w:rsidRPr="008250E9" w:rsidRDefault="00E2790D" w:rsidP="00E2790D">
      <w:pPr>
        <w:shd w:val="clear" w:color="auto" w:fill="FFFFFF"/>
        <w:spacing w:after="336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должностных лиц — </w:t>
      </w:r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50 000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100 000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(</w:t>
      </w:r>
      <w:r w:rsidR="0095625D"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30 000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50 000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рублей);</w:t>
      </w:r>
    </w:p>
    <w:p w:rsidR="00902491" w:rsidRPr="00902491" w:rsidRDefault="00E2790D" w:rsidP="00E2790D">
      <w:pPr>
        <w:shd w:val="clear" w:color="auto" w:fill="FFFFFF"/>
        <w:spacing w:after="336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юридических лиц — осталось без изменений: от </w:t>
      </w:r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300 000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500 000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или административное приостановление деятельности на срок до </w:t>
      </w:r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90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суток.</w:t>
      </w:r>
    </w:p>
    <w:p w:rsidR="00902491" w:rsidRPr="00902491" w:rsidRDefault="0095625D" w:rsidP="0095625D">
      <w:pPr>
        <w:shd w:val="clear" w:color="auto" w:fill="FFFFFF"/>
        <w:spacing w:after="336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новой редакции статьи </w:t>
      </w:r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11.8 </w:t>
      </w:r>
      <w:proofErr w:type="spellStart"/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КоАП</w:t>
      </w:r>
      <w:proofErr w:type="spellEnd"/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РФ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предусмотрено, что </w:t>
      </w:r>
      <w:r w:rsidR="00902491" w:rsidRPr="0090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нарушение правил </w:t>
      </w:r>
      <w:r w:rsidRPr="008250E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56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судном (в том числе маломерным, подлежащим государственной регистрации), не прошедшим технического осмотра (освидетельствования), либо не несущим бортовых номеров или обозначений, либо переоборудованным без соответствующего разрешения или с нарушением норм </w:t>
      </w:r>
      <w:proofErr w:type="spellStart"/>
      <w:r w:rsidRPr="0095625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пассажировместимости</w:t>
      </w:r>
      <w:proofErr w:type="spellEnd"/>
      <w:r w:rsidRPr="0095625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ограничений по району и условиям плавания,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предусмотрено наказание в виде административного штрафа в размере </w:t>
      </w:r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5 000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proofErr w:type="gramEnd"/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10 000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(ранее от 500 до 1000 рублей).</w:t>
      </w:r>
    </w:p>
    <w:p w:rsidR="0095625D" w:rsidRPr="008250E9" w:rsidRDefault="00902491" w:rsidP="0095625D">
      <w:pPr>
        <w:shd w:val="clear" w:color="auto" w:fill="FFFFFF"/>
        <w:spacing w:after="336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Совершение административного правонарушения, предусмотренного </w:t>
      </w:r>
      <w:r w:rsidR="0095625D"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0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90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 ст. 11.8 </w:t>
      </w:r>
      <w:proofErr w:type="spellStart"/>
      <w:r w:rsidRPr="0090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90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– управление судном лицом, не имеющим права управления этим судном, или передача управления судном лицу, не имеющему права управления, теперь наказывается административным штрафом от </w:t>
      </w:r>
      <w:r w:rsidR="0095625D"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10 000</w:t>
      </w:r>
      <w:r w:rsidR="0095625D"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95625D"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15 000</w:t>
      </w:r>
      <w:r w:rsidRPr="0090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(ранее от </w:t>
      </w:r>
      <w:r w:rsidR="0095625D"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1 000</w:t>
      </w:r>
      <w:r w:rsidRPr="0090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95625D"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2 000</w:t>
      </w:r>
      <w:r w:rsidRPr="0090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рублей)</w:t>
      </w:r>
      <w:r w:rsidR="0095625D"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625D" w:rsidRPr="008250E9" w:rsidRDefault="00902491" w:rsidP="0095625D">
      <w:pPr>
        <w:shd w:val="clear" w:color="auto" w:fill="FFFFFF"/>
        <w:spacing w:after="336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Соответственно, ужесточено и наказание за совершение административного правонарушения, предусмотренного ч. 3 ст. 11.8 </w:t>
      </w:r>
      <w:proofErr w:type="spellStart"/>
      <w:r w:rsidRPr="0090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90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– управление судном (в том числе маломерным, подлежащим государственной регистрации), не зарегистрированным в установленном порядке либо имеющим неисправности, с которыми запрещена его </w:t>
      </w:r>
      <w:r w:rsidRPr="0090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эксплуатация, за которое предусмотрен штраф в размере от </w:t>
      </w:r>
      <w:r w:rsidR="0095625D"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15 000</w:t>
      </w:r>
      <w:r w:rsidRPr="0090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95625D"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20 000</w:t>
      </w:r>
      <w:r w:rsidRPr="0090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(ранее от </w:t>
      </w:r>
      <w:r w:rsidR="0095625D"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2 000</w:t>
      </w:r>
      <w:r w:rsidRPr="0090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95625D"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3 000</w:t>
      </w:r>
      <w:r w:rsidRPr="0090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рублей).</w:t>
      </w:r>
      <w:proofErr w:type="gramEnd"/>
    </w:p>
    <w:p w:rsidR="002F2FDC" w:rsidRPr="008250E9" w:rsidRDefault="00902491" w:rsidP="0095625D">
      <w:pPr>
        <w:shd w:val="clear" w:color="auto" w:fill="FFFFFF"/>
        <w:spacing w:after="336" w:line="240" w:lineRule="auto"/>
        <w:ind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8250E9">
        <w:rPr>
          <w:rFonts w:ascii="Times New Roman" w:hAnsi="Times New Roman" w:cs="Times New Roman"/>
          <w:color w:val="212529"/>
          <w:sz w:val="28"/>
          <w:szCs w:val="28"/>
        </w:rPr>
        <w:t xml:space="preserve">Новая </w:t>
      </w:r>
      <w:r w:rsidRPr="008250E9">
        <w:rPr>
          <w:rFonts w:ascii="Times New Roman" w:hAnsi="Times New Roman" w:cs="Times New Roman"/>
          <w:color w:val="000000" w:themeColor="text1"/>
          <w:sz w:val="28"/>
          <w:szCs w:val="28"/>
        </w:rPr>
        <w:t>редакция </w:t>
      </w:r>
      <w:hyperlink r:id="rId4" w:tgtFrame="_blank" w:history="1">
        <w:r w:rsidRPr="008250E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статьи 11.7 </w:t>
        </w:r>
        <w:proofErr w:type="spellStart"/>
        <w:r w:rsidRPr="008250E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КоАП</w:t>
        </w:r>
        <w:proofErr w:type="spellEnd"/>
        <w:r w:rsidRPr="008250E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РФ</w:t>
        </w:r>
      </w:hyperlink>
      <w:r w:rsidRPr="008250E9">
        <w:rPr>
          <w:rFonts w:ascii="Times New Roman" w:hAnsi="Times New Roman" w:cs="Times New Roman"/>
          <w:color w:val="212529"/>
          <w:sz w:val="28"/>
          <w:szCs w:val="28"/>
        </w:rPr>
        <w:t xml:space="preserve"> также предусматривает значительное увеличение штрафов. </w:t>
      </w:r>
    </w:p>
    <w:p w:rsidR="008250E9" w:rsidRPr="008250E9" w:rsidRDefault="002F2FDC" w:rsidP="008250E9">
      <w:pPr>
        <w:shd w:val="clear" w:color="auto" w:fill="FFFFFF"/>
        <w:spacing w:after="336" w:line="240" w:lineRule="auto"/>
        <w:ind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proofErr w:type="gramStart"/>
      <w:r w:rsidRPr="008250E9">
        <w:rPr>
          <w:rFonts w:ascii="Times New Roman" w:hAnsi="Times New Roman" w:cs="Times New Roman"/>
          <w:color w:val="212529"/>
          <w:sz w:val="28"/>
          <w:szCs w:val="28"/>
        </w:rPr>
        <w:t xml:space="preserve">Так, за нарушение </w:t>
      </w:r>
      <w:r w:rsidRPr="0082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судоводителем или иным лицом, управляющим судном (за исключением маломерного) на морском, внутреннем водном транспорте, правил плавания и стоянки судов, входа судов в порт и выхода их из порта, буксировки составов и плотов, подачи звуковых и световых сигналов, несения судовых огней и знаков предусмотрена ответственность в виде  наложения административного штрафа в размере от </w:t>
      </w:r>
      <w:r w:rsidRPr="00825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5 000</w:t>
      </w:r>
      <w:r w:rsidRPr="0082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Pr="00825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10 000</w:t>
      </w:r>
      <w:proofErr w:type="gramEnd"/>
      <w:r w:rsidRPr="0082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лишение права управления судном на срок от шести месяцев до одного года.</w:t>
      </w:r>
      <w:r w:rsidRPr="008250E9">
        <w:rPr>
          <w:rFonts w:ascii="Times New Roman" w:hAnsi="Times New Roman" w:cs="Times New Roman"/>
          <w:color w:val="212529"/>
          <w:sz w:val="28"/>
          <w:szCs w:val="28"/>
        </w:rPr>
        <w:t xml:space="preserve"> До сих пор наказанием за такое нарушение был штраф в размере от </w:t>
      </w:r>
      <w:r w:rsidRPr="008250E9">
        <w:rPr>
          <w:rFonts w:ascii="Times New Roman" w:hAnsi="Times New Roman" w:cs="Times New Roman"/>
          <w:b/>
          <w:color w:val="212529"/>
          <w:sz w:val="28"/>
          <w:szCs w:val="28"/>
        </w:rPr>
        <w:t>500</w:t>
      </w:r>
      <w:r w:rsidRPr="008250E9">
        <w:rPr>
          <w:rFonts w:ascii="Times New Roman" w:hAnsi="Times New Roman" w:cs="Times New Roman"/>
          <w:color w:val="212529"/>
          <w:sz w:val="28"/>
          <w:szCs w:val="28"/>
        </w:rPr>
        <w:t xml:space="preserve"> до </w:t>
      </w:r>
      <w:r w:rsidRPr="008250E9">
        <w:rPr>
          <w:rFonts w:ascii="Times New Roman" w:hAnsi="Times New Roman" w:cs="Times New Roman"/>
          <w:b/>
          <w:color w:val="212529"/>
          <w:sz w:val="28"/>
          <w:szCs w:val="28"/>
        </w:rPr>
        <w:t>1 000</w:t>
      </w:r>
      <w:r w:rsidRPr="008250E9">
        <w:rPr>
          <w:rFonts w:ascii="Times New Roman" w:hAnsi="Times New Roman" w:cs="Times New Roman"/>
          <w:color w:val="212529"/>
          <w:sz w:val="28"/>
          <w:szCs w:val="28"/>
        </w:rPr>
        <w:t xml:space="preserve"> рублей или лишение права управления судном на срок до одного года.</w:t>
      </w:r>
    </w:p>
    <w:p w:rsidR="008250E9" w:rsidRPr="008250E9" w:rsidRDefault="008250E9" w:rsidP="008250E9">
      <w:pPr>
        <w:shd w:val="clear" w:color="auto" w:fill="FFFFFF"/>
        <w:spacing w:after="336" w:line="240" w:lineRule="auto"/>
        <w:ind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8250E9">
        <w:rPr>
          <w:rFonts w:ascii="Times New Roman" w:hAnsi="Times New Roman" w:cs="Times New Roman"/>
          <w:color w:val="212529"/>
          <w:sz w:val="28"/>
          <w:szCs w:val="28"/>
        </w:rPr>
        <w:t xml:space="preserve">Кроме того, теперь за повторное совершение такого правонарушения в течение года судовладельца или иное лицо, управляющее судном (за исключением маломерного), оштрафуют на </w:t>
      </w:r>
      <w:r w:rsidR="00751119">
        <w:rPr>
          <w:rFonts w:ascii="Times New Roman" w:hAnsi="Times New Roman" w:cs="Times New Roman"/>
          <w:color w:val="212529"/>
          <w:sz w:val="28"/>
          <w:szCs w:val="28"/>
        </w:rPr>
        <w:t xml:space="preserve">сумму </w:t>
      </w:r>
      <w:r w:rsidRPr="008250E9">
        <w:rPr>
          <w:rFonts w:ascii="Times New Roman" w:hAnsi="Times New Roman" w:cs="Times New Roman"/>
          <w:b/>
          <w:color w:val="212529"/>
          <w:sz w:val="28"/>
          <w:szCs w:val="28"/>
        </w:rPr>
        <w:t>10 000</w:t>
      </w:r>
      <w:r w:rsidRPr="008250E9">
        <w:rPr>
          <w:rFonts w:ascii="Times New Roman" w:hAnsi="Times New Roman" w:cs="Times New Roman"/>
          <w:color w:val="212529"/>
          <w:sz w:val="28"/>
          <w:szCs w:val="28"/>
        </w:rPr>
        <w:t xml:space="preserve"> до </w:t>
      </w:r>
      <w:r w:rsidRPr="008250E9">
        <w:rPr>
          <w:rFonts w:ascii="Times New Roman" w:hAnsi="Times New Roman" w:cs="Times New Roman"/>
          <w:b/>
          <w:color w:val="212529"/>
          <w:sz w:val="28"/>
          <w:szCs w:val="28"/>
        </w:rPr>
        <w:t>20 000</w:t>
      </w:r>
      <w:r w:rsidRPr="008250E9">
        <w:rPr>
          <w:rFonts w:ascii="Times New Roman" w:hAnsi="Times New Roman" w:cs="Times New Roman"/>
          <w:color w:val="212529"/>
          <w:sz w:val="28"/>
          <w:szCs w:val="28"/>
        </w:rPr>
        <w:t xml:space="preserve"> рублей или лишат права управления судном на срок от одного года до двух лет</w:t>
      </w:r>
      <w:proofErr w:type="gramStart"/>
      <w:r w:rsidRPr="008250E9">
        <w:rPr>
          <w:rFonts w:ascii="Times New Roman" w:hAnsi="Times New Roman" w:cs="Times New Roman"/>
          <w:color w:val="212529"/>
          <w:sz w:val="28"/>
          <w:szCs w:val="28"/>
        </w:rPr>
        <w:t>.</w:t>
      </w:r>
      <w:proofErr w:type="gramEnd"/>
      <w:r w:rsidRPr="008250E9">
        <w:rPr>
          <w:rFonts w:ascii="Times New Roman" w:hAnsi="Times New Roman" w:cs="Times New Roman"/>
          <w:color w:val="212529"/>
          <w:sz w:val="28"/>
          <w:szCs w:val="28"/>
        </w:rPr>
        <w:t xml:space="preserve"> (</w:t>
      </w:r>
      <w:proofErr w:type="gramStart"/>
      <w:r w:rsidRPr="008250E9">
        <w:rPr>
          <w:rFonts w:ascii="Times New Roman" w:hAnsi="Times New Roman" w:cs="Times New Roman"/>
          <w:color w:val="212529"/>
          <w:sz w:val="28"/>
          <w:szCs w:val="28"/>
        </w:rPr>
        <w:t>ч</w:t>
      </w:r>
      <w:proofErr w:type="gramEnd"/>
      <w:r w:rsidRPr="008250E9">
        <w:rPr>
          <w:rFonts w:ascii="Times New Roman" w:hAnsi="Times New Roman" w:cs="Times New Roman"/>
          <w:color w:val="212529"/>
          <w:sz w:val="28"/>
          <w:szCs w:val="28"/>
        </w:rPr>
        <w:t xml:space="preserve">. 1.1. </w:t>
      </w:r>
      <w:proofErr w:type="spellStart"/>
      <w:proofErr w:type="gramStart"/>
      <w:r w:rsidRPr="008250E9">
        <w:rPr>
          <w:rFonts w:ascii="Times New Roman" w:hAnsi="Times New Roman" w:cs="Times New Roman"/>
          <w:color w:val="212529"/>
          <w:sz w:val="28"/>
          <w:szCs w:val="28"/>
        </w:rPr>
        <w:t>КоАП</w:t>
      </w:r>
      <w:proofErr w:type="spellEnd"/>
      <w:r w:rsidRPr="008250E9">
        <w:rPr>
          <w:rFonts w:ascii="Times New Roman" w:hAnsi="Times New Roman" w:cs="Times New Roman"/>
          <w:color w:val="212529"/>
          <w:sz w:val="28"/>
          <w:szCs w:val="28"/>
        </w:rPr>
        <w:t xml:space="preserve"> РФ)</w:t>
      </w:r>
      <w:proofErr w:type="gramEnd"/>
    </w:p>
    <w:p w:rsidR="008250E9" w:rsidRPr="008250E9" w:rsidRDefault="008250E9" w:rsidP="008250E9">
      <w:pPr>
        <w:shd w:val="clear" w:color="auto" w:fill="FFFFFF"/>
        <w:spacing w:after="336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увеличилась ответственность капитана судна за не объявление или неправильное объявление лоцману данных об осадке, о длине, ширине и вместимости судна и иных данных о судне, которые необходимы лоцману для осуществления лоцманской проводки судна. В новой редакции </w:t>
      </w:r>
      <w:proofErr w:type="spellStart"/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такое нарушение влечёт наложение административного штрафа в размере от </w:t>
      </w:r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1 000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3 000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 или лишение права управления судном на срок до трех месяцев.</w:t>
      </w:r>
      <w:r w:rsidRPr="008250E9">
        <w:rPr>
          <w:rFonts w:ascii="Times New Roman" w:hAnsi="Times New Roman" w:cs="Times New Roman"/>
          <w:sz w:val="28"/>
          <w:szCs w:val="28"/>
        </w:rPr>
        <w:t xml:space="preserve"> 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Ранее эта ответственность составляла </w:t>
      </w:r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500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Pr="00825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1 000</w:t>
      </w:r>
      <w:r w:rsidRPr="008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:rsidR="00902491" w:rsidRPr="008250E9" w:rsidRDefault="00902491" w:rsidP="008250E9">
      <w:pPr>
        <w:shd w:val="clear" w:color="auto" w:fill="FFFFFF"/>
        <w:spacing w:after="336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50E9">
        <w:rPr>
          <w:rFonts w:ascii="Times New Roman" w:hAnsi="Times New Roman" w:cs="Times New Roman"/>
          <w:color w:val="212529"/>
          <w:sz w:val="28"/>
          <w:szCs w:val="28"/>
        </w:rPr>
        <w:t>За превышение судоводителем или иным лицом, управляющим маломерным судном, установленной скорости, несоблюдение требований навигационных знаков, преднамеренн</w:t>
      </w:r>
      <w:r w:rsidR="00751119">
        <w:rPr>
          <w:rFonts w:ascii="Times New Roman" w:hAnsi="Times New Roman" w:cs="Times New Roman"/>
          <w:color w:val="212529"/>
          <w:sz w:val="28"/>
          <w:szCs w:val="28"/>
        </w:rPr>
        <w:t>ую</w:t>
      </w:r>
      <w:r w:rsidRPr="008250E9">
        <w:rPr>
          <w:rFonts w:ascii="Times New Roman" w:hAnsi="Times New Roman" w:cs="Times New Roman"/>
          <w:color w:val="212529"/>
          <w:sz w:val="28"/>
          <w:szCs w:val="28"/>
        </w:rPr>
        <w:t xml:space="preserve"> остановк</w:t>
      </w:r>
      <w:r w:rsidR="00751119">
        <w:rPr>
          <w:rFonts w:ascii="Times New Roman" w:hAnsi="Times New Roman" w:cs="Times New Roman"/>
          <w:color w:val="212529"/>
          <w:sz w:val="28"/>
          <w:szCs w:val="28"/>
        </w:rPr>
        <w:t>у</w:t>
      </w:r>
      <w:r w:rsidRPr="008250E9">
        <w:rPr>
          <w:rFonts w:ascii="Times New Roman" w:hAnsi="Times New Roman" w:cs="Times New Roman"/>
          <w:color w:val="212529"/>
          <w:sz w:val="28"/>
          <w:szCs w:val="28"/>
        </w:rPr>
        <w:t xml:space="preserve"> или стоянк</w:t>
      </w:r>
      <w:r w:rsidR="00751119">
        <w:rPr>
          <w:rFonts w:ascii="Times New Roman" w:hAnsi="Times New Roman" w:cs="Times New Roman"/>
          <w:color w:val="212529"/>
          <w:sz w:val="28"/>
          <w:szCs w:val="28"/>
        </w:rPr>
        <w:t>у</w:t>
      </w:r>
      <w:r w:rsidRPr="008250E9">
        <w:rPr>
          <w:rFonts w:ascii="Times New Roman" w:hAnsi="Times New Roman" w:cs="Times New Roman"/>
          <w:color w:val="212529"/>
          <w:sz w:val="28"/>
          <w:szCs w:val="28"/>
        </w:rPr>
        <w:t xml:space="preserve"> судна в запрещенных местах либо нарушение правил маневрирования, подачи звуковых сигналов, несения бортовых огней и знаков предусмотрено наказание в виде предупреждения или административного штрафа в размере от </w:t>
      </w:r>
      <w:r w:rsidRPr="008250E9">
        <w:rPr>
          <w:rFonts w:ascii="Times New Roman" w:hAnsi="Times New Roman" w:cs="Times New Roman"/>
          <w:b/>
          <w:color w:val="212529"/>
          <w:sz w:val="28"/>
          <w:szCs w:val="28"/>
        </w:rPr>
        <w:t>500</w:t>
      </w:r>
      <w:r w:rsidRPr="008250E9">
        <w:rPr>
          <w:rFonts w:ascii="Times New Roman" w:hAnsi="Times New Roman" w:cs="Times New Roman"/>
          <w:color w:val="212529"/>
          <w:sz w:val="28"/>
          <w:szCs w:val="28"/>
        </w:rPr>
        <w:t xml:space="preserve"> до </w:t>
      </w:r>
      <w:r w:rsidRPr="008250E9">
        <w:rPr>
          <w:rFonts w:ascii="Times New Roman" w:hAnsi="Times New Roman" w:cs="Times New Roman"/>
          <w:b/>
          <w:color w:val="212529"/>
          <w:sz w:val="28"/>
          <w:szCs w:val="28"/>
        </w:rPr>
        <w:t>1 000</w:t>
      </w:r>
      <w:r w:rsidRPr="008250E9">
        <w:rPr>
          <w:rFonts w:ascii="Times New Roman" w:hAnsi="Times New Roman" w:cs="Times New Roman"/>
          <w:color w:val="212529"/>
          <w:sz w:val="28"/>
          <w:szCs w:val="28"/>
        </w:rPr>
        <w:t xml:space="preserve"> рублей (ранее от </w:t>
      </w:r>
      <w:r w:rsidRPr="008250E9">
        <w:rPr>
          <w:rFonts w:ascii="Times New Roman" w:hAnsi="Times New Roman" w:cs="Times New Roman"/>
          <w:b/>
          <w:color w:val="212529"/>
          <w:sz w:val="28"/>
          <w:szCs w:val="28"/>
        </w:rPr>
        <w:t>300</w:t>
      </w:r>
      <w:r w:rsidRPr="008250E9">
        <w:rPr>
          <w:rFonts w:ascii="Times New Roman" w:hAnsi="Times New Roman" w:cs="Times New Roman"/>
          <w:color w:val="212529"/>
          <w:sz w:val="28"/>
          <w:szCs w:val="28"/>
        </w:rPr>
        <w:t xml:space="preserve"> до </w:t>
      </w:r>
      <w:r w:rsidRPr="008250E9">
        <w:rPr>
          <w:rFonts w:ascii="Times New Roman" w:hAnsi="Times New Roman" w:cs="Times New Roman"/>
          <w:b/>
          <w:color w:val="212529"/>
          <w:sz w:val="28"/>
          <w:szCs w:val="28"/>
        </w:rPr>
        <w:t>500</w:t>
      </w:r>
      <w:r w:rsidR="008250E9">
        <w:rPr>
          <w:rFonts w:ascii="Times New Roman" w:hAnsi="Times New Roman" w:cs="Times New Roman"/>
          <w:color w:val="212529"/>
          <w:sz w:val="28"/>
          <w:szCs w:val="28"/>
        </w:rPr>
        <w:t xml:space="preserve"> рублей) </w:t>
      </w:r>
      <w:r w:rsidRPr="008250E9">
        <w:rPr>
          <w:rFonts w:ascii="Times New Roman" w:hAnsi="Times New Roman" w:cs="Times New Roman"/>
          <w:color w:val="212529"/>
          <w:sz w:val="28"/>
          <w:szCs w:val="28"/>
        </w:rPr>
        <w:t>или лишение права</w:t>
      </w:r>
      <w:proofErr w:type="gramEnd"/>
      <w:r w:rsidRPr="008250E9">
        <w:rPr>
          <w:rFonts w:ascii="Times New Roman" w:hAnsi="Times New Roman" w:cs="Times New Roman"/>
          <w:color w:val="212529"/>
          <w:sz w:val="28"/>
          <w:szCs w:val="28"/>
        </w:rPr>
        <w:t xml:space="preserve"> управления маломерным судном на срок до шести месяцев.</w:t>
      </w:r>
    </w:p>
    <w:p w:rsidR="00471F67" w:rsidRDefault="00471F67"/>
    <w:sectPr w:rsidR="00471F67" w:rsidSect="00DE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2491"/>
    <w:rsid w:val="002316C3"/>
    <w:rsid w:val="002F2FDC"/>
    <w:rsid w:val="003A75C3"/>
    <w:rsid w:val="00471F67"/>
    <w:rsid w:val="004E7330"/>
    <w:rsid w:val="005E3659"/>
    <w:rsid w:val="00751119"/>
    <w:rsid w:val="008250E9"/>
    <w:rsid w:val="00902491"/>
    <w:rsid w:val="0095625D"/>
    <w:rsid w:val="00DE38FC"/>
    <w:rsid w:val="00E2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FC"/>
  </w:style>
  <w:style w:type="paragraph" w:styleId="2">
    <w:name w:val="heading 2"/>
    <w:basedOn w:val="a"/>
    <w:link w:val="20"/>
    <w:uiPriority w:val="9"/>
    <w:qFormat/>
    <w:rsid w:val="00902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4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491"/>
    <w:rPr>
      <w:rFonts w:ascii="Tahoma" w:hAnsi="Tahoma" w:cs="Tahoma"/>
      <w:sz w:val="16"/>
      <w:szCs w:val="16"/>
    </w:rPr>
  </w:style>
  <w:style w:type="character" w:customStyle="1" w:styleId="ppt-codex">
    <w:name w:val="ppt-codex"/>
    <w:basedOn w:val="a0"/>
    <w:rsid w:val="00902491"/>
  </w:style>
  <w:style w:type="character" w:styleId="a6">
    <w:name w:val="Hyperlink"/>
    <w:basedOn w:val="a0"/>
    <w:uiPriority w:val="99"/>
    <w:semiHidden/>
    <w:unhideWhenUsed/>
    <w:rsid w:val="009024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pt.ru/kodeks.phtml?kodeks=11&amp;paper=11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nrruser</cp:lastModifiedBy>
  <cp:revision>2</cp:revision>
  <cp:lastPrinted>2019-08-15T10:41:00Z</cp:lastPrinted>
  <dcterms:created xsi:type="dcterms:W3CDTF">2019-08-15T08:02:00Z</dcterms:created>
  <dcterms:modified xsi:type="dcterms:W3CDTF">2019-08-15T10:45:00Z</dcterms:modified>
</cp:coreProperties>
</file>