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2" w:rsidRDefault="00D37782" w:rsidP="00D377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Рыбинский муниципальный район</w:t>
      </w:r>
    </w:p>
    <w:p w:rsidR="00D37782" w:rsidRDefault="00D37782" w:rsidP="00D377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Ярославской области</w:t>
      </w:r>
    </w:p>
    <w:p w:rsidR="00D37782" w:rsidRDefault="00D37782" w:rsidP="00D377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D37782" w:rsidRDefault="00D37782" w:rsidP="00D377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34"/>
        </w:rPr>
        <w:t xml:space="preserve"> О С Т А Н О В Л Е Н И Е</w:t>
      </w:r>
    </w:p>
    <w:p w:rsidR="00D37782" w:rsidRDefault="00D37782" w:rsidP="00D377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Судоверфского сельского поселения</w:t>
      </w:r>
    </w:p>
    <w:p w:rsidR="00D37782" w:rsidRDefault="00D37782" w:rsidP="00D37782">
      <w:pPr>
        <w:rPr>
          <w:sz w:val="28"/>
          <w:szCs w:val="28"/>
        </w:rPr>
      </w:pPr>
    </w:p>
    <w:p w:rsidR="00D37782" w:rsidRDefault="00D37782" w:rsidP="00D37782">
      <w:r>
        <w:t>от 1</w:t>
      </w:r>
      <w:r w:rsidR="009B5E74">
        <w:t>6</w:t>
      </w:r>
      <w:r>
        <w:t xml:space="preserve"> февраля 2011 года                                                                               </w:t>
      </w:r>
      <w:r>
        <w:tab/>
      </w:r>
      <w:r>
        <w:tab/>
        <w:t xml:space="preserve"> № </w:t>
      </w:r>
      <w:r w:rsidR="009B5E74">
        <w:t>11</w:t>
      </w:r>
    </w:p>
    <w:p w:rsidR="00D37782" w:rsidRDefault="00D37782" w:rsidP="00D37782"/>
    <w:p w:rsidR="00D37782" w:rsidRDefault="00D37782" w:rsidP="00D37782">
      <w:r>
        <w:t>Об утверждении перечня должностей</w:t>
      </w:r>
    </w:p>
    <w:p w:rsidR="00D37782" w:rsidRDefault="00D37782" w:rsidP="00D37782">
      <w:r>
        <w:t xml:space="preserve">муниципальной службы Судоверфского </w:t>
      </w:r>
    </w:p>
    <w:p w:rsidR="00D37782" w:rsidRDefault="00D37782" w:rsidP="00D37782">
      <w:r>
        <w:t xml:space="preserve">сельского поселения, при замещении </w:t>
      </w:r>
    </w:p>
    <w:p w:rsidR="00D37782" w:rsidRDefault="00D37782" w:rsidP="00D37782">
      <w:proofErr w:type="gramStart"/>
      <w:r>
        <w:t>которых</w:t>
      </w:r>
      <w:proofErr w:type="gramEnd"/>
      <w:r>
        <w:t xml:space="preserve"> налагаются ограничения </w:t>
      </w:r>
    </w:p>
    <w:p w:rsidR="00D37782" w:rsidRDefault="00D37782" w:rsidP="00D37782">
      <w:pPr>
        <w:pStyle w:val="31"/>
        <w:rPr>
          <w:sz w:val="26"/>
          <w:szCs w:val="26"/>
        </w:rPr>
      </w:pPr>
    </w:p>
    <w:p w:rsidR="00D37782" w:rsidRDefault="00E60D1D" w:rsidP="00D377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коррупции, руководствуясь Указом Президента РФ от 21.07.2010 № 925 «О мерах по реализации отдельных положений Федерального закона «О противодействии коррупции», Федеральным законом от 25.12.2008 № 273-ФЗ «О противодействии коррупции», Уставом Судоверфского сельского поселения</w:t>
      </w:r>
      <w:r w:rsidR="00D37782">
        <w:rPr>
          <w:sz w:val="24"/>
          <w:szCs w:val="24"/>
        </w:rPr>
        <w:t>, администрация Судоверфского сельского поселения</w:t>
      </w:r>
    </w:p>
    <w:p w:rsidR="00D37782" w:rsidRDefault="00D37782" w:rsidP="00D37782">
      <w:pPr>
        <w:pStyle w:val="31"/>
        <w:jc w:val="both"/>
        <w:rPr>
          <w:sz w:val="24"/>
        </w:rPr>
      </w:pPr>
    </w:p>
    <w:p w:rsidR="00D37782" w:rsidRDefault="00D37782" w:rsidP="00D37782">
      <w:pPr>
        <w:pStyle w:val="31"/>
        <w:jc w:val="center"/>
        <w:rPr>
          <w:sz w:val="24"/>
        </w:rPr>
      </w:pPr>
      <w:r>
        <w:rPr>
          <w:sz w:val="24"/>
        </w:rPr>
        <w:t>ПОСТАНОВЛЯЕТ:</w:t>
      </w:r>
    </w:p>
    <w:p w:rsidR="00E60D1D" w:rsidRDefault="00E60D1D" w:rsidP="00D37782">
      <w:pPr>
        <w:pStyle w:val="31"/>
        <w:jc w:val="center"/>
        <w:rPr>
          <w:sz w:val="24"/>
        </w:rPr>
      </w:pPr>
    </w:p>
    <w:p w:rsidR="00D37782" w:rsidRDefault="00E60D1D" w:rsidP="00D37782">
      <w:pPr>
        <w:pStyle w:val="31"/>
        <w:jc w:val="both"/>
        <w:rPr>
          <w:sz w:val="24"/>
        </w:rPr>
      </w:pPr>
      <w:r>
        <w:rPr>
          <w:sz w:val="24"/>
        </w:rPr>
        <w:tab/>
        <w:t xml:space="preserve">1. Утвердить перечень должностей муниципальной службы </w:t>
      </w:r>
      <w:r w:rsidR="009B5E74">
        <w:rPr>
          <w:sz w:val="24"/>
        </w:rPr>
        <w:t>администрации Судоверфского сельского поселения, при замещении которых налагаются ограничения, предусмотренные статьей 12 Федерального закона от 25.12.2008 № 273-ФЗ «О противодействии коррупции»:</w:t>
      </w:r>
    </w:p>
    <w:p w:rsidR="009B5E74" w:rsidRDefault="009B5E74" w:rsidP="009B5E74">
      <w:pPr>
        <w:pStyle w:val="31"/>
        <w:ind w:firstLine="708"/>
        <w:jc w:val="both"/>
        <w:rPr>
          <w:sz w:val="24"/>
        </w:rPr>
      </w:pPr>
      <w:r>
        <w:rPr>
          <w:sz w:val="24"/>
        </w:rPr>
        <w:t>1.1. Главный специалист, осуществляющий функции по земельному контролю.</w:t>
      </w:r>
    </w:p>
    <w:p w:rsidR="009B5E74" w:rsidRDefault="009B5E74" w:rsidP="009B5E74">
      <w:pPr>
        <w:pStyle w:val="31"/>
        <w:ind w:firstLine="708"/>
        <w:jc w:val="both"/>
        <w:rPr>
          <w:sz w:val="24"/>
        </w:rPr>
      </w:pPr>
      <w:r>
        <w:rPr>
          <w:sz w:val="24"/>
        </w:rPr>
        <w:t>1.2. Главный специалист, осуществляющий функции по подготовке нотариальных действий.</w:t>
      </w:r>
    </w:p>
    <w:p w:rsidR="009B5E74" w:rsidRDefault="009B5E74" w:rsidP="009B5E74">
      <w:pPr>
        <w:ind w:firstLine="708"/>
        <w:jc w:val="both"/>
      </w:pPr>
      <w:r>
        <w:t>2. Обнародовать настоящее постановление на территории Судоверфского сельского поселения.</w:t>
      </w:r>
    </w:p>
    <w:p w:rsidR="009B5E74" w:rsidRDefault="009B5E74" w:rsidP="009B5E74"/>
    <w:p w:rsidR="009B5E74" w:rsidRDefault="009B5E74" w:rsidP="009B5E74">
      <w:pPr>
        <w:ind w:firstLine="708"/>
      </w:pPr>
      <w:r>
        <w:t>3. Настоящее постановление вступает в силу со дня обнародования.</w:t>
      </w:r>
    </w:p>
    <w:p w:rsidR="009B5E74" w:rsidRDefault="009B5E74" w:rsidP="009B5E74">
      <w:pPr>
        <w:pStyle w:val="31"/>
        <w:ind w:firstLine="708"/>
        <w:jc w:val="both"/>
        <w:rPr>
          <w:sz w:val="24"/>
        </w:rPr>
      </w:pPr>
    </w:p>
    <w:p w:rsidR="00D37782" w:rsidRDefault="009B5E74" w:rsidP="00D37782">
      <w:pPr>
        <w:pStyle w:val="31"/>
        <w:tabs>
          <w:tab w:val="left" w:pos="1020"/>
        </w:tabs>
        <w:ind w:left="720"/>
        <w:jc w:val="both"/>
        <w:rPr>
          <w:sz w:val="24"/>
        </w:rPr>
      </w:pPr>
      <w:r>
        <w:rPr>
          <w:sz w:val="24"/>
        </w:rPr>
        <w:t>4</w:t>
      </w:r>
      <w:r w:rsidR="00D37782">
        <w:rPr>
          <w:sz w:val="24"/>
        </w:rPr>
        <w:t xml:space="preserve">. </w:t>
      </w:r>
      <w:proofErr w:type="gramStart"/>
      <w:r w:rsidR="00D37782">
        <w:rPr>
          <w:sz w:val="24"/>
        </w:rPr>
        <w:t xml:space="preserve">Контроль </w:t>
      </w:r>
      <w:r w:rsidR="003A1708">
        <w:rPr>
          <w:sz w:val="24"/>
        </w:rPr>
        <w:t>за</w:t>
      </w:r>
      <w:proofErr w:type="gramEnd"/>
      <w:r w:rsidR="003A1708">
        <w:rPr>
          <w:sz w:val="24"/>
        </w:rPr>
        <w:t xml:space="preserve"> исполнением</w:t>
      </w:r>
      <w:r w:rsidR="00D37782">
        <w:rPr>
          <w:sz w:val="24"/>
        </w:rPr>
        <w:t xml:space="preserve"> настоящего постановления оставляю за собой.         </w:t>
      </w:r>
    </w:p>
    <w:p w:rsidR="00D37782" w:rsidRDefault="00D37782" w:rsidP="00D37782">
      <w:pPr>
        <w:pStyle w:val="31"/>
        <w:jc w:val="both"/>
      </w:pPr>
    </w:p>
    <w:p w:rsidR="009B5E74" w:rsidRDefault="009B5E74" w:rsidP="00D37782">
      <w:pPr>
        <w:pStyle w:val="31"/>
        <w:jc w:val="both"/>
      </w:pPr>
    </w:p>
    <w:p w:rsidR="009B5E74" w:rsidRDefault="009B5E74" w:rsidP="00D37782">
      <w:pPr>
        <w:pStyle w:val="31"/>
        <w:jc w:val="both"/>
      </w:pPr>
    </w:p>
    <w:p w:rsidR="009B5E74" w:rsidRDefault="009B5E74" w:rsidP="00D37782">
      <w:pPr>
        <w:pStyle w:val="31"/>
        <w:jc w:val="both"/>
      </w:pPr>
    </w:p>
    <w:p w:rsidR="00D37782" w:rsidRDefault="00D37782" w:rsidP="00D37782">
      <w:pPr>
        <w:pStyle w:val="31"/>
        <w:jc w:val="both"/>
        <w:rPr>
          <w:sz w:val="24"/>
        </w:rPr>
      </w:pPr>
      <w:r>
        <w:rPr>
          <w:sz w:val="24"/>
        </w:rPr>
        <w:t xml:space="preserve">          Глава  Судоверфского</w:t>
      </w:r>
    </w:p>
    <w:p w:rsidR="00D37782" w:rsidRDefault="00D37782" w:rsidP="00D37782">
      <w:pPr>
        <w:pStyle w:val="31"/>
        <w:jc w:val="both"/>
        <w:rPr>
          <w:sz w:val="24"/>
        </w:rPr>
      </w:pPr>
      <w:r>
        <w:rPr>
          <w:sz w:val="24"/>
        </w:rPr>
        <w:t xml:space="preserve">          сельского поселения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Н.К. Смирнова</w:t>
      </w:r>
    </w:p>
    <w:p w:rsidR="00D17405" w:rsidRDefault="00D17405"/>
    <w:sectPr w:rsidR="00D1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stylePaneFormatFilter w:val="3F01"/>
  <w:defaultTabStop w:val="708"/>
  <w:noPunctuationKerning/>
  <w:characterSpacingControl w:val="doNotCompress"/>
  <w:compat/>
  <w:rsids>
    <w:rsidRoot w:val="00D37782"/>
    <w:rsid w:val="00381BDD"/>
    <w:rsid w:val="003A1708"/>
    <w:rsid w:val="00745960"/>
    <w:rsid w:val="00861D8D"/>
    <w:rsid w:val="009B5E74"/>
    <w:rsid w:val="00D17405"/>
    <w:rsid w:val="00D37782"/>
    <w:rsid w:val="00E46811"/>
    <w:rsid w:val="00E6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7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37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31">
    <w:name w:val="Основной текст 31"/>
    <w:basedOn w:val="a"/>
    <w:rsid w:val="00D37782"/>
    <w:pPr>
      <w:suppressAutoHyphens/>
    </w:pPr>
    <w:rPr>
      <w:sz w:val="28"/>
      <w:lang w:eastAsia="ar-SA"/>
    </w:rPr>
  </w:style>
  <w:style w:type="paragraph" w:customStyle="1" w:styleId="ConsPlusNormal">
    <w:name w:val="ConsPlusNormal"/>
    <w:next w:val="a"/>
    <w:rsid w:val="00D37782"/>
    <w:pPr>
      <w:widowControl w:val="0"/>
      <w:suppressAutoHyphens/>
      <w:autoSpaceDE w:val="0"/>
      <w:ind w:firstLine="720"/>
    </w:pPr>
    <w:rPr>
      <w:lang w:eastAsia="hi-IN" w:bidi="hi-IN"/>
    </w:rPr>
  </w:style>
  <w:style w:type="paragraph" w:styleId="a3">
    <w:name w:val="Balloon Text"/>
    <w:basedOn w:val="a"/>
    <w:semiHidden/>
    <w:rsid w:val="009B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Рыбинский муниципальный район</vt:lpstr>
    </vt:vector>
  </TitlesOfParts>
  <Company>Org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Рыбинский муниципальный район</dc:title>
  <dc:creator>User</dc:creator>
  <cp:lastModifiedBy>admin</cp:lastModifiedBy>
  <cp:revision>2</cp:revision>
  <cp:lastPrinted>2011-02-16T10:28:00Z</cp:lastPrinted>
  <dcterms:created xsi:type="dcterms:W3CDTF">2018-01-02T19:41:00Z</dcterms:created>
  <dcterms:modified xsi:type="dcterms:W3CDTF">2018-01-02T19:41:00Z</dcterms:modified>
</cp:coreProperties>
</file>