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D" w:rsidRDefault="00A21E8D">
      <w:pPr>
        <w:autoSpaceDE w:val="0"/>
        <w:jc w:val="center"/>
        <w:rPr>
          <w:sz w:val="28"/>
          <w:szCs w:val="28"/>
        </w:rPr>
      </w:pPr>
    </w:p>
    <w:p w:rsidR="00A21E8D" w:rsidRPr="00DD7EFB" w:rsidRDefault="00A21E8D">
      <w:pPr>
        <w:autoSpaceDE w:val="0"/>
        <w:jc w:val="center"/>
        <w:rPr>
          <w:b/>
          <w:sz w:val="28"/>
          <w:szCs w:val="28"/>
        </w:rPr>
      </w:pPr>
      <w:proofErr w:type="gramStart"/>
      <w:r w:rsidRPr="00DD7EFB">
        <w:rPr>
          <w:b/>
          <w:sz w:val="28"/>
          <w:szCs w:val="28"/>
        </w:rPr>
        <w:t>П</w:t>
      </w:r>
      <w:proofErr w:type="gramEnd"/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С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Т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А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В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Л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И</w:t>
      </w:r>
      <w:r w:rsidR="00DD7EFB"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</w:p>
    <w:p w:rsidR="00DD7EFB" w:rsidRPr="00DD7EFB" w:rsidRDefault="00DD7EFB" w:rsidP="00DD7EFB">
      <w:pPr>
        <w:pStyle w:val="1"/>
        <w:numPr>
          <w:ilvl w:val="0"/>
          <w:numId w:val="0"/>
        </w:numPr>
        <w:ind w:left="54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</w:t>
      </w:r>
      <w:r w:rsidRPr="00DD7EFB">
        <w:rPr>
          <w:bCs w:val="0"/>
          <w:sz w:val="28"/>
          <w:szCs w:val="28"/>
        </w:rPr>
        <w:t>АДМИНИСТРАЦИИ</w:t>
      </w:r>
    </w:p>
    <w:p w:rsidR="00DD7EFB" w:rsidRPr="00DD7EFB" w:rsidRDefault="00DD7EFB" w:rsidP="00DD7EF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EFB">
        <w:rPr>
          <w:rFonts w:ascii="Times New Roman" w:hAnsi="Times New Roman"/>
          <w:sz w:val="28"/>
          <w:szCs w:val="28"/>
        </w:rPr>
        <w:t>Судоверфского</w:t>
      </w:r>
      <w:proofErr w:type="spellEnd"/>
      <w:r w:rsidRPr="00DD7E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7EFB" w:rsidRPr="00DD7EFB" w:rsidRDefault="00DD7EFB" w:rsidP="00DD7EF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7EFB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A21E8D" w:rsidRDefault="00A21E8D">
      <w:pPr>
        <w:autoSpaceDE w:val="0"/>
        <w:jc w:val="center"/>
        <w:rPr>
          <w:b/>
          <w:sz w:val="36"/>
          <w:szCs w:val="36"/>
        </w:rPr>
      </w:pPr>
    </w:p>
    <w:p w:rsidR="00A21E8D" w:rsidRPr="00916F07" w:rsidRDefault="00A21E8D">
      <w:pPr>
        <w:rPr>
          <w:b/>
        </w:rPr>
      </w:pPr>
      <w:r w:rsidRPr="00916F07">
        <w:rPr>
          <w:b/>
        </w:rPr>
        <w:t xml:space="preserve">от  </w:t>
      </w:r>
      <w:r w:rsidR="00E65B31" w:rsidRPr="00916F07">
        <w:rPr>
          <w:b/>
        </w:rPr>
        <w:t>3</w:t>
      </w:r>
      <w:r w:rsidR="00916F07" w:rsidRPr="00916F07">
        <w:rPr>
          <w:b/>
        </w:rPr>
        <w:t>1</w:t>
      </w:r>
      <w:r w:rsidR="002F4836" w:rsidRPr="00916F07">
        <w:rPr>
          <w:b/>
        </w:rPr>
        <w:t xml:space="preserve"> </w:t>
      </w:r>
      <w:r w:rsidR="003177F3" w:rsidRPr="00916F07">
        <w:rPr>
          <w:b/>
        </w:rPr>
        <w:t>октября</w:t>
      </w:r>
      <w:r w:rsidRPr="00916F07">
        <w:rPr>
          <w:b/>
        </w:rPr>
        <w:t xml:space="preserve"> 201</w:t>
      </w:r>
      <w:r w:rsidR="00E65B31" w:rsidRPr="00916F07">
        <w:rPr>
          <w:b/>
        </w:rPr>
        <w:t>7</w:t>
      </w:r>
      <w:r w:rsidRPr="00916F07">
        <w:rPr>
          <w:b/>
        </w:rPr>
        <w:t xml:space="preserve"> года                                                        </w:t>
      </w:r>
      <w:r w:rsidR="00793D55" w:rsidRPr="00916F07">
        <w:rPr>
          <w:b/>
        </w:rPr>
        <w:t xml:space="preserve">                              </w:t>
      </w:r>
      <w:r w:rsidRPr="00916F07">
        <w:rPr>
          <w:b/>
        </w:rPr>
        <w:t xml:space="preserve">             № </w:t>
      </w:r>
      <w:r w:rsidR="00916F07" w:rsidRPr="00916F07">
        <w:rPr>
          <w:b/>
        </w:rPr>
        <w:t>212</w:t>
      </w:r>
    </w:p>
    <w:p w:rsidR="00A21E8D" w:rsidRDefault="00A21E8D">
      <w:pPr>
        <w:ind w:firstLine="540"/>
        <w:jc w:val="both"/>
      </w:pPr>
    </w:p>
    <w:p w:rsidR="00A21E8D" w:rsidRDefault="00A21E8D">
      <w:pPr>
        <w:rPr>
          <w:b/>
        </w:rPr>
      </w:pPr>
      <w:r>
        <w:rPr>
          <w:b/>
        </w:rPr>
        <w:t xml:space="preserve">Об основных направлениях </w:t>
      </w:r>
    </w:p>
    <w:p w:rsidR="00A21E8D" w:rsidRDefault="00A21E8D">
      <w:pPr>
        <w:rPr>
          <w:b/>
        </w:rPr>
      </w:pPr>
      <w:r>
        <w:rPr>
          <w:b/>
        </w:rPr>
        <w:t>бюджетной и налоговой политики</w:t>
      </w:r>
    </w:p>
    <w:p w:rsidR="00A21E8D" w:rsidRDefault="00A21E8D">
      <w:pPr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 сельского поселения</w:t>
      </w:r>
    </w:p>
    <w:p w:rsidR="00A21E8D" w:rsidRDefault="00A21E8D">
      <w:pPr>
        <w:rPr>
          <w:b/>
        </w:rPr>
      </w:pPr>
      <w:r>
        <w:rPr>
          <w:b/>
        </w:rPr>
        <w:t>на 201</w:t>
      </w:r>
      <w:r w:rsidR="009C57D5">
        <w:rPr>
          <w:b/>
        </w:rPr>
        <w:t>8</w:t>
      </w:r>
      <w:r>
        <w:rPr>
          <w:b/>
        </w:rPr>
        <w:t xml:space="preserve"> год</w:t>
      </w:r>
    </w:p>
    <w:p w:rsidR="00A21E8D" w:rsidRDefault="00A21E8D">
      <w:pPr>
        <w:rPr>
          <w:b/>
        </w:rPr>
      </w:pPr>
    </w:p>
    <w:p w:rsidR="00A21E8D" w:rsidRDefault="00A21E8D">
      <w:pPr>
        <w:ind w:firstLine="851"/>
        <w:rPr>
          <w:b/>
        </w:rPr>
      </w:pPr>
    </w:p>
    <w:p w:rsidR="00A21E8D" w:rsidRDefault="00A21E8D">
      <w:pPr>
        <w:ind w:firstLine="720"/>
        <w:jc w:val="both"/>
      </w:pPr>
      <w:r>
        <w:t xml:space="preserve">В целях разработки проекта бюджета </w:t>
      </w:r>
      <w:proofErr w:type="spellStart"/>
      <w:r>
        <w:t>Судоверфского</w:t>
      </w:r>
      <w:proofErr w:type="spellEnd"/>
      <w:r>
        <w:t xml:space="preserve"> сельского поселения на 201</w:t>
      </w:r>
      <w:r w:rsidR="009C57D5">
        <w:t>8</w:t>
      </w:r>
      <w:r>
        <w:t xml:space="preserve"> год, руководствуясь статьями 169 и 172 Бюджетного кодекса Российс</w:t>
      </w:r>
      <w:r w:rsidR="003369E3">
        <w:t>к</w:t>
      </w:r>
      <w:r>
        <w:t xml:space="preserve">ой Федерации, статьями 27, 36 Устава </w:t>
      </w:r>
      <w:proofErr w:type="spellStart"/>
      <w:r>
        <w:t>Судоверфского</w:t>
      </w:r>
      <w:proofErr w:type="spellEnd"/>
      <w:r>
        <w:t xml:space="preserve"> сельского поселения, </w:t>
      </w:r>
      <w:r w:rsidR="0002026E">
        <w:t>статьями 48,52</w:t>
      </w:r>
      <w:r>
        <w:t xml:space="preserve"> Положения о бюджетном устройстве и бюджетном процессе в </w:t>
      </w:r>
      <w:proofErr w:type="spellStart"/>
      <w:r>
        <w:t>Судоверфском</w:t>
      </w:r>
      <w:proofErr w:type="spellEnd"/>
      <w:r>
        <w:t xml:space="preserve"> сельском поселении</w:t>
      </w:r>
      <w:r w:rsidR="00CC0959">
        <w:t xml:space="preserve">, Администрация </w:t>
      </w:r>
      <w:proofErr w:type="spellStart"/>
      <w:r w:rsidR="00CC0959">
        <w:t>Судоверфского</w:t>
      </w:r>
      <w:proofErr w:type="spellEnd"/>
      <w:r w:rsidR="00CC0959">
        <w:t xml:space="preserve"> сельского поселения</w:t>
      </w:r>
    </w:p>
    <w:p w:rsidR="00CC0959" w:rsidRDefault="00CC0959">
      <w:pPr>
        <w:ind w:firstLine="720"/>
        <w:jc w:val="both"/>
      </w:pPr>
    </w:p>
    <w:p w:rsidR="00A21E8D" w:rsidRDefault="00A21E8D">
      <w:pPr>
        <w:ind w:firstLine="720"/>
        <w:jc w:val="center"/>
        <w:rPr>
          <w:b/>
        </w:rPr>
      </w:pPr>
      <w:r>
        <w:rPr>
          <w:b/>
        </w:rPr>
        <w:t>ПОСТАНОВЛЯЕТ:</w:t>
      </w:r>
    </w:p>
    <w:p w:rsidR="00A21E8D" w:rsidRDefault="00A21E8D">
      <w:pPr>
        <w:ind w:firstLine="720"/>
        <w:jc w:val="both"/>
      </w:pPr>
    </w:p>
    <w:p w:rsidR="00A21E8D" w:rsidRDefault="00A21E8D" w:rsidP="00DD7C12">
      <w:pPr>
        <w:ind w:firstLine="720"/>
        <w:jc w:val="both"/>
      </w:pPr>
      <w:r>
        <w:t xml:space="preserve">1. Утвердить Основные направления бюджетной и налоговой политики  </w:t>
      </w:r>
      <w:proofErr w:type="spellStart"/>
      <w:r>
        <w:t>Судоверфского</w:t>
      </w:r>
      <w:proofErr w:type="spellEnd"/>
      <w:r>
        <w:t xml:space="preserve"> сельского поселения на 201</w:t>
      </w:r>
      <w:r w:rsidR="009C57D5">
        <w:t>8</w:t>
      </w:r>
      <w:r>
        <w:t xml:space="preserve"> год </w:t>
      </w:r>
      <w:r w:rsidR="00F84C4B" w:rsidRPr="00F84C4B">
        <w:rPr>
          <w:lang w:eastAsia="ru-RU"/>
        </w:rPr>
        <w:t>согласно Приложению к настоящему постановлению</w:t>
      </w:r>
      <w:r w:rsidR="00DD7C12">
        <w:t>.</w:t>
      </w:r>
    </w:p>
    <w:p w:rsidR="00A21E8D" w:rsidRDefault="00A21E8D">
      <w:pPr>
        <w:ind w:firstLine="720"/>
        <w:jc w:val="both"/>
      </w:pPr>
      <w:r>
        <w:t xml:space="preserve">2. Финансовому сектору Администрации  </w:t>
      </w:r>
      <w:proofErr w:type="spellStart"/>
      <w:r>
        <w:t>Судоверфского</w:t>
      </w:r>
      <w:proofErr w:type="spellEnd"/>
      <w:r>
        <w:t xml:space="preserve"> сельского поселения при разработке проекта бюджета поселения на 201</w:t>
      </w:r>
      <w:r w:rsidR="009C57D5">
        <w:t>8</w:t>
      </w:r>
      <w:r>
        <w:t xml:space="preserve"> год обеспечить соблюдение Основных направлений бюджетной и налоговой политики </w:t>
      </w:r>
      <w:proofErr w:type="spellStart"/>
      <w:r>
        <w:t>Судоверфского</w:t>
      </w:r>
      <w:proofErr w:type="spellEnd"/>
      <w:r>
        <w:t xml:space="preserve"> сельского поселения на 201</w:t>
      </w:r>
      <w:r w:rsidR="009C57D5">
        <w:t>8</w:t>
      </w:r>
      <w:r>
        <w:t xml:space="preserve"> год.</w:t>
      </w:r>
    </w:p>
    <w:p w:rsidR="00A21E8D" w:rsidRDefault="00DD7C12" w:rsidP="00DD7C12">
      <w:pPr>
        <w:ind w:firstLine="708"/>
        <w:jc w:val="both"/>
      </w:pPr>
      <w:r>
        <w:t xml:space="preserve">3. Обнародовать настоящее постановление на территории </w:t>
      </w:r>
      <w:proofErr w:type="spellStart"/>
      <w:r>
        <w:t>Судоверфского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Интернет.</w:t>
      </w:r>
    </w:p>
    <w:p w:rsidR="00A21E8D" w:rsidRDefault="00DD7C12">
      <w:pPr>
        <w:pStyle w:val="21"/>
        <w:ind w:firstLine="720"/>
      </w:pPr>
      <w:r>
        <w:t>4</w:t>
      </w:r>
      <w:r w:rsidR="00A21E8D">
        <w:t>. Настоящее постановление вступает в силу с момента подписания.</w:t>
      </w:r>
    </w:p>
    <w:p w:rsidR="00A21E8D" w:rsidRDefault="00A21E8D">
      <w:pPr>
        <w:pStyle w:val="21"/>
        <w:ind w:firstLine="900"/>
        <w:rPr>
          <w:color w:val="FF0000"/>
        </w:rPr>
      </w:pPr>
    </w:p>
    <w:p w:rsidR="00A21E8D" w:rsidRDefault="00A21E8D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6F26AC" w:rsidRDefault="006F26AC">
      <w:pPr>
        <w:ind w:firstLine="851"/>
      </w:pPr>
    </w:p>
    <w:p w:rsidR="00A21E8D" w:rsidRDefault="00A21E8D">
      <w:pPr>
        <w:jc w:val="both"/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Судоверфского</w:t>
      </w:r>
      <w:proofErr w:type="spellEnd"/>
    </w:p>
    <w:p w:rsidR="00A21E8D" w:rsidRDefault="00A21E8D">
      <w:pPr>
        <w:jc w:val="both"/>
        <w:rPr>
          <w:b/>
        </w:rPr>
      </w:pPr>
      <w:r>
        <w:rPr>
          <w:b/>
        </w:rPr>
        <w:t>сельского</w:t>
      </w:r>
      <w:r w:rsidR="00536A6A">
        <w:rPr>
          <w:b/>
        </w:rPr>
        <w:t xml:space="preserve"> поселения</w:t>
      </w:r>
      <w:r w:rsidR="00536A6A">
        <w:rPr>
          <w:b/>
        </w:rPr>
        <w:tab/>
      </w:r>
      <w:r w:rsidR="00536A6A">
        <w:rPr>
          <w:b/>
        </w:rPr>
        <w:tab/>
      </w:r>
      <w:r w:rsidR="00536A6A">
        <w:rPr>
          <w:b/>
        </w:rPr>
        <w:tab/>
      </w:r>
      <w:r w:rsidR="00536A6A">
        <w:rPr>
          <w:b/>
        </w:rPr>
        <w:tab/>
        <w:t xml:space="preserve">            </w:t>
      </w:r>
      <w:r w:rsidR="00536A6A">
        <w:rPr>
          <w:b/>
        </w:rPr>
        <w:tab/>
        <w:t>Н.К.С</w:t>
      </w:r>
      <w:r>
        <w:rPr>
          <w:b/>
        </w:rPr>
        <w:t>мирнова</w:t>
      </w:r>
      <w:r>
        <w:rPr>
          <w:b/>
        </w:rPr>
        <w:tab/>
      </w:r>
      <w:r>
        <w:rPr>
          <w:b/>
        </w:rPr>
        <w:tab/>
      </w:r>
    </w:p>
    <w:p w:rsidR="00A21E8D" w:rsidRDefault="00A21E8D">
      <w:pPr>
        <w:rPr>
          <w:b/>
        </w:rPr>
      </w:pPr>
    </w:p>
    <w:p w:rsidR="00A21E8D" w:rsidRDefault="00A21E8D">
      <w:pPr>
        <w:rPr>
          <w:b/>
        </w:rPr>
      </w:pPr>
    </w:p>
    <w:p w:rsidR="00A21E8D" w:rsidRDefault="00A21E8D">
      <w:pPr>
        <w:ind w:left="2836" w:firstLine="709"/>
      </w:pPr>
    </w:p>
    <w:p w:rsidR="00A21E8D" w:rsidRDefault="00A21E8D">
      <w:pPr>
        <w:ind w:left="2836" w:firstLine="709"/>
        <w:jc w:val="right"/>
      </w:pPr>
    </w:p>
    <w:p w:rsidR="00A21E8D" w:rsidRDefault="00A21E8D">
      <w:pPr>
        <w:ind w:left="2836" w:firstLine="709"/>
        <w:jc w:val="right"/>
      </w:pPr>
    </w:p>
    <w:p w:rsidR="00A21E8D" w:rsidRDefault="00A21E8D">
      <w:pPr>
        <w:ind w:left="2836" w:firstLine="709"/>
        <w:jc w:val="right"/>
      </w:pPr>
    </w:p>
    <w:p w:rsidR="00A21E8D" w:rsidRDefault="00A21E8D">
      <w:pPr>
        <w:ind w:left="2836" w:firstLine="709"/>
        <w:jc w:val="right"/>
      </w:pPr>
    </w:p>
    <w:p w:rsidR="00A21E8D" w:rsidRDefault="00A21E8D" w:rsidP="00BB2BA2"/>
    <w:p w:rsidR="00BB2BA2" w:rsidRDefault="00BB2BA2" w:rsidP="00BB2BA2"/>
    <w:p w:rsidR="0002026E" w:rsidRDefault="0002026E">
      <w:pPr>
        <w:ind w:left="2836" w:firstLine="709"/>
        <w:jc w:val="right"/>
      </w:pPr>
    </w:p>
    <w:p w:rsidR="00A21E8D" w:rsidRDefault="00A21E8D">
      <w:pPr>
        <w:ind w:left="2836" w:firstLine="709"/>
        <w:jc w:val="right"/>
      </w:pPr>
      <w:r>
        <w:t>Приложение</w:t>
      </w:r>
      <w:r w:rsidR="00CC0959">
        <w:t xml:space="preserve"> </w:t>
      </w:r>
    </w:p>
    <w:p w:rsidR="00A21E8D" w:rsidRDefault="00A21E8D">
      <w:pPr>
        <w:ind w:left="2836" w:firstLine="709"/>
        <w:jc w:val="right"/>
      </w:pPr>
      <w:r>
        <w:t>к постановлению Администрации</w:t>
      </w:r>
    </w:p>
    <w:p w:rsidR="00A21E8D" w:rsidRDefault="00A21E8D">
      <w:pPr>
        <w:ind w:left="2836" w:firstLine="709"/>
        <w:jc w:val="right"/>
      </w:pPr>
      <w:proofErr w:type="spellStart"/>
      <w:r>
        <w:t>Судоверфского</w:t>
      </w:r>
      <w:proofErr w:type="spellEnd"/>
      <w:r>
        <w:t xml:space="preserve">  сельского поселения</w:t>
      </w:r>
    </w:p>
    <w:p w:rsidR="00A21E8D" w:rsidRDefault="00BE1F8B">
      <w:pPr>
        <w:autoSpaceDE w:val="0"/>
        <w:ind w:firstLine="540"/>
        <w:jc w:val="right"/>
      </w:pPr>
      <w:r>
        <w:t>о</w:t>
      </w:r>
      <w:r w:rsidR="00A21E8D">
        <w:t>т</w:t>
      </w:r>
      <w:r w:rsidR="002F4836">
        <w:t xml:space="preserve"> </w:t>
      </w:r>
      <w:r w:rsidR="00E65B31" w:rsidRPr="00916F07">
        <w:t>3</w:t>
      </w:r>
      <w:r w:rsidR="00916F07" w:rsidRPr="00916F07">
        <w:t>1</w:t>
      </w:r>
      <w:r w:rsidR="003177F3" w:rsidRPr="00916F07">
        <w:t>.10</w:t>
      </w:r>
      <w:r w:rsidR="002F4836" w:rsidRPr="00916F07">
        <w:t>.201</w:t>
      </w:r>
      <w:r w:rsidR="00E65B31" w:rsidRPr="00916F07">
        <w:t>7</w:t>
      </w:r>
      <w:r w:rsidR="002F4836" w:rsidRPr="00916F07">
        <w:t xml:space="preserve">г. № </w:t>
      </w:r>
      <w:r w:rsidR="00916F07" w:rsidRPr="00916F07">
        <w:t>212</w:t>
      </w:r>
      <w:r w:rsidR="00A21E8D">
        <w:t xml:space="preserve"> </w:t>
      </w:r>
    </w:p>
    <w:p w:rsidR="00A21E8D" w:rsidRDefault="00A21E8D">
      <w:pPr>
        <w:autoSpaceDE w:val="0"/>
        <w:ind w:firstLine="540"/>
        <w:jc w:val="right"/>
      </w:pPr>
    </w:p>
    <w:p w:rsidR="00A21E8D" w:rsidRDefault="00A21E8D">
      <w:pPr>
        <w:autoSpaceDE w:val="0"/>
        <w:ind w:firstLine="540"/>
        <w:jc w:val="right"/>
      </w:pPr>
    </w:p>
    <w:p w:rsidR="00A21E8D" w:rsidRDefault="00A21E8D">
      <w:pPr>
        <w:jc w:val="center"/>
        <w:rPr>
          <w:b/>
          <w:caps/>
        </w:rPr>
      </w:pPr>
      <w:r>
        <w:rPr>
          <w:b/>
          <w:caps/>
        </w:rPr>
        <w:t>Основные направления</w:t>
      </w:r>
    </w:p>
    <w:p w:rsidR="00A21E8D" w:rsidRDefault="00A21E8D">
      <w:pPr>
        <w:jc w:val="center"/>
        <w:rPr>
          <w:b/>
        </w:rPr>
      </w:pPr>
      <w:r>
        <w:rPr>
          <w:b/>
        </w:rPr>
        <w:t>бюджетной и налоговой  политики</w:t>
      </w:r>
    </w:p>
    <w:p w:rsidR="00A21E8D" w:rsidRDefault="00A21E8D">
      <w:pPr>
        <w:jc w:val="center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 сельского поселения на 201</w:t>
      </w:r>
      <w:r w:rsidR="009C57D5">
        <w:rPr>
          <w:b/>
        </w:rPr>
        <w:t>8</w:t>
      </w:r>
      <w:r>
        <w:rPr>
          <w:b/>
        </w:rPr>
        <w:t xml:space="preserve"> год</w:t>
      </w:r>
    </w:p>
    <w:p w:rsidR="00A21E8D" w:rsidRDefault="00A21E8D">
      <w:pPr>
        <w:jc w:val="center"/>
        <w:rPr>
          <w:b/>
        </w:rPr>
      </w:pPr>
    </w:p>
    <w:p w:rsidR="00940D35" w:rsidRPr="00940D35" w:rsidRDefault="00940D35">
      <w:pPr>
        <w:jc w:val="center"/>
      </w:pPr>
      <w:r>
        <w:t>1. Основные положения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9C57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(далее - Основные направления) подготовлены в соответствии с требованиями Бюджетного кодекса Российской Федерации, Положения 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Основных направлений учитывались положения следующих документов:</w:t>
      </w:r>
    </w:p>
    <w:p w:rsidR="00FE6A93" w:rsidRPr="00FE6A93" w:rsidRDefault="0089550A" w:rsidP="00FE6A9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007A7">
        <w:t>П</w:t>
      </w:r>
      <w:r>
        <w:t>ослани</w:t>
      </w:r>
      <w:r w:rsidR="00A007A7">
        <w:t>е</w:t>
      </w:r>
      <w:r>
        <w:t xml:space="preserve"> Президента Российской Федерации </w:t>
      </w:r>
      <w:r w:rsidR="00FE6A93" w:rsidRPr="00FE6A93">
        <w:t xml:space="preserve">Федеральному Собранию </w:t>
      </w:r>
      <w:r w:rsidR="00A007A7">
        <w:t>Российской Федерации</w:t>
      </w:r>
      <w:r w:rsidR="00FE6A93" w:rsidRPr="00FE6A93">
        <w:t xml:space="preserve"> от </w:t>
      </w:r>
      <w:r w:rsidR="00A007A7">
        <w:t>0</w:t>
      </w:r>
      <w:r w:rsidR="00117440">
        <w:t>1</w:t>
      </w:r>
      <w:r w:rsidR="00A007A7">
        <w:t>.12</w:t>
      </w:r>
      <w:r w:rsidR="00FE6A93" w:rsidRPr="00FE6A93">
        <w:t>.201</w:t>
      </w:r>
      <w:r w:rsidR="00117440">
        <w:t>6 года</w:t>
      </w:r>
      <w:r w:rsidR="00FE6A93" w:rsidRPr="00FE6A93">
        <w:t>;</w:t>
      </w:r>
    </w:p>
    <w:p w:rsidR="00FE6A93" w:rsidRPr="00DC3EE1" w:rsidRDefault="0089550A" w:rsidP="00FE6A93">
      <w:pPr>
        <w:ind w:firstLine="567"/>
        <w:jc w:val="both"/>
        <w:rPr>
          <w:lang w:eastAsia="ru-RU"/>
        </w:rPr>
      </w:pPr>
      <w:r>
        <w:t xml:space="preserve">- </w:t>
      </w:r>
      <w:r w:rsidR="00FE6A93" w:rsidRPr="00DC3EE1">
        <w:rPr>
          <w:lang w:eastAsia="ru-RU"/>
        </w:rPr>
        <w:t xml:space="preserve">Указ Губернатора Ярославской области от </w:t>
      </w:r>
      <w:r w:rsidR="00117440">
        <w:rPr>
          <w:lang w:eastAsia="ru-RU"/>
        </w:rPr>
        <w:t>26</w:t>
      </w:r>
      <w:r w:rsidR="00A007A7">
        <w:rPr>
          <w:lang w:eastAsia="ru-RU"/>
        </w:rPr>
        <w:t>.09</w:t>
      </w:r>
      <w:r w:rsidR="00FE6A93" w:rsidRPr="00DC3EE1">
        <w:rPr>
          <w:lang w:eastAsia="ru-RU"/>
        </w:rPr>
        <w:t>.201</w:t>
      </w:r>
      <w:r w:rsidR="00117440">
        <w:rPr>
          <w:lang w:eastAsia="ru-RU"/>
        </w:rPr>
        <w:t>7</w:t>
      </w:r>
      <w:r w:rsidR="00FE6A93" w:rsidRPr="00DC3EE1">
        <w:rPr>
          <w:lang w:eastAsia="ru-RU"/>
        </w:rPr>
        <w:t xml:space="preserve"> г. № </w:t>
      </w:r>
      <w:r w:rsidR="00117440">
        <w:rPr>
          <w:lang w:eastAsia="ru-RU"/>
        </w:rPr>
        <w:t>3</w:t>
      </w:r>
      <w:r w:rsidR="00A007A7">
        <w:rPr>
          <w:lang w:eastAsia="ru-RU"/>
        </w:rPr>
        <w:t>0</w:t>
      </w:r>
      <w:r w:rsidR="00117440">
        <w:rPr>
          <w:lang w:eastAsia="ru-RU"/>
        </w:rPr>
        <w:t>9</w:t>
      </w:r>
      <w:r w:rsidR="00FE6A93" w:rsidRPr="00DC3EE1">
        <w:rPr>
          <w:lang w:eastAsia="ru-RU"/>
        </w:rPr>
        <w:t xml:space="preserve"> «Об основных направлениях бюджетной и налоговой политики Ярославской области на 201</w:t>
      </w:r>
      <w:r w:rsidR="00117440">
        <w:rPr>
          <w:lang w:eastAsia="ru-RU"/>
        </w:rPr>
        <w:t>8</w:t>
      </w:r>
      <w:r w:rsidR="00FE6A93" w:rsidRPr="00DC3EE1">
        <w:rPr>
          <w:lang w:eastAsia="ru-RU"/>
        </w:rPr>
        <w:t xml:space="preserve"> год и плановый период 201</w:t>
      </w:r>
      <w:r w:rsidR="00117440">
        <w:rPr>
          <w:lang w:eastAsia="ru-RU"/>
        </w:rPr>
        <w:t>9</w:t>
      </w:r>
      <w:r w:rsidR="00FE6A93" w:rsidRPr="00DC3EE1">
        <w:rPr>
          <w:lang w:eastAsia="ru-RU"/>
        </w:rPr>
        <w:t xml:space="preserve"> и 20</w:t>
      </w:r>
      <w:r w:rsidR="00117440">
        <w:rPr>
          <w:lang w:eastAsia="ru-RU"/>
        </w:rPr>
        <w:t>20</w:t>
      </w:r>
      <w:r w:rsidR="00FE6A93" w:rsidRPr="00DC3EE1">
        <w:rPr>
          <w:lang w:eastAsia="ru-RU"/>
        </w:rPr>
        <w:t xml:space="preserve"> годов».</w:t>
      </w:r>
    </w:p>
    <w:p w:rsidR="00FE6A93" w:rsidRDefault="00BB2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бюджетной </w:t>
      </w:r>
      <w:r w:rsidR="00A21E8D">
        <w:rPr>
          <w:rFonts w:ascii="Times New Roman" w:hAnsi="Times New Roman" w:cs="Times New Roman"/>
          <w:sz w:val="24"/>
          <w:szCs w:val="24"/>
        </w:rPr>
        <w:t xml:space="preserve">и налоговой политики </w:t>
      </w:r>
      <w:proofErr w:type="spellStart"/>
      <w:r w:rsidR="00A21E8D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A21E8D">
        <w:t xml:space="preserve"> </w:t>
      </w:r>
      <w:r w:rsidR="00A21E8D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9C57D5">
        <w:rPr>
          <w:rFonts w:ascii="Times New Roman" w:hAnsi="Times New Roman" w:cs="Times New Roman"/>
          <w:sz w:val="24"/>
          <w:szCs w:val="24"/>
        </w:rPr>
        <w:t>8</w:t>
      </w:r>
      <w:r w:rsidR="00A21E8D">
        <w:rPr>
          <w:rFonts w:ascii="Times New Roman" w:hAnsi="Times New Roman" w:cs="Times New Roman"/>
          <w:sz w:val="24"/>
          <w:szCs w:val="24"/>
        </w:rPr>
        <w:t xml:space="preserve"> год определяют стратегию действий </w:t>
      </w:r>
      <w:r w:rsidR="00FE6A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E6A93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FE6A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21E8D">
        <w:rPr>
          <w:rFonts w:ascii="Times New Roman" w:hAnsi="Times New Roman" w:cs="Times New Roman"/>
          <w:sz w:val="24"/>
          <w:szCs w:val="24"/>
        </w:rPr>
        <w:t xml:space="preserve"> в части доходов, расходов </w:t>
      </w:r>
      <w:r w:rsidR="005A5FB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21E8D">
        <w:rPr>
          <w:rFonts w:ascii="Times New Roman" w:hAnsi="Times New Roman" w:cs="Times New Roman"/>
          <w:sz w:val="24"/>
          <w:szCs w:val="24"/>
        </w:rPr>
        <w:t xml:space="preserve">бюджета и межбюджетных отношений. </w:t>
      </w:r>
    </w:p>
    <w:p w:rsidR="00A21E8D" w:rsidRDefault="00A21E8D" w:rsidP="00FE6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</w:t>
      </w:r>
      <w:r w:rsidR="00FE6A93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6A93">
        <w:rPr>
          <w:rFonts w:ascii="Times New Roman" w:hAnsi="Times New Roman" w:cs="Times New Roman"/>
          <w:sz w:val="24"/>
          <w:szCs w:val="24"/>
        </w:rPr>
        <w:t>эффективное решение</w:t>
      </w:r>
      <w:r>
        <w:rPr>
          <w:rFonts w:ascii="Times New Roman" w:hAnsi="Times New Roman" w:cs="Times New Roman"/>
          <w:sz w:val="24"/>
          <w:szCs w:val="24"/>
        </w:rPr>
        <w:t xml:space="preserve">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ресурсов.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E8D" w:rsidRPr="005234F6" w:rsidRDefault="00940D35" w:rsidP="005234F6">
      <w:pPr>
        <w:jc w:val="center"/>
      </w:pPr>
      <w:r>
        <w:t xml:space="preserve">2. </w:t>
      </w:r>
      <w:r w:rsidRPr="00940D35">
        <w:t>Основные и</w:t>
      </w:r>
      <w:r w:rsidR="00A21E8D" w:rsidRPr="00940D35">
        <w:t>тоги бюджетно</w:t>
      </w:r>
      <w:r w:rsidR="00EA1A51" w:rsidRPr="00940D35">
        <w:t xml:space="preserve">й и </w:t>
      </w:r>
      <w:r w:rsidR="00A21E8D" w:rsidRPr="00940D35">
        <w:t>налоговой политики</w:t>
      </w:r>
      <w:r w:rsidRPr="00940D35">
        <w:t xml:space="preserve"> </w:t>
      </w:r>
      <w:proofErr w:type="spellStart"/>
      <w:r w:rsidRPr="00940D35">
        <w:t>Судоверфского</w:t>
      </w:r>
      <w:proofErr w:type="spellEnd"/>
      <w:r w:rsidRPr="00940D35">
        <w:t xml:space="preserve"> сельского поселения</w:t>
      </w:r>
      <w:r w:rsidR="00A21E8D" w:rsidRPr="00940D35">
        <w:t xml:space="preserve">  201</w:t>
      </w:r>
      <w:r w:rsidR="009C57D5">
        <w:t>6</w:t>
      </w:r>
      <w:r w:rsidR="00A21E8D" w:rsidRPr="00940D35">
        <w:t xml:space="preserve"> года </w:t>
      </w:r>
      <w:r>
        <w:t>-</w:t>
      </w:r>
      <w:r w:rsidR="00A21E8D" w:rsidRPr="00940D35">
        <w:t xml:space="preserve"> начала 201</w:t>
      </w:r>
      <w:r w:rsidR="009C57D5">
        <w:t>7</w:t>
      </w:r>
      <w:r w:rsidR="005234F6">
        <w:t xml:space="preserve"> года</w:t>
      </w:r>
    </w:p>
    <w:p w:rsidR="009E1469" w:rsidRPr="009E1469" w:rsidRDefault="009E1469" w:rsidP="009E1469">
      <w:pPr>
        <w:ind w:firstLine="540"/>
        <w:jc w:val="both"/>
      </w:pPr>
      <w:r w:rsidRPr="009E1469">
        <w:t xml:space="preserve">Бюджетно-налоговая политика </w:t>
      </w:r>
      <w:proofErr w:type="spellStart"/>
      <w:r>
        <w:t>Судоверфского</w:t>
      </w:r>
      <w:proofErr w:type="spellEnd"/>
      <w:r w:rsidRPr="009E1469">
        <w:t xml:space="preserve">  сельского поселения в 201</w:t>
      </w:r>
      <w:r w:rsidR="009C57D5">
        <w:t>6</w:t>
      </w:r>
      <w:r w:rsidRPr="009E1469">
        <w:t xml:space="preserve"> году и начала 201</w:t>
      </w:r>
      <w:r w:rsidR="009C57D5">
        <w:t>7</w:t>
      </w:r>
      <w:r w:rsidRPr="009E1469">
        <w:t xml:space="preserve"> года строилась в соответствии с требованиями действующего законодательства.</w:t>
      </w:r>
      <w:r w:rsidRPr="009E1469">
        <w:rPr>
          <w:b/>
        </w:rPr>
        <w:t xml:space="preserve">    </w:t>
      </w:r>
    </w:p>
    <w:p w:rsidR="009E1469" w:rsidRDefault="009E1469" w:rsidP="009E14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1469">
        <w:rPr>
          <w:rFonts w:ascii="Times New Roman" w:hAnsi="Times New Roman" w:cs="Times New Roman"/>
          <w:color w:val="1E1E1E"/>
          <w:sz w:val="24"/>
          <w:szCs w:val="24"/>
        </w:rPr>
        <w:t xml:space="preserve">Достижению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поставленных целей </w:t>
      </w:r>
      <w:r w:rsidRPr="009E1469">
        <w:rPr>
          <w:rFonts w:ascii="Times New Roman" w:hAnsi="Times New Roman" w:cs="Times New Roman"/>
          <w:color w:val="1E1E1E"/>
          <w:sz w:val="24"/>
          <w:szCs w:val="24"/>
        </w:rPr>
        <w:t>способств</w:t>
      </w:r>
      <w:r>
        <w:rPr>
          <w:rFonts w:ascii="Times New Roman" w:hAnsi="Times New Roman" w:cs="Times New Roman"/>
          <w:color w:val="1E1E1E"/>
          <w:sz w:val="24"/>
          <w:szCs w:val="24"/>
        </w:rPr>
        <w:t>ует</w:t>
      </w:r>
      <w:r w:rsidRPr="009E1469">
        <w:rPr>
          <w:rFonts w:ascii="Times New Roman" w:hAnsi="Times New Roman" w:cs="Times New Roman"/>
          <w:color w:val="1E1E1E"/>
          <w:sz w:val="24"/>
          <w:szCs w:val="24"/>
        </w:rPr>
        <w:t xml:space="preserve"> развитие стратегического планирования, укрепление налогового потенциала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Судоверфского</w:t>
      </w:r>
      <w:proofErr w:type="spellEnd"/>
      <w:r w:rsidRPr="009E1469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поселения, формирование и исполнение бюджета сельского поселения на основе государственных и муниципальных программ, соблюдение бюджетных правил при планировании бюджетных расходов, эффективное использование бюджетных ресурсов. </w:t>
      </w:r>
      <w:r w:rsidRPr="009E14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бюджетно</w:t>
      </w:r>
      <w:r w:rsidR="00EA1A51"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z w:val="24"/>
          <w:szCs w:val="24"/>
        </w:rPr>
        <w:t xml:space="preserve">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рассматривать в тесной связи с процессами, происходящими в бюджетно-налоговой сфере страны, Ярославской области и Рыбинском муниципальном районе.</w:t>
      </w:r>
    </w:p>
    <w:p w:rsidR="005130F3" w:rsidRPr="005130F3" w:rsidRDefault="005130F3" w:rsidP="005130F3">
      <w:pPr>
        <w:pStyle w:val="ConsPlu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0F3">
        <w:rPr>
          <w:rFonts w:ascii="Times New Roman" w:hAnsi="Times New Roman"/>
          <w:sz w:val="24"/>
          <w:szCs w:val="24"/>
        </w:rPr>
        <w:t>Формирование  доходной  части  бюджета  поселения  во  многом  зависит  от  поступления  федеральных налогов. В  связи  с  этим  при  определении основных  направлений  налоговой  политики  поселения  необходимо  учитывать  изменения  федерального  законодательства.</w:t>
      </w:r>
    </w:p>
    <w:p w:rsidR="005130F3" w:rsidRDefault="005130F3" w:rsidP="005130F3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5130F3">
        <w:t>Основные доходы в 201</w:t>
      </w:r>
      <w:r w:rsidR="009C57D5">
        <w:t>6</w:t>
      </w:r>
      <w:r w:rsidRPr="005130F3">
        <w:t xml:space="preserve"> году получены от следующих налоговых и неналоговых поступлений:</w:t>
      </w:r>
    </w:p>
    <w:p w:rsidR="00BA051B" w:rsidRPr="007A7F80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BA051B">
        <w:t xml:space="preserve">- налог на доходы физических лиц -  в </w:t>
      </w:r>
      <w:r w:rsidRPr="007A7F80">
        <w:t xml:space="preserve">размере </w:t>
      </w:r>
      <w:r w:rsidR="007A7F80" w:rsidRPr="007A7F80">
        <w:t>719,156</w:t>
      </w:r>
      <w:r w:rsidRPr="007A7F80">
        <w:t xml:space="preserve"> тыс. руб.,</w:t>
      </w:r>
    </w:p>
    <w:p w:rsidR="00BA051B" w:rsidRPr="007A7F80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7A7F80">
        <w:t xml:space="preserve">- налог на имущество физических лиц – в размере </w:t>
      </w:r>
      <w:r w:rsidR="007A7F80" w:rsidRPr="007A7F80">
        <w:t>612,187</w:t>
      </w:r>
      <w:r w:rsidRPr="007A7F80">
        <w:t xml:space="preserve"> тыс. руб.;</w:t>
      </w:r>
    </w:p>
    <w:p w:rsidR="00BA051B" w:rsidRPr="007A7F80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7A7F80">
        <w:t xml:space="preserve">- земельный налог -  в размере </w:t>
      </w:r>
      <w:r w:rsidR="00A007A7" w:rsidRPr="007A7F80">
        <w:t>3 </w:t>
      </w:r>
      <w:r w:rsidR="007A7F80" w:rsidRPr="007A7F80">
        <w:t>68</w:t>
      </w:r>
      <w:r w:rsidR="00A007A7" w:rsidRPr="007A7F80">
        <w:t>0,1</w:t>
      </w:r>
      <w:r w:rsidR="007A7F80" w:rsidRPr="007A7F80">
        <w:t>63</w:t>
      </w:r>
      <w:r w:rsidRPr="007A7F80">
        <w:t xml:space="preserve"> тыс. руб.;</w:t>
      </w:r>
    </w:p>
    <w:p w:rsidR="00BA051B" w:rsidRPr="007A7F80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7A7F80">
        <w:t xml:space="preserve">- госпошлина        -  в  размере  </w:t>
      </w:r>
      <w:r w:rsidR="007A7F80" w:rsidRPr="007A7F80">
        <w:t>23</w:t>
      </w:r>
      <w:r w:rsidR="00587836" w:rsidRPr="007A7F80">
        <w:t>,</w:t>
      </w:r>
      <w:r w:rsidR="007A7F80" w:rsidRPr="007A7F80">
        <w:t>2</w:t>
      </w:r>
      <w:r w:rsidR="00587836" w:rsidRPr="007A7F80">
        <w:t>50</w:t>
      </w:r>
      <w:r w:rsidRPr="007A7F80">
        <w:t xml:space="preserve"> тыс. руб.;</w:t>
      </w:r>
    </w:p>
    <w:p w:rsidR="00587836" w:rsidRPr="00BA051B" w:rsidRDefault="00587836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7A7F80">
        <w:t xml:space="preserve">- доходы от уплаты акцизов на нефтепродукты – в размере </w:t>
      </w:r>
      <w:r w:rsidR="007A7F80" w:rsidRPr="007A7F80">
        <w:t>2 </w:t>
      </w:r>
      <w:r w:rsidRPr="007A7F80">
        <w:t>0</w:t>
      </w:r>
      <w:r w:rsidR="007A7F80" w:rsidRPr="007A7F80">
        <w:t>9</w:t>
      </w:r>
      <w:r w:rsidRPr="007A7F80">
        <w:t>2,</w:t>
      </w:r>
      <w:r w:rsidR="0047444D">
        <w:t>8</w:t>
      </w:r>
      <w:r w:rsidR="00AD2A95">
        <w:t>40</w:t>
      </w:r>
      <w:r w:rsidRPr="007A7F80">
        <w:t xml:space="preserve"> тыс.</w:t>
      </w:r>
      <w:r>
        <w:t xml:space="preserve"> руб.</w:t>
      </w:r>
    </w:p>
    <w:p w:rsidR="00BA051B" w:rsidRPr="005773D6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BA051B">
        <w:lastRenderedPageBreak/>
        <w:t xml:space="preserve">-доходы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автономных учреждений) </w:t>
      </w:r>
      <w:r>
        <w:t>–</w:t>
      </w:r>
      <w:r w:rsidR="00587836">
        <w:t xml:space="preserve"> </w:t>
      </w:r>
      <w:r w:rsidR="00940FF2" w:rsidRPr="00BA051B">
        <w:t>в размере</w:t>
      </w:r>
      <w:r>
        <w:t xml:space="preserve"> </w:t>
      </w:r>
      <w:r w:rsidR="007A7F80" w:rsidRPr="005773D6">
        <w:t>419,94</w:t>
      </w:r>
      <w:r w:rsidR="00587836" w:rsidRPr="005773D6">
        <w:t>6</w:t>
      </w:r>
      <w:r w:rsidRPr="005773D6">
        <w:t xml:space="preserve"> тыс. руб.;</w:t>
      </w:r>
    </w:p>
    <w:p w:rsidR="00BA051B" w:rsidRPr="005773D6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5773D6">
        <w:t xml:space="preserve">-прочие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– </w:t>
      </w:r>
      <w:r w:rsidR="00940FF2" w:rsidRPr="005773D6">
        <w:t xml:space="preserve"> в размере </w:t>
      </w:r>
      <w:r w:rsidR="007A7F80" w:rsidRPr="005773D6">
        <w:t>873,681</w:t>
      </w:r>
      <w:r w:rsidRPr="005773D6">
        <w:t xml:space="preserve"> тыс.</w:t>
      </w:r>
      <w:r w:rsidR="00BB2BA2" w:rsidRPr="005773D6">
        <w:t xml:space="preserve"> </w:t>
      </w:r>
      <w:r w:rsidRPr="005773D6">
        <w:t>руб.;</w:t>
      </w:r>
    </w:p>
    <w:p w:rsidR="00BA051B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5773D6">
        <w:t>- доходы от реализации иного имущества, находящегося в собственности поселений</w:t>
      </w:r>
      <w:r w:rsidR="005773D6">
        <w:t xml:space="preserve"> </w:t>
      </w:r>
      <w:r w:rsidRPr="005773D6">
        <w:t>(за исключением имущества муниципальных автономных учреждений, а также</w:t>
      </w:r>
      <w:r w:rsidR="00FE7ABD" w:rsidRPr="005773D6">
        <w:t xml:space="preserve"> имущества муниципальных унитарных предприятий, в </w:t>
      </w:r>
      <w:r w:rsidR="00587836" w:rsidRPr="005773D6">
        <w:t>том числе казенных) в части реа</w:t>
      </w:r>
      <w:r w:rsidR="00FE7ABD" w:rsidRPr="005773D6">
        <w:t xml:space="preserve">лизации материальных запасов по указанному имуществу – </w:t>
      </w:r>
      <w:r w:rsidR="00940FF2" w:rsidRPr="005773D6">
        <w:t xml:space="preserve">в размере </w:t>
      </w:r>
      <w:r w:rsidR="00587836" w:rsidRPr="005773D6">
        <w:t>1</w:t>
      </w:r>
      <w:r w:rsidR="007A7F80" w:rsidRPr="005773D6">
        <w:t>04</w:t>
      </w:r>
      <w:r w:rsidR="00587836" w:rsidRPr="005773D6">
        <w:t>,</w:t>
      </w:r>
      <w:r w:rsidR="007A7F80" w:rsidRPr="005773D6">
        <w:t>689</w:t>
      </w:r>
      <w:r w:rsidR="00FE7ABD">
        <w:t xml:space="preserve"> тыс.</w:t>
      </w:r>
      <w:r w:rsidR="00BB2BA2">
        <w:t xml:space="preserve"> </w:t>
      </w:r>
      <w:r w:rsidR="00FE7ABD">
        <w:t>руб</w:t>
      </w:r>
      <w:r w:rsidR="00BB2BA2">
        <w:t>.</w:t>
      </w:r>
      <w:r w:rsidR="00FE7ABD">
        <w:t>;</w:t>
      </w:r>
    </w:p>
    <w:p w:rsidR="007A7F80" w:rsidRDefault="007A7F80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7F80">
        <w:t>Прочие доходы от компенсации затрат бюджетов сельских поселений</w:t>
      </w:r>
      <w:r w:rsidR="005773D6">
        <w:t xml:space="preserve"> – </w:t>
      </w:r>
      <w:r w:rsidR="005773D6" w:rsidRPr="00BA051B">
        <w:t>в размере</w:t>
      </w:r>
      <w:r w:rsidR="005773D6">
        <w:t xml:space="preserve">  </w:t>
      </w:r>
      <w:r w:rsidR="005773D6" w:rsidRPr="005773D6">
        <w:t>0,527 тыс. руб.</w:t>
      </w:r>
    </w:p>
    <w:p w:rsidR="005773D6" w:rsidRPr="00BA051B" w:rsidRDefault="005773D6" w:rsidP="005773D6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5773D6">
        <w:t>Прочие неналоговые доходы бюджетов сельских поселений</w:t>
      </w:r>
      <w:r>
        <w:t xml:space="preserve"> – </w:t>
      </w:r>
      <w:r w:rsidRPr="00BA051B">
        <w:t>в размере</w:t>
      </w:r>
      <w:r>
        <w:t xml:space="preserve"> 167,187</w:t>
      </w:r>
      <w:r w:rsidRPr="005773D6">
        <w:t xml:space="preserve"> </w:t>
      </w:r>
      <w:r>
        <w:t>тыс. руб.</w:t>
      </w:r>
    </w:p>
    <w:p w:rsidR="00BA051B" w:rsidRPr="006A39F6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BA051B">
        <w:t xml:space="preserve">Итого налоговых  и неналоговых доходов поступило  в размере </w:t>
      </w:r>
      <w:r w:rsidR="006A39F6" w:rsidRPr="006A39F6">
        <w:t>8</w:t>
      </w:r>
      <w:r w:rsidR="00940FF2" w:rsidRPr="006A39F6">
        <w:t> 6</w:t>
      </w:r>
      <w:r w:rsidR="006A39F6" w:rsidRPr="006A39F6">
        <w:t>93</w:t>
      </w:r>
      <w:r w:rsidR="00940FF2" w:rsidRPr="006A39F6">
        <w:t>,</w:t>
      </w:r>
      <w:r w:rsidR="006A39F6" w:rsidRPr="006A39F6">
        <w:t>62</w:t>
      </w:r>
      <w:r w:rsidR="00940FF2" w:rsidRPr="006A39F6">
        <w:t>7</w:t>
      </w:r>
      <w:r w:rsidRPr="006A39F6">
        <w:t xml:space="preserve"> тыс. рублей, что  составляет  </w:t>
      </w:r>
      <w:r w:rsidR="006A39F6" w:rsidRPr="006A39F6">
        <w:t>104</w:t>
      </w:r>
      <w:r w:rsidR="00940FF2" w:rsidRPr="006A39F6">
        <w:t xml:space="preserve"> %</w:t>
      </w:r>
      <w:r w:rsidRPr="006A39F6">
        <w:t xml:space="preserve"> </w:t>
      </w:r>
      <w:r w:rsidR="00FE7ABD" w:rsidRPr="006A39F6">
        <w:t>от</w:t>
      </w:r>
      <w:r w:rsidRPr="006A39F6">
        <w:t xml:space="preserve">  плановых  показателей.</w:t>
      </w:r>
    </w:p>
    <w:p w:rsidR="00BA051B" w:rsidRPr="006A39F6" w:rsidRDefault="00BA051B" w:rsidP="00BA051B">
      <w:pPr>
        <w:tabs>
          <w:tab w:val="num" w:pos="900"/>
        </w:tabs>
        <w:autoSpaceDE w:val="0"/>
        <w:autoSpaceDN w:val="0"/>
        <w:adjustRightInd w:val="0"/>
        <w:ind w:firstLine="540"/>
        <w:jc w:val="both"/>
      </w:pPr>
      <w:r w:rsidRPr="006A39F6">
        <w:t xml:space="preserve">- безвозмездные  поступления  составили – </w:t>
      </w:r>
      <w:r w:rsidR="00940FF2" w:rsidRPr="006A39F6">
        <w:t>1</w:t>
      </w:r>
      <w:r w:rsidR="006A39F6" w:rsidRPr="006A39F6">
        <w:t>6</w:t>
      </w:r>
      <w:r w:rsidR="00940FF2" w:rsidRPr="006A39F6">
        <w:t> </w:t>
      </w:r>
      <w:r w:rsidR="006A39F6" w:rsidRPr="006A39F6">
        <w:t>377</w:t>
      </w:r>
      <w:r w:rsidR="00940FF2" w:rsidRPr="006A39F6">
        <w:t>,</w:t>
      </w:r>
      <w:r w:rsidR="006A39F6" w:rsidRPr="006A39F6">
        <w:t>009</w:t>
      </w:r>
      <w:r w:rsidRPr="006A39F6">
        <w:t xml:space="preserve"> тыс. рублей, что  составляет </w:t>
      </w:r>
      <w:r w:rsidR="00940FF2" w:rsidRPr="006A39F6">
        <w:t>8</w:t>
      </w:r>
      <w:r w:rsidR="006A39F6" w:rsidRPr="006A39F6">
        <w:t>5</w:t>
      </w:r>
      <w:r w:rsidR="00940FF2" w:rsidRPr="006A39F6">
        <w:t>%</w:t>
      </w:r>
      <w:r w:rsidRPr="006A39F6">
        <w:t xml:space="preserve">  от  планов</w:t>
      </w:r>
      <w:r w:rsidR="00FE7ABD" w:rsidRPr="006A39F6">
        <w:t>ых</w:t>
      </w:r>
      <w:r w:rsidRPr="006A39F6">
        <w:t xml:space="preserve">  показател</w:t>
      </w:r>
      <w:r w:rsidR="00FE7ABD" w:rsidRPr="006A39F6">
        <w:t>ей</w:t>
      </w:r>
      <w:r w:rsidRPr="006A39F6">
        <w:t>.</w:t>
      </w:r>
    </w:p>
    <w:p w:rsidR="00BA051B" w:rsidRPr="006A39F6" w:rsidRDefault="00BA051B" w:rsidP="00B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9F6">
        <w:rPr>
          <w:rFonts w:ascii="Times New Roman" w:hAnsi="Times New Roman" w:cs="Times New Roman"/>
          <w:sz w:val="24"/>
          <w:szCs w:val="24"/>
        </w:rPr>
        <w:t xml:space="preserve">Всего  в  доход  поселения  поступило  </w:t>
      </w:r>
      <w:r w:rsidR="00940FF2" w:rsidRPr="006A39F6">
        <w:rPr>
          <w:rFonts w:ascii="Times New Roman" w:hAnsi="Times New Roman" w:cs="Times New Roman"/>
          <w:sz w:val="24"/>
          <w:szCs w:val="24"/>
        </w:rPr>
        <w:t>2</w:t>
      </w:r>
      <w:r w:rsidR="006A39F6" w:rsidRPr="006A39F6">
        <w:rPr>
          <w:rFonts w:ascii="Times New Roman" w:hAnsi="Times New Roman" w:cs="Times New Roman"/>
          <w:sz w:val="24"/>
          <w:szCs w:val="24"/>
        </w:rPr>
        <w:t>5</w:t>
      </w:r>
      <w:r w:rsidR="00940FF2" w:rsidRPr="006A39F6">
        <w:rPr>
          <w:rFonts w:ascii="Times New Roman" w:hAnsi="Times New Roman" w:cs="Times New Roman"/>
          <w:sz w:val="24"/>
          <w:szCs w:val="24"/>
        </w:rPr>
        <w:t> 0</w:t>
      </w:r>
      <w:r w:rsidR="006A39F6" w:rsidRPr="006A39F6">
        <w:rPr>
          <w:rFonts w:ascii="Times New Roman" w:hAnsi="Times New Roman" w:cs="Times New Roman"/>
          <w:sz w:val="24"/>
          <w:szCs w:val="24"/>
        </w:rPr>
        <w:t>70</w:t>
      </w:r>
      <w:r w:rsidR="00940FF2" w:rsidRPr="006A39F6">
        <w:rPr>
          <w:rFonts w:ascii="Times New Roman" w:hAnsi="Times New Roman" w:cs="Times New Roman"/>
          <w:sz w:val="24"/>
          <w:szCs w:val="24"/>
        </w:rPr>
        <w:t>,</w:t>
      </w:r>
      <w:r w:rsidR="006A39F6" w:rsidRPr="006A39F6">
        <w:rPr>
          <w:rFonts w:ascii="Times New Roman" w:hAnsi="Times New Roman" w:cs="Times New Roman"/>
          <w:sz w:val="24"/>
          <w:szCs w:val="24"/>
        </w:rPr>
        <w:t>6</w:t>
      </w:r>
      <w:r w:rsidR="00940FF2" w:rsidRPr="006A39F6">
        <w:rPr>
          <w:rFonts w:ascii="Times New Roman" w:hAnsi="Times New Roman" w:cs="Times New Roman"/>
          <w:sz w:val="24"/>
          <w:szCs w:val="24"/>
        </w:rPr>
        <w:t>3</w:t>
      </w:r>
      <w:r w:rsidR="006A39F6" w:rsidRPr="006A39F6">
        <w:rPr>
          <w:rFonts w:ascii="Times New Roman" w:hAnsi="Times New Roman" w:cs="Times New Roman"/>
          <w:sz w:val="24"/>
          <w:szCs w:val="24"/>
        </w:rPr>
        <w:t>6</w:t>
      </w:r>
      <w:r w:rsidRPr="006A39F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0FF2" w:rsidRPr="006A39F6">
        <w:rPr>
          <w:rFonts w:ascii="Times New Roman" w:hAnsi="Times New Roman" w:cs="Times New Roman"/>
          <w:sz w:val="24"/>
          <w:szCs w:val="24"/>
        </w:rPr>
        <w:t xml:space="preserve"> </w:t>
      </w:r>
      <w:r w:rsidRPr="006A39F6">
        <w:rPr>
          <w:rFonts w:ascii="Times New Roman" w:hAnsi="Times New Roman" w:cs="Times New Roman"/>
          <w:sz w:val="24"/>
          <w:szCs w:val="24"/>
        </w:rPr>
        <w:t xml:space="preserve">или  </w:t>
      </w:r>
      <w:r w:rsidR="006A39F6" w:rsidRPr="006A39F6">
        <w:rPr>
          <w:rFonts w:ascii="Times New Roman" w:hAnsi="Times New Roman" w:cs="Times New Roman"/>
          <w:sz w:val="24"/>
          <w:szCs w:val="24"/>
        </w:rPr>
        <w:t>91</w:t>
      </w:r>
      <w:r w:rsidRPr="006A39F6">
        <w:rPr>
          <w:rFonts w:ascii="Times New Roman" w:hAnsi="Times New Roman" w:cs="Times New Roman"/>
          <w:sz w:val="24"/>
          <w:szCs w:val="24"/>
        </w:rPr>
        <w:t xml:space="preserve"> % от плановых  показателей.</w:t>
      </w:r>
    </w:p>
    <w:p w:rsidR="00497BE7" w:rsidRPr="00497BE7" w:rsidRDefault="00497BE7" w:rsidP="00FE7ABD">
      <w:pPr>
        <w:ind w:firstLine="540"/>
        <w:jc w:val="both"/>
        <w:rPr>
          <w:color w:val="000000"/>
          <w:lang w:eastAsia="ru-RU"/>
        </w:rPr>
      </w:pPr>
      <w:r w:rsidRPr="006A39F6">
        <w:rPr>
          <w:lang w:eastAsia="ru-RU"/>
        </w:rPr>
        <w:t>Расходная часть бюджета за 201</w:t>
      </w:r>
      <w:r w:rsidR="009C57D5" w:rsidRPr="006A39F6">
        <w:rPr>
          <w:lang w:eastAsia="ru-RU"/>
        </w:rPr>
        <w:t>6</w:t>
      </w:r>
      <w:r w:rsidRPr="006A39F6">
        <w:rPr>
          <w:lang w:eastAsia="ru-RU"/>
        </w:rPr>
        <w:t xml:space="preserve"> год исполнена на </w:t>
      </w:r>
      <w:r w:rsidR="006A39F6" w:rsidRPr="006A39F6">
        <w:rPr>
          <w:lang w:eastAsia="ru-RU"/>
        </w:rPr>
        <w:t>90</w:t>
      </w:r>
      <w:r w:rsidRPr="006A39F6">
        <w:rPr>
          <w:lang w:eastAsia="ru-RU"/>
        </w:rPr>
        <w:t xml:space="preserve"> % и составила  </w:t>
      </w:r>
      <w:r w:rsidR="00940FF2" w:rsidRPr="006A39F6">
        <w:t>2</w:t>
      </w:r>
      <w:r w:rsidR="006A39F6" w:rsidRPr="006A39F6">
        <w:t>4 791</w:t>
      </w:r>
      <w:r w:rsidR="00940FF2" w:rsidRPr="006A39F6">
        <w:t>,9</w:t>
      </w:r>
      <w:r w:rsidR="006A39F6" w:rsidRPr="006A39F6">
        <w:t xml:space="preserve">00 </w:t>
      </w:r>
      <w:r w:rsidRPr="006A39F6">
        <w:t>тыс</w:t>
      </w:r>
      <w:r w:rsidRPr="006A39F6">
        <w:rPr>
          <w:lang w:eastAsia="ru-RU"/>
        </w:rPr>
        <w:t xml:space="preserve">. </w:t>
      </w:r>
      <w:r w:rsidRPr="00497BE7">
        <w:rPr>
          <w:color w:val="000000"/>
          <w:lang w:eastAsia="ru-RU"/>
        </w:rPr>
        <w:t xml:space="preserve">руб. </w:t>
      </w:r>
    </w:p>
    <w:p w:rsidR="00A21E8D" w:rsidRDefault="00497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в расходовании бюджетных средств в 201</w:t>
      </w:r>
      <w:r w:rsidR="009C57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497BE7" w:rsidRPr="00916F07" w:rsidRDefault="00497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F07">
        <w:rPr>
          <w:rFonts w:ascii="Times New Roman" w:hAnsi="Times New Roman" w:cs="Times New Roman"/>
          <w:sz w:val="24"/>
          <w:szCs w:val="24"/>
        </w:rPr>
        <w:t xml:space="preserve">- </w:t>
      </w:r>
      <w:r w:rsidR="001F5942" w:rsidRPr="00916F07">
        <w:rPr>
          <w:rFonts w:ascii="Times New Roman" w:hAnsi="Times New Roman" w:cs="Times New Roman"/>
          <w:sz w:val="24"/>
          <w:szCs w:val="24"/>
        </w:rPr>
        <w:t xml:space="preserve">ремонт проездов </w:t>
      </w:r>
      <w:r w:rsidR="009A7F1D" w:rsidRPr="00916F07">
        <w:rPr>
          <w:rFonts w:ascii="Times New Roman" w:hAnsi="Times New Roman" w:cs="Times New Roman"/>
          <w:sz w:val="24"/>
          <w:szCs w:val="24"/>
        </w:rPr>
        <w:t>к территории многоквартирных</w:t>
      </w:r>
      <w:r w:rsidR="001F5942" w:rsidRPr="00916F07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9A7F1D" w:rsidRPr="00916F07">
        <w:rPr>
          <w:rFonts w:ascii="Times New Roman" w:hAnsi="Times New Roman" w:cs="Times New Roman"/>
          <w:sz w:val="24"/>
          <w:szCs w:val="24"/>
        </w:rPr>
        <w:t>, ремонт дворовых территорий</w:t>
      </w:r>
      <w:r w:rsidRPr="00916F07">
        <w:rPr>
          <w:rFonts w:ascii="Times New Roman" w:hAnsi="Times New Roman" w:cs="Times New Roman"/>
          <w:sz w:val="24"/>
          <w:szCs w:val="24"/>
        </w:rPr>
        <w:t>;</w:t>
      </w:r>
    </w:p>
    <w:p w:rsidR="009A7F1D" w:rsidRPr="00916F07" w:rsidRDefault="009A7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F07">
        <w:rPr>
          <w:rFonts w:ascii="Times New Roman" w:hAnsi="Times New Roman" w:cs="Times New Roman"/>
          <w:sz w:val="24"/>
          <w:szCs w:val="24"/>
        </w:rPr>
        <w:t>- развитие объектов физической культуры и спорта;</w:t>
      </w:r>
    </w:p>
    <w:p w:rsidR="006354BE" w:rsidRPr="00916F07" w:rsidRDefault="00635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F07">
        <w:rPr>
          <w:rFonts w:ascii="Times New Roman" w:hAnsi="Times New Roman" w:cs="Times New Roman"/>
          <w:sz w:val="24"/>
          <w:szCs w:val="24"/>
        </w:rPr>
        <w:t>- благоустройство территории поселения.</w:t>
      </w:r>
    </w:p>
    <w:p w:rsidR="006354BE" w:rsidRDefault="00635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выполнении данных мероприятий были использованы средства бюджета поселения и средства бюджетов вышестоящих уровней.</w:t>
      </w:r>
    </w:p>
    <w:p w:rsidR="00A21E8D" w:rsidRDefault="00A21E8D" w:rsidP="00BB2B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положительных итогов бюджетно-налоговой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проводимой в 201</w:t>
      </w:r>
      <w:r w:rsidR="009C57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и начале 201</w:t>
      </w:r>
      <w:r w:rsidR="009C57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необходимо также отметить следующее: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обязательств, который является источником информации обо всех действующих обязательствах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финансовой оценкой их реализации на среднесрочную перспективу.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E8D" w:rsidRDefault="006354BE" w:rsidP="006354BE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35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бюджетной и налоговой политики на 201</w:t>
      </w:r>
      <w:r w:rsidR="009C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35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B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E" w:rsidRDefault="006354BE" w:rsidP="00635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D0D" w:rsidRDefault="008852ED" w:rsidP="002D07D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88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налоговой политики и формирование доходов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E14" w:rsidRPr="002D07DB" w:rsidRDefault="009D4E14" w:rsidP="002D07D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Бюджетная и налоговая 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выстраивается с учетом изменений федерального законодательства и направлен</w:t>
      </w:r>
      <w:r w:rsidR="00B979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имеющейся финансово-экономической базы поселения и создание условий для дальнейшего её развития.</w:t>
      </w:r>
    </w:p>
    <w:p w:rsidR="00A21E8D" w:rsidRDefault="00A21E8D" w:rsidP="00391A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условиях налоговая 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должна быть ориентирована на увеличение налоговых доходов за счет 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субъектов. </w:t>
      </w:r>
    </w:p>
    <w:p w:rsidR="00391A85" w:rsidRDefault="00620343" w:rsidP="00391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за земельные участки,  пересмотру перечня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льготных категорий налогоплательщиков, вести разъяснительную работу с населением по  оформлению государственной регистрации земельных паев и прочих земель, находящихся в собственности у граждан. Органам местного самоуправления следует осуществлять свою текущую деятельность в тесном сотру</w:t>
      </w:r>
      <w:r w:rsidR="00A325FE">
        <w:rPr>
          <w:rFonts w:ascii="Times New Roman" w:hAnsi="Times New Roman" w:cs="Times New Roman"/>
          <w:sz w:val="24"/>
          <w:szCs w:val="24"/>
        </w:rPr>
        <w:t>дничестве с налоговыми органами.</w:t>
      </w:r>
    </w:p>
    <w:p w:rsidR="00D31D0D" w:rsidRDefault="00620343" w:rsidP="006203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0D" w:rsidRDefault="008466EC" w:rsidP="002D07D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84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бюджетной политики в части расходов бюджета</w:t>
      </w:r>
      <w:r w:rsidR="002D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E14" w:rsidRPr="002D07DB" w:rsidRDefault="009D4E14" w:rsidP="002D07D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A85" w:rsidRPr="00391A85" w:rsidRDefault="00A21E8D" w:rsidP="00391A85">
      <w:pPr>
        <w:ind w:firstLine="540"/>
        <w:jc w:val="both"/>
      </w:pPr>
      <w:proofErr w:type="spellStart"/>
      <w:r>
        <w:t>Судоверфско</w:t>
      </w:r>
      <w:r w:rsidR="00E815E0">
        <w:t>е</w:t>
      </w:r>
      <w:proofErr w:type="spellEnd"/>
      <w:r>
        <w:t xml:space="preserve"> сельское поселение входит в число дотационных поселений. Бюджетную политику в области расходов на 201</w:t>
      </w:r>
      <w:r w:rsidR="009C57D5">
        <w:t>8</w:t>
      </w:r>
      <w:r>
        <w:t xml:space="preserve"> год необходимо </w:t>
      </w:r>
      <w:r w:rsidR="00391A85" w:rsidRPr="00391A85">
        <w:t>скорректирова</w:t>
      </w:r>
      <w:r w:rsidR="00391A85">
        <w:t>ть</w:t>
      </w:r>
      <w:r w:rsidR="00391A85" w:rsidRPr="00391A85">
        <w:t xml:space="preserve">  из  сложившей</w:t>
      </w:r>
      <w:r w:rsidR="00391A85">
        <w:t>ся  экономической  ситуации  и</w:t>
      </w:r>
      <w:r w:rsidR="00391A85" w:rsidRPr="00391A85">
        <w:t xml:space="preserve">  направ</w:t>
      </w:r>
      <w:r w:rsidR="00391A85">
        <w:t>ить</w:t>
      </w:r>
      <w:r w:rsidR="00391A85" w:rsidRPr="00391A85">
        <w:t xml:space="preserve">  на  оптимизацию  и  повышение  эффективности  расходов  бюджета  </w:t>
      </w:r>
      <w:proofErr w:type="spellStart"/>
      <w:r w:rsidR="00391A85">
        <w:t>Судоверфского</w:t>
      </w:r>
      <w:proofErr w:type="spellEnd"/>
      <w:r w:rsidR="00391A85" w:rsidRPr="00391A85">
        <w:t xml:space="preserve">  сельского  поселения.</w:t>
      </w:r>
    </w:p>
    <w:p w:rsidR="00391A85" w:rsidRPr="00391A85" w:rsidRDefault="00391A85" w:rsidP="00391A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85">
        <w:rPr>
          <w:rFonts w:ascii="Times New Roman" w:hAnsi="Times New Roman" w:cs="Times New Roman"/>
          <w:sz w:val="24"/>
          <w:szCs w:val="24"/>
        </w:rPr>
        <w:t xml:space="preserve">  </w:t>
      </w:r>
      <w:r w:rsidR="00F43227">
        <w:rPr>
          <w:rFonts w:ascii="Times New Roman" w:hAnsi="Times New Roman" w:cs="Times New Roman"/>
          <w:sz w:val="24"/>
          <w:szCs w:val="24"/>
        </w:rPr>
        <w:t xml:space="preserve">Главной задачей при формировании бюджета на </w:t>
      </w:r>
      <w:r w:rsidRPr="00391A85">
        <w:rPr>
          <w:rFonts w:ascii="Times New Roman" w:hAnsi="Times New Roman" w:cs="Times New Roman"/>
          <w:sz w:val="24"/>
          <w:szCs w:val="24"/>
        </w:rPr>
        <w:t>201</w:t>
      </w:r>
      <w:r w:rsidR="009C57D5">
        <w:rPr>
          <w:rFonts w:ascii="Times New Roman" w:hAnsi="Times New Roman" w:cs="Times New Roman"/>
          <w:sz w:val="24"/>
          <w:szCs w:val="24"/>
        </w:rPr>
        <w:t>8</w:t>
      </w:r>
      <w:r w:rsidR="00F43227">
        <w:rPr>
          <w:rFonts w:ascii="Times New Roman" w:hAnsi="Times New Roman" w:cs="Times New Roman"/>
          <w:sz w:val="24"/>
          <w:szCs w:val="24"/>
        </w:rPr>
        <w:t xml:space="preserve"> год является формирование  такого объема </w:t>
      </w:r>
      <w:r w:rsidRPr="00391A85">
        <w:rPr>
          <w:rFonts w:ascii="Times New Roman" w:hAnsi="Times New Roman" w:cs="Times New Roman"/>
          <w:sz w:val="24"/>
          <w:szCs w:val="24"/>
        </w:rPr>
        <w:t>расходов, который  бы  соотв</w:t>
      </w:r>
      <w:r w:rsidR="00F43227">
        <w:rPr>
          <w:rFonts w:ascii="Times New Roman" w:hAnsi="Times New Roman" w:cs="Times New Roman"/>
          <w:sz w:val="24"/>
          <w:szCs w:val="24"/>
        </w:rPr>
        <w:t>етствовал  реальному  прогнозу</w:t>
      </w:r>
      <w:r w:rsidRPr="00391A85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391A85" w:rsidRPr="00391A85" w:rsidRDefault="00391A85" w:rsidP="00391A85">
      <w:pPr>
        <w:ind w:firstLine="540"/>
        <w:jc w:val="both"/>
      </w:pPr>
      <w:r w:rsidRPr="00391A85">
        <w:t>В  целях  реализации  поставленных  целей  и  задач  необходимо  осуществить  действия  по  следующим  направлениям:</w:t>
      </w:r>
    </w:p>
    <w:p w:rsidR="00391A85" w:rsidRPr="00391A85" w:rsidRDefault="00391A85" w:rsidP="00391A85">
      <w:pPr>
        <w:ind w:firstLine="540"/>
        <w:jc w:val="both"/>
      </w:pPr>
      <w:r w:rsidRPr="00391A85">
        <w:t>- безусловное исполнение  расходных обязательств бюджета перед населением, повышать  уровень жизни  населения  поселения;</w:t>
      </w:r>
    </w:p>
    <w:p w:rsidR="00391A85" w:rsidRPr="00916F07" w:rsidRDefault="00391A85" w:rsidP="00391A85">
      <w:pPr>
        <w:ind w:firstLine="540"/>
        <w:jc w:val="both"/>
      </w:pPr>
      <w:r w:rsidRPr="00391A85">
        <w:t xml:space="preserve">- создание  системы  муниципальных  закупок, обеспечивающих  рациональное  использование  бюджетных  средств, выполнение  требований Федерального закона  от  </w:t>
      </w:r>
      <w:r w:rsidRPr="00916F07">
        <w:t>05.04.2013 г  № 44-ФЗ « О контрактной системе  в  сфере  закупок товаров,  работ, услуг для обеспечения государственных и муниципальных нужд ». Необходимо  обратить  внимание  на  совершенствование  механизма  муниципальных  закупок,  который  должен  на  деле  способствовать  развитию  конкуренции  и  одновременно  противодействовать  злоупотреблениям  при  их  осуществлении.</w:t>
      </w:r>
    </w:p>
    <w:p w:rsidR="00A21E8D" w:rsidRPr="00916F07" w:rsidRDefault="00A21E8D" w:rsidP="00D31D0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07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 области расходов следует признать финансирование </w:t>
      </w:r>
      <w:r w:rsidR="00F43227" w:rsidRPr="00916F07">
        <w:rPr>
          <w:rFonts w:ascii="Times New Roman" w:hAnsi="Times New Roman" w:cs="Times New Roman"/>
          <w:sz w:val="24"/>
          <w:szCs w:val="24"/>
        </w:rPr>
        <w:t>дорожного хозяйства</w:t>
      </w:r>
      <w:r w:rsidR="009A7F1D" w:rsidRPr="00916F07">
        <w:rPr>
          <w:rFonts w:ascii="Times New Roman" w:hAnsi="Times New Roman" w:cs="Times New Roman"/>
          <w:sz w:val="24"/>
          <w:szCs w:val="24"/>
        </w:rPr>
        <w:t>, обустройство спортивных объектов</w:t>
      </w:r>
      <w:r w:rsidRPr="00916F07">
        <w:rPr>
          <w:rFonts w:ascii="Times New Roman" w:hAnsi="Times New Roman" w:cs="Times New Roman"/>
          <w:sz w:val="24"/>
          <w:szCs w:val="24"/>
        </w:rPr>
        <w:t xml:space="preserve"> и благоустройство территории поселения.</w:t>
      </w:r>
    </w:p>
    <w:p w:rsidR="00A21E8D" w:rsidRDefault="00E815E0" w:rsidP="00D31D0D">
      <w:pPr>
        <w:pStyle w:val="ConsPlusNonformat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бюджета н</w:t>
      </w:r>
      <w:r w:rsidR="00A21E8D">
        <w:rPr>
          <w:rFonts w:ascii="Times New Roman" w:hAnsi="Times New Roman" w:cs="Times New Roman"/>
          <w:sz w:val="24"/>
          <w:szCs w:val="24"/>
        </w:rPr>
        <w:t>еобходимо решить следующие задачи:</w:t>
      </w:r>
    </w:p>
    <w:p w:rsidR="00A21E8D" w:rsidRPr="00E815E0" w:rsidRDefault="00A21E8D" w:rsidP="00E815E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eastAsia="ru-RU"/>
        </w:rPr>
      </w:pPr>
      <w:r>
        <w:t xml:space="preserve">- обеспечить </w:t>
      </w:r>
      <w:r w:rsidR="00E815E0" w:rsidRPr="00E815E0">
        <w:rPr>
          <w:color w:val="000000"/>
          <w:lang w:eastAsia="ru-RU"/>
        </w:rPr>
        <w:t>повышение качества программно</w:t>
      </w:r>
      <w:r w:rsidR="00425112">
        <w:rPr>
          <w:color w:val="000000"/>
          <w:lang w:eastAsia="ru-RU"/>
        </w:rPr>
        <w:t>го</w:t>
      </w:r>
      <w:r w:rsidR="00E815E0" w:rsidRPr="00E815E0">
        <w:rPr>
          <w:color w:val="000000"/>
          <w:lang w:eastAsia="ru-RU"/>
        </w:rPr>
        <w:t xml:space="preserve"> планирования с целью роста эффективности испол</w:t>
      </w:r>
      <w:r w:rsidR="00E815E0">
        <w:rPr>
          <w:color w:val="000000"/>
          <w:lang w:eastAsia="ru-RU"/>
        </w:rPr>
        <w:t>ьзования бюджетных ассигнований</w:t>
      </w:r>
      <w:r>
        <w:t>;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соблюдение нормативов расходов на содержание органов местного самоуправления</w:t>
      </w:r>
      <w:r w:rsidR="00E815E0">
        <w:rPr>
          <w:rFonts w:ascii="Times New Roman" w:hAnsi="Times New Roman" w:cs="Times New Roman"/>
          <w:sz w:val="24"/>
          <w:szCs w:val="24"/>
        </w:rPr>
        <w:t>.</w:t>
      </w:r>
    </w:p>
    <w:p w:rsidR="00D74E28" w:rsidRDefault="00D74E28" w:rsidP="00D74E28">
      <w:pPr>
        <w:ind w:firstLine="709"/>
        <w:jc w:val="both"/>
      </w:pPr>
      <w:r>
        <w:t xml:space="preserve">Необходимо  обеспечить  кардинальное  повышение   качества   предоставления  гражданам  муниципальных  услуг (выполнения  работ), в  первую  очередь  за  счет  применения   современных   методов  предоставления   муниципальных   услуг     </w:t>
      </w:r>
      <w:r w:rsidRPr="00916F07">
        <w:t>(выполнения  работ)  в  соответствии  с  федеральным  законом  от 27.07.2010  № 210-ФЗ</w:t>
      </w:r>
      <w:r>
        <w:t xml:space="preserve">  «Об  организации  предоставления  государственных  и  муниципальных  услуг».</w:t>
      </w:r>
    </w:p>
    <w:p w:rsidR="00D74E28" w:rsidRDefault="00D74E28" w:rsidP="00D74E28">
      <w:pPr>
        <w:ind w:firstLine="709"/>
        <w:jc w:val="both"/>
      </w:pPr>
      <w:r>
        <w:t>Продолжить  в  201</w:t>
      </w:r>
      <w:r w:rsidR="00F41629">
        <w:t>8</w:t>
      </w:r>
      <w:r>
        <w:t xml:space="preserve">  году  осуществлять  финансовое  обеспечение  оказания  муниципальных услуг (выполнения работ).    Одновременно  следует  активизировать  работу  по  стандартизации  и  регламентации  муниципальных  услуг, использованию  нормативов  финансовых  затрат.</w:t>
      </w:r>
    </w:p>
    <w:p w:rsidR="00D74E28" w:rsidRDefault="00D74E28" w:rsidP="00D74E28">
      <w:pPr>
        <w:ind w:firstLine="709"/>
        <w:jc w:val="both"/>
      </w:pPr>
      <w:r>
        <w:t xml:space="preserve">Управление  исполнением  бюджета  </w:t>
      </w:r>
      <w:proofErr w:type="spellStart"/>
      <w:r>
        <w:t>Судоверфского</w:t>
      </w:r>
      <w:proofErr w:type="spellEnd"/>
      <w:r>
        <w:t xml:space="preserve">  сельского  поселения  должно  способствовать  повышению  эффективности  расходования  средств  бюджета и  обеспечивать  ритмичность  и  сбалансированность  финансовых  потоков.</w:t>
      </w:r>
    </w:p>
    <w:p w:rsidR="00D74E28" w:rsidRDefault="00D74E28" w:rsidP="00D74E28">
      <w:pPr>
        <w:ind w:firstLine="709"/>
        <w:jc w:val="both"/>
      </w:pPr>
      <w:r>
        <w:t>В  целях  обеспечения  ритмичности  исполнения  бюджета  поселения,  все  необходимые  меры  для  организации  его  исполнения  должны приниматься  своевременно  и  реализовываться  максимально  оперативно. Все  решения  должны  опираться  на  отлаженные  бюджетные  процедуры  и  высокий  уровень  бюджетной  дисциплины.</w:t>
      </w:r>
    </w:p>
    <w:p w:rsidR="00D31D0D" w:rsidRDefault="00D74E28" w:rsidP="00D31D0D">
      <w:pPr>
        <w:ind w:firstLine="709"/>
        <w:jc w:val="both"/>
      </w:pPr>
      <w:r>
        <w:t>Реализация  положений  Основных  направлений  бюджетной  и  налоговой  политики сельского  поселения  на  201</w:t>
      </w:r>
      <w:r w:rsidR="00F41629">
        <w:t>8</w:t>
      </w:r>
      <w:r>
        <w:t xml:space="preserve"> год позволит обеспечить устойчивость и  сбалансированность  бюджета  и  исполнить  все  намеченные  обязательст</w:t>
      </w:r>
      <w:r w:rsidR="00D31D0D">
        <w:t xml:space="preserve">ва  перед  жителями  поселения. </w:t>
      </w:r>
    </w:p>
    <w:p w:rsidR="00A21E8D" w:rsidRDefault="00D31D0D" w:rsidP="0059799C">
      <w:pPr>
        <w:ind w:firstLine="709"/>
        <w:jc w:val="both"/>
      </w:pPr>
      <w:r w:rsidRPr="00D31D0D">
        <w:t xml:space="preserve">Необходимо постоянно принимать меры по опережению темпов  роста  доходов  бюджета над расходами, обеспечить сбалансированность бюджета поселения за счет </w:t>
      </w:r>
      <w:r w:rsidRPr="00D31D0D">
        <w:lastRenderedPageBreak/>
        <w:t>сокращения  уровня  дефицита  бюджета.</w:t>
      </w:r>
      <w:r>
        <w:t xml:space="preserve"> </w:t>
      </w:r>
      <w:r w:rsidR="00A21E8D">
        <w:t xml:space="preserve">В качестве максимально </w:t>
      </w:r>
      <w:proofErr w:type="gramStart"/>
      <w:r w:rsidR="00A21E8D">
        <w:t>возможной</w:t>
      </w:r>
      <w:proofErr w:type="gramEnd"/>
      <w:r w:rsidR="00A21E8D">
        <w:t xml:space="preserve"> ставится задача сформировать бездефицитный бюджет.</w:t>
      </w:r>
    </w:p>
    <w:p w:rsidR="0059799C" w:rsidRDefault="0059799C" w:rsidP="0059799C">
      <w:pPr>
        <w:ind w:firstLine="709"/>
        <w:jc w:val="both"/>
      </w:pPr>
    </w:p>
    <w:p w:rsidR="004E6FFD" w:rsidRDefault="0059799C" w:rsidP="002D07DB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 Совершенствование бюджетного процесса.</w:t>
      </w:r>
    </w:p>
    <w:p w:rsidR="00D31D0D" w:rsidRPr="002D07DB" w:rsidRDefault="00D31D0D" w:rsidP="002D07DB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eastAsia="ru-RU"/>
        </w:rPr>
      </w:pPr>
    </w:p>
    <w:p w:rsidR="0059799C" w:rsidRDefault="0059799C" w:rsidP="005979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совершенствования бюджетного процесса необходимо руководствоваться Бюджетным кодексом Российской Федерации, изменившаяся редакция которого содержит комплексные изменения, соответствующие современным требованиям и принципам эффективного управления общественными финансами. Основными </w:t>
      </w:r>
      <w:r w:rsidR="00B43A94">
        <w:rPr>
          <w:rFonts w:ascii="Times New Roman" w:hAnsi="Times New Roman" w:cs="Times New Roman"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принятой редакции Бюджетного кодекса Российской Федерации являются:</w:t>
      </w:r>
    </w:p>
    <w:p w:rsidR="0059799C" w:rsidRDefault="0059799C" w:rsidP="005979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бюджетного процесса на основе расходных обязательств;</w:t>
      </w:r>
    </w:p>
    <w:p w:rsidR="0059799C" w:rsidRDefault="0059799C" w:rsidP="005979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расходов на основе разделения действующих и принимаемых обязательств;</w:t>
      </w:r>
    </w:p>
    <w:p w:rsidR="0059799C" w:rsidRDefault="0059799C" w:rsidP="005979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упорядочение бюджетного процесса на базе единых принципов и закрепление единых требований к бюджетному планированию. </w:t>
      </w:r>
    </w:p>
    <w:p w:rsidR="00294B95" w:rsidRDefault="0029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E8D" w:rsidRPr="002D07DB" w:rsidRDefault="00597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07DB" w:rsidRPr="002D07DB">
        <w:rPr>
          <w:rFonts w:ascii="Times New Roman" w:hAnsi="Times New Roman" w:cs="Times New Roman"/>
          <w:sz w:val="24"/>
          <w:szCs w:val="24"/>
        </w:rPr>
        <w:t xml:space="preserve">. </w:t>
      </w:r>
      <w:r w:rsidR="00A21E8D" w:rsidRPr="002D07DB">
        <w:rPr>
          <w:rFonts w:ascii="Times New Roman" w:hAnsi="Times New Roman" w:cs="Times New Roman"/>
          <w:sz w:val="24"/>
          <w:szCs w:val="24"/>
        </w:rPr>
        <w:t>Основные направления политики в области отношений с вышестоящими бюджетами</w:t>
      </w:r>
      <w:r w:rsidR="002D07DB">
        <w:rPr>
          <w:rFonts w:ascii="Times New Roman" w:hAnsi="Times New Roman" w:cs="Times New Roman"/>
          <w:sz w:val="24"/>
          <w:szCs w:val="24"/>
        </w:rPr>
        <w:t>.</w:t>
      </w:r>
    </w:p>
    <w:p w:rsidR="00A21E8D" w:rsidRDefault="00A21E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F6" w:rsidRPr="00744ACE" w:rsidRDefault="005234F6" w:rsidP="005234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CE">
        <w:rPr>
          <w:rFonts w:ascii="Times New Roman" w:hAnsi="Times New Roman" w:cs="Times New Roman"/>
          <w:sz w:val="24"/>
          <w:szCs w:val="24"/>
        </w:rPr>
        <w:t xml:space="preserve">Взаимоотношения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744ACE">
        <w:rPr>
          <w:rFonts w:ascii="Times New Roman" w:hAnsi="Times New Roman" w:cs="Times New Roman"/>
          <w:sz w:val="24"/>
          <w:szCs w:val="24"/>
        </w:rPr>
        <w:t xml:space="preserve"> сельского поселения и бюджетов других уровней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F416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44AC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Pr="00744ACE">
        <w:rPr>
          <w:rFonts w:ascii="Times New Roman" w:hAnsi="Times New Roman" w:cs="Times New Roman"/>
          <w:sz w:val="24"/>
          <w:szCs w:val="24"/>
        </w:rPr>
        <w:t xml:space="preserve"> основываться на принципах, установленных федеральным законодательством.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5234F6" w:rsidRPr="00744ACE" w:rsidRDefault="005234F6" w:rsidP="005234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CE">
        <w:rPr>
          <w:rFonts w:ascii="Times New Roman" w:hAnsi="Times New Roman" w:cs="Times New Roman"/>
          <w:sz w:val="24"/>
          <w:szCs w:val="24"/>
        </w:rPr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5234F6" w:rsidRPr="00744ACE" w:rsidRDefault="005234F6" w:rsidP="005234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CE">
        <w:rPr>
          <w:rFonts w:ascii="Times New Roman" w:hAnsi="Times New Roman" w:cs="Times New Roman"/>
          <w:sz w:val="24"/>
          <w:szCs w:val="24"/>
        </w:rPr>
        <w:t xml:space="preserve">Главный принцип взаимоотношений: каждый орган </w:t>
      </w:r>
      <w:r w:rsidR="00B43A9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44ACE">
        <w:rPr>
          <w:rFonts w:ascii="Times New Roman" w:hAnsi="Times New Roman" w:cs="Times New Roman"/>
          <w:sz w:val="24"/>
          <w:szCs w:val="24"/>
        </w:rPr>
        <w:t xml:space="preserve">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5234F6" w:rsidRDefault="005234F6" w:rsidP="005234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межбюджетных отношений с Рыбинским муниципальным районом необходимо обратить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234F6" w:rsidRDefault="005234F6" w:rsidP="005234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четкого разграничения полномочий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Рыбинского муниципального района;</w:t>
      </w:r>
    </w:p>
    <w:p w:rsidR="005234F6" w:rsidRDefault="005234F6" w:rsidP="005234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четкое соблюдение требований и принципов бюджетного законодательства в части межбюджетных трансфертов;</w:t>
      </w:r>
    </w:p>
    <w:p w:rsidR="005234F6" w:rsidRDefault="005234F6" w:rsidP="005234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отлаженного  механизма  передачи  межбюджетных  трансфертов  из 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в бюджет Рыбинского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наоборот, из бюджета Рыбинского муниципального района в бюджет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6F26AC" w:rsidRDefault="006F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F26AC">
      <w:pgSz w:w="11905" w:h="16837"/>
      <w:pgMar w:top="53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2026E"/>
    <w:rsid w:val="00005FF4"/>
    <w:rsid w:val="000070BD"/>
    <w:rsid w:val="0002026E"/>
    <w:rsid w:val="000745B1"/>
    <w:rsid w:val="000A3FE3"/>
    <w:rsid w:val="00117440"/>
    <w:rsid w:val="00165583"/>
    <w:rsid w:val="001F5942"/>
    <w:rsid w:val="001F6EAD"/>
    <w:rsid w:val="00263FBB"/>
    <w:rsid w:val="00290246"/>
    <w:rsid w:val="00294B95"/>
    <w:rsid w:val="002C125E"/>
    <w:rsid w:val="002D07DB"/>
    <w:rsid w:val="002F4836"/>
    <w:rsid w:val="003177F3"/>
    <w:rsid w:val="003369E3"/>
    <w:rsid w:val="00391A85"/>
    <w:rsid w:val="003B2E07"/>
    <w:rsid w:val="003F6E4A"/>
    <w:rsid w:val="00425112"/>
    <w:rsid w:val="0047444D"/>
    <w:rsid w:val="00497BE7"/>
    <w:rsid w:val="004B2A8C"/>
    <w:rsid w:val="004E4D49"/>
    <w:rsid w:val="004E6FFD"/>
    <w:rsid w:val="005130F3"/>
    <w:rsid w:val="005234F6"/>
    <w:rsid w:val="00536A6A"/>
    <w:rsid w:val="005773D6"/>
    <w:rsid w:val="00587836"/>
    <w:rsid w:val="0059799C"/>
    <w:rsid w:val="005A5FBC"/>
    <w:rsid w:val="00620343"/>
    <w:rsid w:val="0063346A"/>
    <w:rsid w:val="006354BE"/>
    <w:rsid w:val="00685405"/>
    <w:rsid w:val="006978D6"/>
    <w:rsid w:val="006A39F6"/>
    <w:rsid w:val="006F26AC"/>
    <w:rsid w:val="006F7AF4"/>
    <w:rsid w:val="007044DF"/>
    <w:rsid w:val="00761699"/>
    <w:rsid w:val="00793D55"/>
    <w:rsid w:val="007A7F80"/>
    <w:rsid w:val="007E67A4"/>
    <w:rsid w:val="008466EC"/>
    <w:rsid w:val="00852C5D"/>
    <w:rsid w:val="008852ED"/>
    <w:rsid w:val="0089550A"/>
    <w:rsid w:val="00895D98"/>
    <w:rsid w:val="008B7919"/>
    <w:rsid w:val="008D536F"/>
    <w:rsid w:val="00902493"/>
    <w:rsid w:val="00916F07"/>
    <w:rsid w:val="00940D35"/>
    <w:rsid w:val="00940FF2"/>
    <w:rsid w:val="009A7F1D"/>
    <w:rsid w:val="009B76AA"/>
    <w:rsid w:val="009C4BB2"/>
    <w:rsid w:val="009C57D5"/>
    <w:rsid w:val="009D4B76"/>
    <w:rsid w:val="009D4E14"/>
    <w:rsid w:val="009E1469"/>
    <w:rsid w:val="00A007A7"/>
    <w:rsid w:val="00A155AD"/>
    <w:rsid w:val="00A21E8D"/>
    <w:rsid w:val="00A325FE"/>
    <w:rsid w:val="00A43762"/>
    <w:rsid w:val="00A66BBC"/>
    <w:rsid w:val="00A80531"/>
    <w:rsid w:val="00AC1D07"/>
    <w:rsid w:val="00AD07FE"/>
    <w:rsid w:val="00AD2A95"/>
    <w:rsid w:val="00AE21C1"/>
    <w:rsid w:val="00B43A94"/>
    <w:rsid w:val="00B97940"/>
    <w:rsid w:val="00BA051B"/>
    <w:rsid w:val="00BB2BA2"/>
    <w:rsid w:val="00BB4BE9"/>
    <w:rsid w:val="00BD3197"/>
    <w:rsid w:val="00BE1F8B"/>
    <w:rsid w:val="00C84629"/>
    <w:rsid w:val="00CC0959"/>
    <w:rsid w:val="00D31D0D"/>
    <w:rsid w:val="00D74E28"/>
    <w:rsid w:val="00D83976"/>
    <w:rsid w:val="00DD7C12"/>
    <w:rsid w:val="00DD7EFB"/>
    <w:rsid w:val="00E56A2C"/>
    <w:rsid w:val="00E65B31"/>
    <w:rsid w:val="00E815E0"/>
    <w:rsid w:val="00EA1A51"/>
    <w:rsid w:val="00F41629"/>
    <w:rsid w:val="00F43227"/>
    <w:rsid w:val="00F4794C"/>
    <w:rsid w:val="00F47A6A"/>
    <w:rsid w:val="00F84C4B"/>
    <w:rsid w:val="00FE5C5E"/>
    <w:rsid w:val="00FE6A93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322" w:lineRule="exact"/>
      <w:ind w:firstLine="710"/>
      <w:jc w:val="both"/>
    </w:pPr>
  </w:style>
  <w:style w:type="paragraph" w:customStyle="1" w:styleId="style13262818670000000198msonormal">
    <w:name w:val="style_13262818670000000198msonormal"/>
    <w:basedOn w:val="a"/>
    <w:pPr>
      <w:spacing w:before="100" w:after="100"/>
    </w:pPr>
  </w:style>
  <w:style w:type="paragraph" w:customStyle="1" w:styleId="210">
    <w:name w:val="Основной текст 21"/>
    <w:basedOn w:val="a"/>
    <w:rPr>
      <w:sz w:val="26"/>
    </w:rPr>
  </w:style>
  <w:style w:type="character" w:customStyle="1" w:styleId="30">
    <w:name w:val="Заголовок 3 Знак"/>
    <w:link w:val="3"/>
    <w:uiPriority w:val="9"/>
    <w:semiHidden/>
    <w:rsid w:val="00DD7EF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Microsoft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HP nx8220</dc:creator>
  <cp:lastModifiedBy>home1</cp:lastModifiedBy>
  <cp:revision>2</cp:revision>
  <cp:lastPrinted>2017-10-31T05:35:00Z</cp:lastPrinted>
  <dcterms:created xsi:type="dcterms:W3CDTF">2017-12-25T20:21:00Z</dcterms:created>
  <dcterms:modified xsi:type="dcterms:W3CDTF">2017-12-25T20:21:00Z</dcterms:modified>
</cp:coreProperties>
</file>